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F9D0" w14:textId="77777777" w:rsidR="00961031" w:rsidRPr="005002EC" w:rsidRDefault="00961031">
      <w:pPr>
        <w:rPr>
          <w:rFonts w:ascii="Arial" w:hAnsi="Arial" w:cs="Arial"/>
          <w:sz w:val="32"/>
          <w:szCs w:val="20"/>
          <w:lang w:val="de-DE"/>
        </w:rPr>
      </w:pPr>
    </w:p>
    <w:p w14:paraId="228A6084" w14:textId="30AB6268" w:rsidR="00DE0531" w:rsidRPr="002C1D31" w:rsidRDefault="00DE0531">
      <w:pPr>
        <w:rPr>
          <w:rFonts w:ascii="Arial" w:hAnsi="Arial" w:cs="Arial"/>
          <w:sz w:val="32"/>
          <w:szCs w:val="20"/>
          <w:lang w:val="de-DE"/>
        </w:rPr>
      </w:pPr>
      <w:r w:rsidRPr="002C1D31">
        <w:rPr>
          <w:noProof/>
          <w:lang w:val="de-DE" w:eastAsia="de-DE"/>
        </w:rPr>
        <w:drawing>
          <wp:inline distT="0" distB="0" distL="0" distR="0" wp14:anchorId="1FAEFD50" wp14:editId="1738AC20">
            <wp:extent cx="3452055" cy="9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452055" cy="900000"/>
                    </a:xfrm>
                    <a:prstGeom prst="rect">
                      <a:avLst/>
                    </a:prstGeom>
                  </pic:spPr>
                </pic:pic>
              </a:graphicData>
            </a:graphic>
          </wp:inline>
        </w:drawing>
      </w:r>
      <w:r w:rsidRPr="002C1D31">
        <w:rPr>
          <w:rFonts w:ascii="Arial" w:hAnsi="Arial" w:cs="Arial"/>
          <w:sz w:val="32"/>
          <w:szCs w:val="20"/>
          <w:lang w:val="de-DE"/>
        </w:rPr>
        <w:tab/>
      </w:r>
      <w:r w:rsidRPr="002C1D31">
        <w:rPr>
          <w:rFonts w:ascii="Arial" w:hAnsi="Arial" w:cs="Arial"/>
          <w:sz w:val="32"/>
          <w:szCs w:val="20"/>
          <w:lang w:val="de-DE"/>
        </w:rPr>
        <w:tab/>
      </w:r>
      <w:r w:rsidRPr="002C1D31">
        <w:rPr>
          <w:rFonts w:ascii="Arial" w:hAnsi="Arial" w:cs="Arial"/>
          <w:sz w:val="32"/>
          <w:szCs w:val="20"/>
          <w:lang w:val="de-DE"/>
        </w:rPr>
        <w:tab/>
      </w:r>
      <w:r w:rsidRPr="002C1D31">
        <w:rPr>
          <w:rFonts w:ascii="Arial" w:hAnsi="Arial" w:cs="Arial"/>
          <w:sz w:val="32"/>
          <w:szCs w:val="20"/>
          <w:lang w:val="de-DE"/>
        </w:rPr>
        <w:tab/>
      </w:r>
      <w:r w:rsidRPr="002C1D31">
        <w:rPr>
          <w:rFonts w:ascii="Arial" w:hAnsi="Arial" w:cs="Arial"/>
          <w:sz w:val="32"/>
          <w:szCs w:val="20"/>
          <w:lang w:val="de-DE"/>
        </w:rPr>
        <w:tab/>
      </w:r>
      <w:r w:rsidRPr="002C1D31">
        <w:rPr>
          <w:noProof/>
          <w:lang w:val="de-DE" w:eastAsia="de-DE"/>
        </w:rPr>
        <w:drawing>
          <wp:inline distT="0" distB="0" distL="0" distR="0" wp14:anchorId="742FF4BB" wp14:editId="6ECC911B">
            <wp:extent cx="868786" cy="900000"/>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8786" cy="900000"/>
                    </a:xfrm>
                    <a:prstGeom prst="rect">
                      <a:avLst/>
                    </a:prstGeom>
                  </pic:spPr>
                </pic:pic>
              </a:graphicData>
            </a:graphic>
          </wp:inline>
        </w:drawing>
      </w:r>
    </w:p>
    <w:p w14:paraId="31A56A91" w14:textId="77777777" w:rsidR="00DE0531" w:rsidRPr="002C1D31" w:rsidRDefault="00DE0531">
      <w:pPr>
        <w:rPr>
          <w:rFonts w:ascii="Arial" w:hAnsi="Arial" w:cs="Arial"/>
          <w:sz w:val="32"/>
          <w:szCs w:val="20"/>
          <w:lang w:val="de-DE"/>
        </w:rPr>
      </w:pPr>
    </w:p>
    <w:p w14:paraId="31F60283" w14:textId="77777777" w:rsidR="00DE0531" w:rsidRPr="002C1D31" w:rsidRDefault="00DE0531">
      <w:pPr>
        <w:rPr>
          <w:rFonts w:ascii="Arial" w:hAnsi="Arial" w:cs="Arial"/>
          <w:sz w:val="32"/>
          <w:szCs w:val="20"/>
          <w:lang w:val="de-DE"/>
        </w:rPr>
      </w:pPr>
    </w:p>
    <w:p w14:paraId="45CB1A28" w14:textId="77777777" w:rsidR="00D12AEE" w:rsidRPr="002C1D31" w:rsidRDefault="00D12AEE">
      <w:pPr>
        <w:rPr>
          <w:rFonts w:ascii="Arial" w:hAnsi="Arial" w:cs="Arial"/>
          <w:sz w:val="32"/>
          <w:szCs w:val="20"/>
          <w:lang w:val="de-DE"/>
        </w:rPr>
      </w:pPr>
    </w:p>
    <w:p w14:paraId="1BB73DB6" w14:textId="77777777" w:rsidR="00D12AEE" w:rsidRPr="002C1D31" w:rsidRDefault="00D12AEE">
      <w:pPr>
        <w:rPr>
          <w:rFonts w:ascii="Arial" w:hAnsi="Arial" w:cs="Arial"/>
          <w:sz w:val="32"/>
          <w:szCs w:val="20"/>
          <w:lang w:val="de-DE"/>
        </w:rPr>
      </w:pPr>
    </w:p>
    <w:p w14:paraId="5FC7260A" w14:textId="5B007EE6" w:rsidR="00396278" w:rsidRPr="00F9539C" w:rsidRDefault="00396278" w:rsidP="001E1AE0">
      <w:pPr>
        <w:spacing w:after="0"/>
        <w:jc w:val="center"/>
        <w:rPr>
          <w:rFonts w:ascii="Arial" w:hAnsi="Arial" w:cs="Arial"/>
          <w:sz w:val="68"/>
          <w:szCs w:val="68"/>
          <w:u w:val="single"/>
          <w:lang w:val="de-DE"/>
        </w:rPr>
      </w:pPr>
      <w:r w:rsidRPr="002C1D31">
        <w:rPr>
          <w:rFonts w:ascii="Arial" w:hAnsi="Arial" w:cs="Arial"/>
          <w:sz w:val="68"/>
          <w:szCs w:val="68"/>
          <w:u w:val="single"/>
          <w:lang w:val="de-DE"/>
        </w:rPr>
        <w:t>Kampfrichter-</w:t>
      </w:r>
      <w:r w:rsidRPr="00F9539C">
        <w:rPr>
          <w:rFonts w:ascii="Arial" w:hAnsi="Arial" w:cs="Arial"/>
          <w:sz w:val="68"/>
          <w:szCs w:val="68"/>
          <w:u w:val="single"/>
          <w:lang w:val="de-DE"/>
        </w:rPr>
        <w:t>Fragenkatalog 20</w:t>
      </w:r>
      <w:r w:rsidR="00C74308" w:rsidRPr="00F9539C">
        <w:rPr>
          <w:rFonts w:ascii="Arial" w:hAnsi="Arial" w:cs="Arial"/>
          <w:sz w:val="68"/>
          <w:szCs w:val="68"/>
          <w:u w:val="single"/>
          <w:lang w:val="de-DE"/>
        </w:rPr>
        <w:t>2</w:t>
      </w:r>
      <w:r w:rsidR="00E61511" w:rsidRPr="00F9539C">
        <w:rPr>
          <w:rFonts w:ascii="Arial" w:hAnsi="Arial" w:cs="Arial"/>
          <w:sz w:val="68"/>
          <w:szCs w:val="68"/>
          <w:u w:val="single"/>
          <w:lang w:val="de-DE"/>
        </w:rPr>
        <w:t>6</w:t>
      </w:r>
    </w:p>
    <w:p w14:paraId="760B2CF0" w14:textId="286213A6" w:rsidR="00D12AEE" w:rsidRPr="002C1D31" w:rsidRDefault="00D12AEE" w:rsidP="00A80B23">
      <w:pPr>
        <w:spacing w:after="0"/>
        <w:jc w:val="center"/>
        <w:rPr>
          <w:sz w:val="44"/>
          <w:lang w:val="de-DE" w:eastAsia="de-DE"/>
        </w:rPr>
      </w:pPr>
      <w:r w:rsidRPr="00F9539C">
        <w:rPr>
          <w:sz w:val="44"/>
          <w:lang w:val="de-DE" w:eastAsia="de-DE"/>
        </w:rPr>
        <w:t xml:space="preserve">Gültig ab dem </w:t>
      </w:r>
      <w:r w:rsidR="00977E5C" w:rsidRPr="00F9539C">
        <w:rPr>
          <w:sz w:val="44"/>
          <w:lang w:val="de-DE" w:eastAsia="de-DE"/>
        </w:rPr>
        <w:t>01</w:t>
      </w:r>
      <w:r w:rsidR="00717058" w:rsidRPr="00F9539C">
        <w:rPr>
          <w:sz w:val="44"/>
          <w:lang w:val="de-DE" w:eastAsia="de-DE"/>
        </w:rPr>
        <w:t>.01.202</w:t>
      </w:r>
      <w:r w:rsidR="00E61511" w:rsidRPr="00F9539C">
        <w:rPr>
          <w:sz w:val="44"/>
          <w:lang w:val="de-DE" w:eastAsia="de-DE"/>
        </w:rPr>
        <w:t>6</w:t>
      </w:r>
      <w:r w:rsidRPr="00F9539C">
        <w:rPr>
          <w:sz w:val="44"/>
          <w:lang w:val="de-DE" w:eastAsia="de-DE"/>
        </w:rPr>
        <w:tab/>
      </w:r>
      <w:r w:rsidRPr="00F9539C">
        <w:rPr>
          <w:sz w:val="44"/>
          <w:lang w:val="de-DE" w:eastAsia="de-DE"/>
        </w:rPr>
        <w:tab/>
      </w:r>
      <w:r w:rsidRPr="00F9539C">
        <w:rPr>
          <w:sz w:val="44"/>
          <w:lang w:val="de-DE" w:eastAsia="de-DE"/>
        </w:rPr>
        <w:tab/>
        <w:t xml:space="preserve">    Stand </w:t>
      </w:r>
      <w:r w:rsidR="00E61511" w:rsidRPr="00F9539C">
        <w:rPr>
          <w:sz w:val="44"/>
          <w:lang w:val="de-DE" w:eastAsia="de-DE"/>
        </w:rPr>
        <w:t>01.01.2026</w:t>
      </w:r>
    </w:p>
    <w:p w14:paraId="25C7F531" w14:textId="77777777" w:rsidR="00D12AEE" w:rsidRPr="002C1D31" w:rsidRDefault="00D12AEE" w:rsidP="00D12AEE">
      <w:pPr>
        <w:spacing w:after="0"/>
        <w:rPr>
          <w:sz w:val="44"/>
          <w:lang w:val="de-DE" w:eastAsia="de-DE"/>
        </w:rPr>
      </w:pPr>
    </w:p>
    <w:p w14:paraId="031611FA" w14:textId="77777777" w:rsidR="00D12AEE" w:rsidRPr="002C1D31" w:rsidRDefault="00D12AEE" w:rsidP="00D12AEE">
      <w:pPr>
        <w:spacing w:after="0"/>
        <w:rPr>
          <w:rFonts w:ascii="Arial" w:hAnsi="Arial" w:cs="Arial"/>
          <w:sz w:val="32"/>
          <w:szCs w:val="20"/>
          <w:lang w:val="de-DE"/>
        </w:rPr>
      </w:pPr>
    </w:p>
    <w:p w14:paraId="00BC47A4" w14:textId="77777777" w:rsidR="00D12AEE" w:rsidRPr="002C1D31" w:rsidRDefault="00A10914" w:rsidP="00A10914">
      <w:pPr>
        <w:spacing w:after="0"/>
        <w:jc w:val="center"/>
        <w:rPr>
          <w:rFonts w:ascii="Arial" w:hAnsi="Arial" w:cs="Arial"/>
          <w:sz w:val="32"/>
          <w:szCs w:val="20"/>
          <w:lang w:val="de-DE"/>
        </w:rPr>
      </w:pPr>
      <w:r w:rsidRPr="002C1D31">
        <w:rPr>
          <w:rFonts w:ascii="Arial" w:hAnsi="Arial" w:cs="Arial"/>
          <w:noProof/>
          <w:sz w:val="32"/>
          <w:szCs w:val="20"/>
          <w:lang w:val="de-DE" w:eastAsia="de-DE"/>
        </w:rPr>
        <w:drawing>
          <wp:inline distT="0" distB="0" distL="0" distR="0" wp14:anchorId="38E7BDA8" wp14:editId="2D63B1D2">
            <wp:extent cx="3995738" cy="2909887"/>
            <wp:effectExtent l="0" t="0" r="5080" b="508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95738" cy="290988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2150B50" w14:textId="77777777" w:rsidR="00D12AEE" w:rsidRPr="002C1D31" w:rsidRDefault="00D12AEE" w:rsidP="00D12AEE">
      <w:pPr>
        <w:spacing w:after="0"/>
        <w:rPr>
          <w:rFonts w:ascii="Arial" w:hAnsi="Arial" w:cs="Arial"/>
          <w:sz w:val="32"/>
          <w:szCs w:val="20"/>
          <w:lang w:val="de-DE"/>
        </w:rPr>
      </w:pPr>
    </w:p>
    <w:p w14:paraId="0C5FD766" w14:textId="77777777" w:rsidR="00A10914" w:rsidRPr="002C1D31" w:rsidRDefault="00A10914" w:rsidP="00D12AEE">
      <w:pPr>
        <w:spacing w:after="0"/>
        <w:rPr>
          <w:rFonts w:ascii="Arial" w:hAnsi="Arial" w:cs="Arial"/>
          <w:sz w:val="32"/>
          <w:szCs w:val="20"/>
          <w:lang w:val="de-DE"/>
        </w:rPr>
      </w:pPr>
    </w:p>
    <w:p w14:paraId="53D71488" w14:textId="77777777" w:rsidR="00A10914" w:rsidRPr="002C1D31" w:rsidRDefault="00A10914" w:rsidP="00D12AEE">
      <w:pPr>
        <w:spacing w:after="0"/>
        <w:rPr>
          <w:rFonts w:ascii="Arial" w:hAnsi="Arial" w:cs="Arial"/>
          <w:sz w:val="32"/>
          <w:szCs w:val="20"/>
          <w:lang w:val="de-DE"/>
        </w:rPr>
      </w:pPr>
    </w:p>
    <w:p w14:paraId="7D3B933F" w14:textId="77777777" w:rsidR="00D12AEE" w:rsidRPr="002C1D31" w:rsidRDefault="00D12AEE" w:rsidP="00D12AEE">
      <w:pPr>
        <w:spacing w:after="0"/>
        <w:jc w:val="center"/>
        <w:rPr>
          <w:rFonts w:ascii="Arial" w:hAnsi="Arial" w:cs="Arial"/>
          <w:sz w:val="32"/>
          <w:szCs w:val="20"/>
          <w:lang w:val="de-DE"/>
        </w:rPr>
      </w:pPr>
      <w:r w:rsidRPr="002C1D31">
        <w:rPr>
          <w:rFonts w:ascii="Arial" w:hAnsi="Arial" w:cs="Arial"/>
          <w:sz w:val="32"/>
          <w:szCs w:val="20"/>
          <w:lang w:val="de-DE"/>
        </w:rPr>
        <w:t>Freigegeben durch den DRB-Kampfrichter-Ausschuss</w:t>
      </w:r>
    </w:p>
    <w:p w14:paraId="718CE307" w14:textId="1F5D9AD8" w:rsidR="00D12AEE" w:rsidRPr="002C1D31" w:rsidRDefault="00712E28" w:rsidP="00D12AEE">
      <w:pPr>
        <w:spacing w:after="0"/>
        <w:jc w:val="center"/>
        <w:rPr>
          <w:rFonts w:ascii="Arial" w:hAnsi="Arial" w:cs="Arial"/>
          <w:sz w:val="32"/>
          <w:szCs w:val="20"/>
          <w:lang w:val="de-DE"/>
        </w:rPr>
      </w:pPr>
      <w:r w:rsidRPr="002C1D31">
        <w:rPr>
          <w:rFonts w:ascii="Arial" w:hAnsi="Arial" w:cs="Arial"/>
          <w:sz w:val="32"/>
          <w:szCs w:val="20"/>
          <w:lang w:val="de-DE"/>
        </w:rPr>
        <w:t>Jeffrey Spiegel</w:t>
      </w:r>
      <w:r w:rsidR="00D12AEE" w:rsidRPr="002C1D31">
        <w:rPr>
          <w:rFonts w:ascii="Arial" w:hAnsi="Arial" w:cs="Arial"/>
          <w:sz w:val="32"/>
          <w:szCs w:val="20"/>
          <w:lang w:val="de-DE"/>
        </w:rPr>
        <w:t xml:space="preserve"> – Karl-Peter Schmitt – Mario Schmidt</w:t>
      </w:r>
    </w:p>
    <w:p w14:paraId="44EE6938" w14:textId="70FA4A8E" w:rsidR="00DE0531" w:rsidRPr="002C1D31" w:rsidRDefault="00D12AEE" w:rsidP="00D12AEE">
      <w:pPr>
        <w:spacing w:after="0"/>
        <w:jc w:val="center"/>
        <w:rPr>
          <w:rFonts w:ascii="Arial" w:hAnsi="Arial" w:cs="Arial"/>
          <w:sz w:val="24"/>
          <w:szCs w:val="20"/>
          <w:lang w:val="de-DE"/>
        </w:rPr>
      </w:pPr>
      <w:r w:rsidRPr="002C1D31">
        <w:rPr>
          <w:rFonts w:ascii="Arial" w:hAnsi="Arial" w:cs="Arial"/>
          <w:sz w:val="24"/>
          <w:szCs w:val="20"/>
          <w:lang w:val="de-DE"/>
        </w:rPr>
        <w:t xml:space="preserve">Erstellt durch die Arbeitsgruppe „Fragenkatalog“, Leitung </w:t>
      </w:r>
      <w:r w:rsidR="00A51F32" w:rsidRPr="002C1D31">
        <w:rPr>
          <w:rFonts w:ascii="Arial" w:hAnsi="Arial" w:cs="Arial"/>
          <w:sz w:val="24"/>
          <w:szCs w:val="20"/>
          <w:lang w:val="de-DE"/>
        </w:rPr>
        <w:t>Torsten Baumgartner</w:t>
      </w:r>
      <w:r w:rsidR="00DE0531" w:rsidRPr="002C1D31">
        <w:rPr>
          <w:rFonts w:ascii="Arial" w:hAnsi="Arial" w:cs="Arial"/>
          <w:sz w:val="24"/>
          <w:szCs w:val="20"/>
          <w:lang w:val="de-DE"/>
        </w:rPr>
        <w:br w:type="page"/>
      </w:r>
    </w:p>
    <w:p w14:paraId="094775EB" w14:textId="5F6B8C88" w:rsidR="002E0079" w:rsidRPr="002C1D31" w:rsidRDefault="00616D2B" w:rsidP="0021699D">
      <w:pPr>
        <w:spacing w:after="0"/>
        <w:jc w:val="both"/>
        <w:rPr>
          <w:rFonts w:ascii="Arial" w:hAnsi="Arial" w:cs="Arial"/>
          <w:sz w:val="32"/>
          <w:szCs w:val="20"/>
          <w:u w:val="single"/>
          <w:lang w:val="de-DE"/>
        </w:rPr>
      </w:pPr>
      <w:r w:rsidRPr="002C1D31">
        <w:rPr>
          <w:rFonts w:ascii="Arial" w:hAnsi="Arial" w:cs="Arial"/>
          <w:sz w:val="32"/>
          <w:szCs w:val="20"/>
          <w:u w:val="single"/>
          <w:lang w:val="de-DE"/>
        </w:rPr>
        <w:lastRenderedPageBreak/>
        <w:t>Vorwort</w:t>
      </w:r>
      <w:r w:rsidR="002E0079" w:rsidRPr="002C1D31">
        <w:rPr>
          <w:rFonts w:ascii="Arial" w:hAnsi="Arial" w:cs="Arial"/>
          <w:sz w:val="32"/>
          <w:szCs w:val="20"/>
          <w:u w:val="single"/>
          <w:lang w:val="de-DE"/>
        </w:rPr>
        <w:t>:</w:t>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p>
    <w:p w14:paraId="1583736B" w14:textId="4E77E1C4" w:rsidR="00616D2B" w:rsidRPr="002C1D31" w:rsidRDefault="00616D2B"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 xml:space="preserve">Die Intension </w:t>
      </w:r>
      <w:r w:rsidR="00035D94" w:rsidRPr="002C1D31">
        <w:rPr>
          <w:rFonts w:ascii="Arial" w:hAnsi="Arial" w:cs="Arial"/>
          <w:sz w:val="20"/>
          <w:szCs w:val="20"/>
          <w:lang w:val="de-DE"/>
        </w:rPr>
        <w:t>des</w:t>
      </w:r>
      <w:r w:rsidRPr="002C1D31">
        <w:rPr>
          <w:rFonts w:ascii="Arial" w:hAnsi="Arial" w:cs="Arial"/>
          <w:sz w:val="20"/>
          <w:szCs w:val="20"/>
          <w:lang w:val="de-DE"/>
        </w:rPr>
        <w:t xml:space="preserve"> Fragenkataloges ist die Vermittlung von Wissen. Diese Wissenssammlung soll alle relevanten Ringkampfregeln beinhalten</w:t>
      </w:r>
      <w:r w:rsidR="00E25860" w:rsidRPr="002C1D31">
        <w:rPr>
          <w:rFonts w:ascii="Arial" w:hAnsi="Arial" w:cs="Arial"/>
          <w:sz w:val="20"/>
          <w:szCs w:val="20"/>
          <w:lang w:val="de-DE"/>
        </w:rPr>
        <w:t>.</w:t>
      </w:r>
    </w:p>
    <w:p w14:paraId="6EEF8870" w14:textId="4A3E2233" w:rsidR="00616D2B" w:rsidRPr="002C1D31" w:rsidRDefault="00616D2B"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 xml:space="preserve">Es </w:t>
      </w:r>
      <w:r w:rsidR="00E25860" w:rsidRPr="002C1D31">
        <w:rPr>
          <w:rFonts w:ascii="Arial" w:hAnsi="Arial" w:cs="Arial"/>
          <w:sz w:val="20"/>
          <w:szCs w:val="20"/>
          <w:lang w:val="de-DE"/>
        </w:rPr>
        <w:t>ist</w:t>
      </w:r>
      <w:r w:rsidRPr="002C1D31">
        <w:rPr>
          <w:rFonts w:ascii="Arial" w:hAnsi="Arial" w:cs="Arial"/>
          <w:sz w:val="20"/>
          <w:szCs w:val="20"/>
          <w:lang w:val="de-DE"/>
        </w:rPr>
        <w:t xml:space="preserve"> eine "atmende" Wissenssammlung aus allen Teilen de</w:t>
      </w:r>
      <w:r w:rsidR="00E25860" w:rsidRPr="002C1D31">
        <w:rPr>
          <w:rFonts w:ascii="Arial" w:hAnsi="Arial" w:cs="Arial"/>
          <w:sz w:val="20"/>
          <w:szCs w:val="20"/>
          <w:lang w:val="de-DE"/>
        </w:rPr>
        <w:t>s Reglements</w:t>
      </w:r>
      <w:r w:rsidRPr="002C1D31">
        <w:rPr>
          <w:rFonts w:ascii="Arial" w:hAnsi="Arial" w:cs="Arial"/>
          <w:sz w:val="20"/>
          <w:szCs w:val="20"/>
          <w:lang w:val="de-DE"/>
        </w:rPr>
        <w:t xml:space="preserve"> (UWW-Regelwerk, Anwendung, Regeländerungen, Richtlinien, DM-Ausschreibung, etc.)</w:t>
      </w:r>
      <w:r w:rsidR="00E25860" w:rsidRPr="002C1D31">
        <w:rPr>
          <w:rFonts w:ascii="Arial" w:hAnsi="Arial" w:cs="Arial"/>
          <w:sz w:val="20"/>
          <w:szCs w:val="20"/>
          <w:lang w:val="de-DE"/>
        </w:rPr>
        <w:t>.</w:t>
      </w:r>
    </w:p>
    <w:p w14:paraId="76523635" w14:textId="77777777" w:rsidR="00616D2B" w:rsidRPr="002C1D31" w:rsidRDefault="00616D2B"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Es soll eine Hilfestellung und Anleitung für alle KRs sein, die sie zum Erlernen</w:t>
      </w:r>
      <w:r w:rsidR="001F2867" w:rsidRPr="002C1D31">
        <w:rPr>
          <w:rFonts w:ascii="Arial" w:hAnsi="Arial" w:cs="Arial"/>
          <w:sz w:val="20"/>
          <w:szCs w:val="20"/>
          <w:lang w:val="de-DE"/>
        </w:rPr>
        <w:t xml:space="preserve"> und Festigen</w:t>
      </w:r>
      <w:r w:rsidRPr="002C1D31">
        <w:rPr>
          <w:rFonts w:ascii="Arial" w:hAnsi="Arial" w:cs="Arial"/>
          <w:sz w:val="20"/>
          <w:szCs w:val="20"/>
          <w:lang w:val="de-DE"/>
        </w:rPr>
        <w:t xml:space="preserve"> der Regeln nutzen können und auf die sie bei Fragen zurückgreifen können</w:t>
      </w:r>
      <w:r w:rsidR="00E25860" w:rsidRPr="002C1D31">
        <w:rPr>
          <w:rFonts w:ascii="Arial" w:hAnsi="Arial" w:cs="Arial"/>
          <w:sz w:val="20"/>
          <w:szCs w:val="20"/>
          <w:lang w:val="de-DE"/>
        </w:rPr>
        <w:t>.</w:t>
      </w:r>
    </w:p>
    <w:p w14:paraId="4AF68378" w14:textId="77777777" w:rsidR="003E1087" w:rsidRPr="002C1D31" w:rsidRDefault="003E1087"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Der Katalog gilt für alle Kampfrichter, vom KR-Anwärter b</w:t>
      </w:r>
      <w:r w:rsidR="00E25860" w:rsidRPr="002C1D31">
        <w:rPr>
          <w:rFonts w:ascii="Arial" w:hAnsi="Arial" w:cs="Arial"/>
          <w:sz w:val="20"/>
          <w:szCs w:val="20"/>
          <w:lang w:val="de-DE"/>
        </w:rPr>
        <w:t>is zum Bundeslizenzkampfrichter.</w:t>
      </w:r>
    </w:p>
    <w:p w14:paraId="1EA0421B" w14:textId="269C908F" w:rsidR="00616D2B" w:rsidRPr="002C1D31" w:rsidRDefault="003E1087"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Dieser Katalog ist so aufgebaut, dass er auch zum Erlernen des Regelwerks für Anfänger geeignet ist</w:t>
      </w:r>
      <w:r w:rsidR="0060537C" w:rsidRPr="002C1D31">
        <w:rPr>
          <w:rFonts w:ascii="Arial" w:hAnsi="Arial" w:cs="Arial"/>
          <w:sz w:val="20"/>
          <w:szCs w:val="20"/>
          <w:lang w:val="de-DE"/>
        </w:rPr>
        <w:t xml:space="preserve"> und die Theoriekenntnisse für einen guten Start ermöglicht</w:t>
      </w:r>
      <w:r w:rsidR="00E25860" w:rsidRPr="002C1D31">
        <w:rPr>
          <w:rFonts w:ascii="Arial" w:hAnsi="Arial" w:cs="Arial"/>
          <w:sz w:val="20"/>
          <w:szCs w:val="20"/>
          <w:lang w:val="de-DE"/>
        </w:rPr>
        <w:t>.</w:t>
      </w:r>
      <w:r w:rsidR="00035D94" w:rsidRPr="002C1D31">
        <w:rPr>
          <w:rFonts w:ascii="Arial" w:hAnsi="Arial" w:cs="Arial"/>
          <w:sz w:val="20"/>
          <w:szCs w:val="20"/>
          <w:lang w:val="de-DE"/>
        </w:rPr>
        <w:t xml:space="preserve"> Der</w:t>
      </w:r>
      <w:r w:rsidRPr="002C1D31">
        <w:rPr>
          <w:rFonts w:ascii="Arial" w:hAnsi="Arial" w:cs="Arial"/>
          <w:sz w:val="20"/>
          <w:szCs w:val="20"/>
          <w:lang w:val="de-DE"/>
        </w:rPr>
        <w:t xml:space="preserve"> Katalog </w:t>
      </w:r>
      <w:r w:rsidR="00035D94" w:rsidRPr="002C1D31">
        <w:rPr>
          <w:rFonts w:ascii="Arial" w:hAnsi="Arial" w:cs="Arial"/>
          <w:sz w:val="20"/>
          <w:szCs w:val="20"/>
          <w:lang w:val="de-DE"/>
        </w:rPr>
        <w:t xml:space="preserve">ist </w:t>
      </w:r>
      <w:r w:rsidRPr="002C1D31">
        <w:rPr>
          <w:rFonts w:ascii="Arial" w:hAnsi="Arial" w:cs="Arial"/>
          <w:sz w:val="20"/>
          <w:szCs w:val="20"/>
          <w:lang w:val="de-DE"/>
        </w:rPr>
        <w:t>im Fragestil aufgebaut, wodurch er zum Erstellen einer Prüfung und deren Grundlage verwendet werden kann</w:t>
      </w:r>
      <w:r w:rsidR="00E25860" w:rsidRPr="002C1D31">
        <w:rPr>
          <w:rFonts w:ascii="Arial" w:hAnsi="Arial" w:cs="Arial"/>
          <w:sz w:val="20"/>
          <w:szCs w:val="20"/>
          <w:lang w:val="de-DE"/>
        </w:rPr>
        <w:t>.</w:t>
      </w:r>
    </w:p>
    <w:p w14:paraId="0514BA7D" w14:textId="77777777" w:rsidR="001F2867" w:rsidRPr="002C1D31" w:rsidRDefault="001F2867" w:rsidP="0021699D">
      <w:pPr>
        <w:spacing w:after="0"/>
        <w:jc w:val="both"/>
        <w:rPr>
          <w:rFonts w:ascii="Arial" w:hAnsi="Arial" w:cs="Arial"/>
          <w:sz w:val="20"/>
          <w:szCs w:val="20"/>
          <w:lang w:val="de-DE"/>
        </w:rPr>
      </w:pPr>
    </w:p>
    <w:p w14:paraId="71C0B094" w14:textId="00135792" w:rsidR="00537E8C" w:rsidRPr="002C1D31" w:rsidRDefault="0060537C" w:rsidP="0021699D">
      <w:pPr>
        <w:pStyle w:val="Listenabsatz"/>
        <w:numPr>
          <w:ilvl w:val="0"/>
          <w:numId w:val="1"/>
        </w:numPr>
        <w:spacing w:after="0"/>
        <w:jc w:val="both"/>
        <w:rPr>
          <w:rFonts w:ascii="Arial" w:hAnsi="Arial" w:cs="Arial"/>
          <w:sz w:val="20"/>
          <w:szCs w:val="20"/>
          <w:lang w:val="de-DE"/>
        </w:rPr>
      </w:pPr>
      <w:bookmarkStart w:id="0" w:name="_Hlk155956896"/>
      <w:r w:rsidRPr="002C1D31">
        <w:rPr>
          <w:rFonts w:ascii="Arial" w:hAnsi="Arial" w:cs="Arial"/>
          <w:sz w:val="20"/>
          <w:szCs w:val="20"/>
          <w:lang w:val="de-DE"/>
        </w:rPr>
        <w:t xml:space="preserve">Info: </w:t>
      </w:r>
      <w:r w:rsidR="001F2867" w:rsidRPr="002C1D31">
        <w:rPr>
          <w:rFonts w:ascii="Arial" w:hAnsi="Arial" w:cs="Arial"/>
          <w:sz w:val="20"/>
          <w:szCs w:val="20"/>
          <w:lang w:val="de-DE"/>
        </w:rPr>
        <w:t xml:space="preserve">Im Katalog werden </w:t>
      </w:r>
      <w:r w:rsidR="00933F34" w:rsidRPr="002C1D31">
        <w:rPr>
          <w:rFonts w:ascii="Arial" w:hAnsi="Arial" w:cs="Arial"/>
          <w:sz w:val="20"/>
          <w:szCs w:val="20"/>
          <w:lang w:val="de-DE"/>
        </w:rPr>
        <w:t xml:space="preserve">zur Vereinfachung </w:t>
      </w:r>
      <w:r w:rsidR="001F2867" w:rsidRPr="002C1D31">
        <w:rPr>
          <w:rFonts w:ascii="Arial" w:hAnsi="Arial" w:cs="Arial"/>
          <w:sz w:val="20"/>
          <w:szCs w:val="20"/>
          <w:lang w:val="de-DE"/>
        </w:rPr>
        <w:t xml:space="preserve">die Sportlerbegriffe wie </w:t>
      </w:r>
      <w:r w:rsidR="00933F34" w:rsidRPr="002C1D31">
        <w:rPr>
          <w:rFonts w:ascii="Arial" w:hAnsi="Arial" w:cs="Arial"/>
          <w:sz w:val="20"/>
          <w:szCs w:val="20"/>
          <w:lang w:val="de-DE"/>
        </w:rPr>
        <w:t xml:space="preserve">z.B. </w:t>
      </w:r>
      <w:r w:rsidRPr="002C1D31">
        <w:rPr>
          <w:rFonts w:ascii="Arial" w:hAnsi="Arial" w:cs="Arial"/>
          <w:sz w:val="20"/>
          <w:szCs w:val="20"/>
          <w:lang w:val="de-DE"/>
        </w:rPr>
        <w:t xml:space="preserve">Ringer/Ringerin nachfolgend „Ringer“ genannt, dasselbe gilt </w:t>
      </w:r>
      <w:r w:rsidR="00D60432" w:rsidRPr="002C1D31">
        <w:rPr>
          <w:rFonts w:ascii="Arial" w:hAnsi="Arial" w:cs="Arial"/>
          <w:sz w:val="20"/>
          <w:szCs w:val="20"/>
          <w:lang w:val="de-DE"/>
        </w:rPr>
        <w:t>beim Kamp</w:t>
      </w:r>
      <w:r w:rsidR="00537E8C" w:rsidRPr="002C1D31">
        <w:rPr>
          <w:rFonts w:ascii="Arial" w:hAnsi="Arial" w:cs="Arial"/>
          <w:sz w:val="20"/>
          <w:szCs w:val="20"/>
          <w:lang w:val="de-DE"/>
        </w:rPr>
        <w:t>f</w:t>
      </w:r>
      <w:r w:rsidR="00D60432" w:rsidRPr="002C1D31">
        <w:rPr>
          <w:rFonts w:ascii="Arial" w:hAnsi="Arial" w:cs="Arial"/>
          <w:sz w:val="20"/>
          <w:szCs w:val="20"/>
          <w:lang w:val="de-DE"/>
        </w:rPr>
        <w:t>gericht</w:t>
      </w:r>
      <w:r w:rsidR="001F2867" w:rsidRPr="002C1D31">
        <w:rPr>
          <w:rFonts w:ascii="Arial" w:hAnsi="Arial" w:cs="Arial"/>
          <w:sz w:val="20"/>
          <w:szCs w:val="20"/>
          <w:lang w:val="de-DE"/>
        </w:rPr>
        <w:t>, hier wird</w:t>
      </w:r>
      <w:r w:rsidR="00933F34" w:rsidRPr="002C1D31">
        <w:rPr>
          <w:rFonts w:ascii="Arial" w:hAnsi="Arial" w:cs="Arial"/>
          <w:sz w:val="20"/>
          <w:szCs w:val="20"/>
          <w:lang w:val="de-DE"/>
        </w:rPr>
        <w:t xml:space="preserve"> </w:t>
      </w:r>
      <w:r w:rsidR="001F2867" w:rsidRPr="002C1D31">
        <w:rPr>
          <w:rFonts w:ascii="Arial" w:hAnsi="Arial" w:cs="Arial"/>
          <w:sz w:val="20"/>
          <w:szCs w:val="20"/>
          <w:lang w:val="de-DE"/>
        </w:rPr>
        <w:t>ebenfalls die männliche Bezeichnung verwendet</w:t>
      </w:r>
      <w:r w:rsidR="00E25860" w:rsidRPr="002C1D31">
        <w:rPr>
          <w:rFonts w:ascii="Arial" w:hAnsi="Arial" w:cs="Arial"/>
          <w:sz w:val="20"/>
          <w:szCs w:val="20"/>
          <w:lang w:val="de-DE"/>
        </w:rPr>
        <w:t>.</w:t>
      </w:r>
    </w:p>
    <w:bookmarkEnd w:id="0"/>
    <w:p w14:paraId="79CE1320" w14:textId="5F8F5291" w:rsidR="00537E8C" w:rsidRPr="002C1D31" w:rsidRDefault="00537E8C"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Abkürzungen: KR = Kampfrichter, PR = Punktrichter, MP = Mattenpräsident</w:t>
      </w:r>
    </w:p>
    <w:p w14:paraId="7845E544" w14:textId="4BAA57D2" w:rsidR="004E1062" w:rsidRPr="002C1D31" w:rsidRDefault="00E6302B"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Die jeweils gültigen Fassungen des Katalogs (Teil A, B, C</w:t>
      </w:r>
      <w:r w:rsidR="00035D94" w:rsidRPr="002C1D31">
        <w:rPr>
          <w:rFonts w:ascii="Arial" w:hAnsi="Arial" w:cs="Arial"/>
          <w:sz w:val="20"/>
          <w:szCs w:val="20"/>
          <w:lang w:val="de-DE"/>
        </w:rPr>
        <w:t>, E</w:t>
      </w:r>
      <w:r w:rsidRPr="002C1D31">
        <w:rPr>
          <w:rFonts w:ascii="Arial" w:hAnsi="Arial" w:cs="Arial"/>
          <w:sz w:val="20"/>
          <w:szCs w:val="20"/>
          <w:lang w:val="de-DE"/>
        </w:rPr>
        <w:t xml:space="preserve">) werden durch den DRB-KR-Referenten verschickt und sind </w:t>
      </w:r>
      <w:r w:rsidR="004E1062" w:rsidRPr="002C1D31">
        <w:rPr>
          <w:rFonts w:ascii="Arial" w:hAnsi="Arial" w:cs="Arial"/>
          <w:sz w:val="20"/>
          <w:szCs w:val="20"/>
          <w:lang w:val="de-DE"/>
        </w:rPr>
        <w:t xml:space="preserve">online </w:t>
      </w:r>
      <w:r w:rsidRPr="002C1D31">
        <w:rPr>
          <w:rFonts w:ascii="Arial" w:hAnsi="Arial" w:cs="Arial"/>
          <w:sz w:val="20"/>
          <w:szCs w:val="20"/>
          <w:lang w:val="de-DE"/>
        </w:rPr>
        <w:t>auf der DRB-KR-Homepage (</w:t>
      </w:r>
      <w:hyperlink r:id="rId11" w:history="1">
        <w:r w:rsidRPr="002C1D31">
          <w:rPr>
            <w:rStyle w:val="Hyperlink"/>
            <w:rFonts w:ascii="Arial" w:hAnsi="Arial" w:cs="Arial"/>
            <w:color w:val="000000" w:themeColor="text1"/>
            <w:sz w:val="20"/>
            <w:szCs w:val="20"/>
            <w:lang w:val="de-DE"/>
          </w:rPr>
          <w:t>http://www.ringen-kampfrichter.de/</w:t>
        </w:r>
      </w:hyperlink>
      <w:r w:rsidRPr="002C1D31">
        <w:rPr>
          <w:rFonts w:ascii="Arial" w:hAnsi="Arial" w:cs="Arial"/>
          <w:color w:val="000000" w:themeColor="text1"/>
          <w:sz w:val="20"/>
          <w:szCs w:val="20"/>
          <w:lang w:val="de-DE"/>
        </w:rPr>
        <w:t>) im Download-Bereich abrufbar</w:t>
      </w:r>
      <w:r w:rsidR="004E1062" w:rsidRPr="002C1D31">
        <w:rPr>
          <w:rFonts w:ascii="Arial" w:hAnsi="Arial" w:cs="Arial"/>
          <w:color w:val="000000" w:themeColor="text1"/>
          <w:sz w:val="20"/>
          <w:szCs w:val="20"/>
          <w:lang w:val="de-DE"/>
        </w:rPr>
        <w:t>. Vorgängerversionen werden dadurch ungültig</w:t>
      </w:r>
      <w:r w:rsidR="00E25860" w:rsidRPr="002C1D31">
        <w:rPr>
          <w:rFonts w:ascii="Arial" w:hAnsi="Arial" w:cs="Arial"/>
          <w:color w:val="000000" w:themeColor="text1"/>
          <w:sz w:val="20"/>
          <w:szCs w:val="20"/>
          <w:lang w:val="de-DE"/>
        </w:rPr>
        <w:t>!</w:t>
      </w:r>
    </w:p>
    <w:p w14:paraId="202DE0FC" w14:textId="090DF86E" w:rsidR="00284713" w:rsidRPr="002C1D31" w:rsidRDefault="00284713"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Der Fragenkatalog ist an das international</w:t>
      </w:r>
      <w:r w:rsidR="009B75DB" w:rsidRPr="002C1D31">
        <w:rPr>
          <w:rFonts w:ascii="Arial" w:hAnsi="Arial" w:cs="Arial"/>
          <w:sz w:val="20"/>
          <w:szCs w:val="20"/>
          <w:lang w:val="de-DE"/>
        </w:rPr>
        <w:t>e</w:t>
      </w:r>
      <w:r w:rsidRPr="002C1D31">
        <w:rPr>
          <w:rFonts w:ascii="Arial" w:hAnsi="Arial" w:cs="Arial"/>
          <w:sz w:val="20"/>
          <w:szCs w:val="20"/>
          <w:lang w:val="de-DE"/>
        </w:rPr>
        <w:t xml:space="preserve"> Regelwerk angelehnt, aber ist kein offizielles rechtsgültiges Dokument</w:t>
      </w:r>
    </w:p>
    <w:p w14:paraId="2C796833" w14:textId="77777777" w:rsidR="0060537C" w:rsidRPr="002C1D31" w:rsidRDefault="0060537C" w:rsidP="0021699D">
      <w:pPr>
        <w:spacing w:after="0"/>
        <w:jc w:val="both"/>
        <w:rPr>
          <w:rFonts w:ascii="Arial" w:hAnsi="Arial" w:cs="Arial"/>
          <w:sz w:val="20"/>
          <w:szCs w:val="20"/>
          <w:lang w:val="de-DE"/>
        </w:rPr>
      </w:pPr>
    </w:p>
    <w:p w14:paraId="489F482A" w14:textId="3BFB2F00" w:rsidR="0060537C" w:rsidRPr="002C1D31" w:rsidRDefault="0060537C" w:rsidP="0021699D">
      <w:pPr>
        <w:spacing w:after="0"/>
        <w:jc w:val="both"/>
        <w:rPr>
          <w:rFonts w:ascii="Arial" w:hAnsi="Arial" w:cs="Arial"/>
          <w:sz w:val="32"/>
          <w:szCs w:val="20"/>
          <w:u w:val="single"/>
          <w:lang w:val="de-DE"/>
        </w:rPr>
      </w:pPr>
      <w:r w:rsidRPr="002C1D31">
        <w:rPr>
          <w:rFonts w:ascii="Arial" w:hAnsi="Arial" w:cs="Arial"/>
          <w:sz w:val="32"/>
          <w:szCs w:val="20"/>
          <w:u w:val="single"/>
          <w:lang w:val="de-DE"/>
        </w:rPr>
        <w:t>Bundeslizenz-Prüfung:</w:t>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r w:rsidR="00525633" w:rsidRPr="002C1D31">
        <w:rPr>
          <w:rFonts w:ascii="Arial" w:hAnsi="Arial" w:cs="Arial"/>
          <w:sz w:val="32"/>
          <w:szCs w:val="20"/>
          <w:u w:val="single"/>
          <w:lang w:val="de-DE"/>
        </w:rPr>
        <w:tab/>
      </w:r>
    </w:p>
    <w:p w14:paraId="21A052B8" w14:textId="77777777" w:rsidR="0060537C" w:rsidRPr="002C1D31" w:rsidRDefault="0060537C"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Dieser Fragenkatalog ist Basis der jährlichen Bundeslizenzprüfung und zum Neuerwerb der Bundeslizenz</w:t>
      </w:r>
      <w:r w:rsidR="00E25860" w:rsidRPr="002C1D31">
        <w:rPr>
          <w:rFonts w:ascii="Arial" w:hAnsi="Arial" w:cs="Arial"/>
          <w:sz w:val="20"/>
          <w:szCs w:val="20"/>
          <w:lang w:val="de-DE"/>
        </w:rPr>
        <w:t>.</w:t>
      </w:r>
    </w:p>
    <w:p w14:paraId="1E92200F" w14:textId="77777777" w:rsidR="0060537C" w:rsidRPr="002C1D31" w:rsidRDefault="0060537C"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Gemäß der DRB-KR-Ordn</w:t>
      </w:r>
      <w:r w:rsidR="00E25860" w:rsidRPr="002C1D31">
        <w:rPr>
          <w:rFonts w:ascii="Arial" w:hAnsi="Arial" w:cs="Arial"/>
          <w:sz w:val="20"/>
          <w:szCs w:val="20"/>
          <w:lang w:val="de-DE"/>
        </w:rPr>
        <w:t>ung werden 30 Fragen á 4 Punkte</w:t>
      </w:r>
      <w:r w:rsidRPr="002C1D31">
        <w:rPr>
          <w:rFonts w:ascii="Arial" w:hAnsi="Arial" w:cs="Arial"/>
          <w:sz w:val="20"/>
          <w:szCs w:val="20"/>
          <w:lang w:val="de-DE"/>
        </w:rPr>
        <w:t xml:space="preserve"> abgeprüft, wobei 110 Punkte von 120 möglichen Punkten zum </w:t>
      </w:r>
      <w:r w:rsidR="00E25860" w:rsidRPr="002C1D31">
        <w:rPr>
          <w:rFonts w:ascii="Arial" w:hAnsi="Arial" w:cs="Arial"/>
          <w:sz w:val="20"/>
          <w:szCs w:val="20"/>
          <w:lang w:val="de-DE"/>
        </w:rPr>
        <w:t>Bestehen erreicht werden müssen.</w:t>
      </w:r>
    </w:p>
    <w:p w14:paraId="66E4904D" w14:textId="29337227" w:rsidR="00E6302B" w:rsidRPr="002C1D31" w:rsidRDefault="00E6302B"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 xml:space="preserve">Bestandteil der Prüfung sind Fragen aus dem </w:t>
      </w:r>
      <w:r w:rsidR="00A80B23" w:rsidRPr="002C1D31">
        <w:rPr>
          <w:rFonts w:ascii="Arial" w:hAnsi="Arial" w:cs="Arial"/>
          <w:sz w:val="20"/>
          <w:szCs w:val="20"/>
          <w:lang w:val="de-DE"/>
        </w:rPr>
        <w:t xml:space="preserve">Katalog </w:t>
      </w:r>
      <w:r w:rsidRPr="002C1D31">
        <w:rPr>
          <w:rFonts w:ascii="Arial" w:hAnsi="Arial" w:cs="Arial"/>
          <w:sz w:val="20"/>
          <w:szCs w:val="20"/>
          <w:lang w:val="de-DE"/>
        </w:rPr>
        <w:t xml:space="preserve">Teil A – </w:t>
      </w:r>
      <w:r w:rsidR="009B75DB" w:rsidRPr="002C1D31">
        <w:rPr>
          <w:rFonts w:ascii="Arial" w:hAnsi="Arial" w:cs="Arial"/>
          <w:sz w:val="20"/>
          <w:szCs w:val="20"/>
          <w:lang w:val="de-DE"/>
        </w:rPr>
        <w:t>„</w:t>
      </w:r>
      <w:r w:rsidRPr="002C1D31">
        <w:rPr>
          <w:rFonts w:ascii="Arial" w:hAnsi="Arial" w:cs="Arial"/>
          <w:sz w:val="20"/>
          <w:szCs w:val="20"/>
          <w:lang w:val="de-DE"/>
        </w:rPr>
        <w:t>Allgemeines Regelwerk</w:t>
      </w:r>
      <w:r w:rsidR="009B75DB" w:rsidRPr="002C1D31">
        <w:rPr>
          <w:rFonts w:ascii="Arial" w:hAnsi="Arial" w:cs="Arial"/>
          <w:sz w:val="20"/>
          <w:szCs w:val="20"/>
          <w:lang w:val="de-DE"/>
        </w:rPr>
        <w:t>“</w:t>
      </w:r>
      <w:r w:rsidRPr="002C1D31">
        <w:rPr>
          <w:rFonts w:ascii="Arial" w:hAnsi="Arial" w:cs="Arial"/>
          <w:sz w:val="20"/>
          <w:szCs w:val="20"/>
          <w:lang w:val="de-DE"/>
        </w:rPr>
        <w:t xml:space="preserve"> und Teil B – </w:t>
      </w:r>
      <w:r w:rsidR="009B75DB" w:rsidRPr="002C1D31">
        <w:rPr>
          <w:rFonts w:ascii="Arial" w:hAnsi="Arial" w:cs="Arial"/>
          <w:sz w:val="20"/>
          <w:szCs w:val="20"/>
          <w:lang w:val="de-DE"/>
        </w:rPr>
        <w:t>„</w:t>
      </w:r>
      <w:r w:rsidRPr="002C1D31">
        <w:rPr>
          <w:rFonts w:ascii="Arial" w:hAnsi="Arial" w:cs="Arial"/>
          <w:sz w:val="20"/>
          <w:szCs w:val="20"/>
          <w:lang w:val="de-DE"/>
        </w:rPr>
        <w:t>Zusatzbestimmungen Deutsche Meisterschaften</w:t>
      </w:r>
      <w:r w:rsidR="009B75DB" w:rsidRPr="002C1D31">
        <w:rPr>
          <w:rFonts w:ascii="Arial" w:hAnsi="Arial" w:cs="Arial"/>
          <w:sz w:val="20"/>
          <w:szCs w:val="20"/>
          <w:lang w:val="de-DE"/>
        </w:rPr>
        <w:t>“</w:t>
      </w:r>
      <w:r w:rsidR="00712758" w:rsidRPr="002C1D31">
        <w:rPr>
          <w:rFonts w:ascii="Arial" w:hAnsi="Arial" w:cs="Arial"/>
          <w:sz w:val="20"/>
          <w:szCs w:val="20"/>
          <w:lang w:val="de-DE"/>
        </w:rPr>
        <w:t>.</w:t>
      </w:r>
    </w:p>
    <w:p w14:paraId="6980C44B" w14:textId="77777777" w:rsidR="0060537C" w:rsidRPr="002C1D31" w:rsidRDefault="0060537C" w:rsidP="0021699D">
      <w:pPr>
        <w:pStyle w:val="Listenabsatz"/>
        <w:numPr>
          <w:ilvl w:val="0"/>
          <w:numId w:val="1"/>
        </w:numPr>
        <w:spacing w:after="0"/>
        <w:jc w:val="both"/>
        <w:rPr>
          <w:rFonts w:ascii="Arial" w:hAnsi="Arial" w:cs="Arial"/>
          <w:sz w:val="20"/>
          <w:szCs w:val="20"/>
          <w:lang w:val="de-DE"/>
        </w:rPr>
      </w:pPr>
      <w:r w:rsidRPr="002C1D31">
        <w:rPr>
          <w:rFonts w:ascii="Arial" w:hAnsi="Arial" w:cs="Arial"/>
          <w:sz w:val="20"/>
          <w:szCs w:val="20"/>
          <w:lang w:val="de-DE"/>
        </w:rPr>
        <w:t xml:space="preserve">Alle Kataloginhalte, die in Klammer () geschrieben sind, sind </w:t>
      </w:r>
      <w:r w:rsidRPr="002C1D31">
        <w:rPr>
          <w:rFonts w:ascii="Arial" w:hAnsi="Arial" w:cs="Arial"/>
          <w:b/>
          <w:sz w:val="20"/>
          <w:szCs w:val="20"/>
          <w:u w:val="single"/>
          <w:lang w:val="de-DE"/>
        </w:rPr>
        <w:t>nicht</w:t>
      </w:r>
      <w:r w:rsidRPr="002C1D31">
        <w:rPr>
          <w:rFonts w:ascii="Arial" w:hAnsi="Arial" w:cs="Arial"/>
          <w:sz w:val="20"/>
          <w:szCs w:val="20"/>
          <w:lang w:val="de-DE"/>
        </w:rPr>
        <w:t xml:space="preserve"> prüfungsrelevant! Sie dienen zur Erklärung, Verdeutlichung oder Information (</w:t>
      </w:r>
      <w:r w:rsidR="00554D63" w:rsidRPr="002C1D31">
        <w:rPr>
          <w:rFonts w:ascii="Arial" w:hAnsi="Arial" w:cs="Arial"/>
          <w:sz w:val="20"/>
          <w:szCs w:val="20"/>
          <w:lang w:val="de-DE"/>
        </w:rPr>
        <w:t>dasselbe</w:t>
      </w:r>
      <w:r w:rsidRPr="002C1D31">
        <w:rPr>
          <w:rFonts w:ascii="Arial" w:hAnsi="Arial" w:cs="Arial"/>
          <w:sz w:val="20"/>
          <w:szCs w:val="20"/>
          <w:lang w:val="de-DE"/>
        </w:rPr>
        <w:t xml:space="preserve"> gilt für die UWW-Abweichungen)</w:t>
      </w:r>
      <w:r w:rsidR="00E25860" w:rsidRPr="002C1D31">
        <w:rPr>
          <w:rFonts w:ascii="Arial" w:hAnsi="Arial" w:cs="Arial"/>
          <w:sz w:val="20"/>
          <w:szCs w:val="20"/>
          <w:lang w:val="de-DE"/>
        </w:rPr>
        <w:t>.</w:t>
      </w:r>
    </w:p>
    <w:p w14:paraId="2D554B22" w14:textId="77777777" w:rsidR="00BE03AE" w:rsidRPr="002C1D31" w:rsidRDefault="00BE03AE" w:rsidP="0021699D">
      <w:pPr>
        <w:spacing w:after="0"/>
        <w:jc w:val="both"/>
        <w:rPr>
          <w:rFonts w:ascii="Arial" w:hAnsi="Arial" w:cs="Arial"/>
          <w:sz w:val="20"/>
          <w:szCs w:val="20"/>
          <w:lang w:val="de-DE"/>
        </w:rPr>
      </w:pPr>
    </w:p>
    <w:p w14:paraId="3C302B46" w14:textId="2E46D490" w:rsidR="0049712A" w:rsidRPr="00DF76B9" w:rsidRDefault="0049712A" w:rsidP="0021699D">
      <w:pPr>
        <w:spacing w:after="0"/>
        <w:jc w:val="both"/>
        <w:rPr>
          <w:rFonts w:ascii="Arial" w:hAnsi="Arial" w:cs="Arial"/>
          <w:sz w:val="32"/>
          <w:szCs w:val="20"/>
          <w:u w:val="single"/>
          <w:lang w:val="de-DE"/>
        </w:rPr>
      </w:pPr>
      <w:bookmarkStart w:id="1" w:name="_Hlk71034071"/>
      <w:r w:rsidRPr="00DF76B9">
        <w:rPr>
          <w:rFonts w:ascii="Arial" w:hAnsi="Arial" w:cs="Arial"/>
          <w:sz w:val="32"/>
          <w:szCs w:val="20"/>
          <w:u w:val="single"/>
          <w:lang w:val="de-DE"/>
        </w:rPr>
        <w:t>Inhaltsverzeichnis:</w:t>
      </w:r>
      <w:r w:rsidR="008A6996" w:rsidRPr="00DF76B9">
        <w:rPr>
          <w:rFonts w:ascii="Arial" w:hAnsi="Arial" w:cs="Arial"/>
          <w:sz w:val="32"/>
          <w:szCs w:val="20"/>
          <w:u w:val="single"/>
          <w:lang w:val="de-DE"/>
        </w:rPr>
        <w:tab/>
      </w:r>
      <w:r w:rsidR="008A6996" w:rsidRPr="00DF76B9">
        <w:rPr>
          <w:rFonts w:ascii="Arial" w:hAnsi="Arial" w:cs="Arial"/>
          <w:sz w:val="32"/>
          <w:szCs w:val="20"/>
          <w:u w:val="single"/>
          <w:lang w:val="de-DE"/>
        </w:rPr>
        <w:tab/>
      </w:r>
      <w:r w:rsidR="008A6996" w:rsidRPr="00DF76B9">
        <w:rPr>
          <w:rFonts w:ascii="Arial" w:hAnsi="Arial" w:cs="Arial"/>
          <w:sz w:val="32"/>
          <w:szCs w:val="20"/>
          <w:u w:val="single"/>
          <w:lang w:val="de-DE"/>
        </w:rPr>
        <w:tab/>
      </w:r>
      <w:r w:rsidR="008A6996" w:rsidRPr="00DF76B9">
        <w:rPr>
          <w:rFonts w:ascii="Arial" w:hAnsi="Arial" w:cs="Arial"/>
          <w:sz w:val="32"/>
          <w:szCs w:val="20"/>
          <w:u w:val="single"/>
          <w:lang w:val="de-DE"/>
        </w:rPr>
        <w:tab/>
      </w:r>
      <w:r w:rsidR="008A6996" w:rsidRPr="00DF76B9">
        <w:rPr>
          <w:rFonts w:ascii="Arial" w:hAnsi="Arial" w:cs="Arial"/>
          <w:sz w:val="32"/>
          <w:szCs w:val="20"/>
          <w:u w:val="single"/>
          <w:lang w:val="de-DE"/>
        </w:rPr>
        <w:tab/>
      </w:r>
      <w:r w:rsidR="008A6996" w:rsidRPr="00DF76B9">
        <w:rPr>
          <w:rFonts w:ascii="Arial" w:hAnsi="Arial" w:cs="Arial"/>
          <w:sz w:val="32"/>
          <w:szCs w:val="20"/>
          <w:u w:val="single"/>
          <w:lang w:val="de-DE"/>
        </w:rPr>
        <w:tab/>
      </w:r>
      <w:r w:rsidR="008A6996" w:rsidRPr="00DF76B9">
        <w:rPr>
          <w:rFonts w:ascii="Arial" w:hAnsi="Arial" w:cs="Arial"/>
          <w:szCs w:val="20"/>
          <w:u w:val="single"/>
          <w:lang w:val="de-DE"/>
        </w:rPr>
        <w:t>Fragennummer</w:t>
      </w:r>
      <w:r w:rsidR="008A6996" w:rsidRPr="00DF76B9">
        <w:rPr>
          <w:rFonts w:ascii="Arial" w:hAnsi="Arial" w:cs="Arial"/>
          <w:szCs w:val="20"/>
          <w:u w:val="single"/>
          <w:lang w:val="de-DE"/>
        </w:rPr>
        <w:tab/>
      </w:r>
      <w:r w:rsidR="008A6996" w:rsidRPr="00DF76B9">
        <w:rPr>
          <w:rFonts w:ascii="Arial" w:hAnsi="Arial" w:cs="Arial"/>
          <w:szCs w:val="20"/>
          <w:u w:val="single"/>
          <w:lang w:val="de-DE"/>
        </w:rPr>
        <w:tab/>
        <w:t>Seite</w:t>
      </w:r>
    </w:p>
    <w:p w14:paraId="1EF8E0B1" w14:textId="77777777" w:rsidR="0049712A" w:rsidRPr="00DF76B9" w:rsidRDefault="0049712A" w:rsidP="0021699D">
      <w:pPr>
        <w:pStyle w:val="Listenabsatz"/>
        <w:numPr>
          <w:ilvl w:val="0"/>
          <w:numId w:val="1"/>
        </w:numPr>
        <w:spacing w:after="0"/>
        <w:jc w:val="both"/>
        <w:rPr>
          <w:rFonts w:ascii="Arial" w:hAnsi="Arial" w:cs="Arial"/>
          <w:b/>
          <w:sz w:val="20"/>
          <w:szCs w:val="20"/>
          <w:lang w:val="de-DE"/>
        </w:rPr>
      </w:pPr>
      <w:r w:rsidRPr="00DF76B9">
        <w:rPr>
          <w:rFonts w:ascii="Arial" w:hAnsi="Arial" w:cs="Arial"/>
          <w:b/>
          <w:sz w:val="20"/>
          <w:szCs w:val="20"/>
          <w:lang w:val="de-DE"/>
        </w:rPr>
        <w:t>Teil A – Allgemeines Regelwerk</w:t>
      </w:r>
    </w:p>
    <w:p w14:paraId="4CD0ABFC" w14:textId="4ABF9248" w:rsidR="0049712A" w:rsidRPr="00DF76B9" w:rsidRDefault="0049712A" w:rsidP="0021699D">
      <w:pPr>
        <w:pStyle w:val="Listenabsatz"/>
        <w:numPr>
          <w:ilvl w:val="1"/>
          <w:numId w:val="1"/>
        </w:numPr>
        <w:spacing w:after="0"/>
        <w:jc w:val="both"/>
        <w:rPr>
          <w:rFonts w:ascii="Arial" w:hAnsi="Arial" w:cs="Arial"/>
          <w:sz w:val="20"/>
          <w:szCs w:val="20"/>
          <w:lang w:val="de-DE"/>
        </w:rPr>
      </w:pPr>
      <w:r w:rsidRPr="00DF76B9">
        <w:rPr>
          <w:rFonts w:ascii="Arial" w:hAnsi="Arial" w:cs="Arial"/>
          <w:sz w:val="20"/>
          <w:szCs w:val="20"/>
          <w:lang w:val="de-DE"/>
        </w:rPr>
        <w:t>R</w:t>
      </w:r>
      <w:r w:rsidRPr="00DF76B9">
        <w:rPr>
          <w:rFonts w:ascii="Arial" w:hAnsi="Arial" w:cs="Arial"/>
          <w:sz w:val="20"/>
          <w:szCs w:val="20"/>
          <w:lang w:val="de-DE"/>
        </w:rPr>
        <w:tab/>
        <w:t>Regelwerk allgemein</w:t>
      </w:r>
      <w:r w:rsidR="0073286E"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t xml:space="preserve">A-R010 </w:t>
      </w:r>
      <w:r w:rsidR="00E6302B" w:rsidRPr="00DF76B9">
        <w:rPr>
          <w:rFonts w:ascii="Arial" w:hAnsi="Arial" w:cs="Arial"/>
          <w:sz w:val="20"/>
          <w:szCs w:val="20"/>
          <w:lang w:val="de-DE"/>
        </w:rPr>
        <w:tab/>
      </w:r>
      <w:r w:rsidRPr="00DF76B9">
        <w:rPr>
          <w:rFonts w:ascii="Arial" w:hAnsi="Arial" w:cs="Arial"/>
          <w:sz w:val="20"/>
          <w:szCs w:val="20"/>
          <w:lang w:val="de-DE"/>
        </w:rPr>
        <w:t>bis A-R4</w:t>
      </w:r>
      <w:r w:rsidR="00CA058A" w:rsidRPr="00DF76B9">
        <w:rPr>
          <w:rFonts w:ascii="Arial" w:hAnsi="Arial" w:cs="Arial"/>
          <w:sz w:val="20"/>
          <w:szCs w:val="20"/>
          <w:lang w:val="de-DE"/>
        </w:rPr>
        <w:t>3</w:t>
      </w:r>
      <w:r w:rsidRPr="00DF76B9">
        <w:rPr>
          <w:rFonts w:ascii="Arial" w:hAnsi="Arial" w:cs="Arial"/>
          <w:sz w:val="20"/>
          <w:szCs w:val="20"/>
          <w:lang w:val="de-DE"/>
        </w:rPr>
        <w:t>0</w:t>
      </w:r>
      <w:r w:rsidRPr="00DF76B9">
        <w:rPr>
          <w:rFonts w:ascii="Arial" w:hAnsi="Arial" w:cs="Arial"/>
          <w:sz w:val="20"/>
          <w:szCs w:val="20"/>
          <w:lang w:val="de-DE"/>
        </w:rPr>
        <w:tab/>
      </w:r>
      <w:r w:rsidR="00520EC1" w:rsidRPr="00DF76B9">
        <w:rPr>
          <w:rFonts w:ascii="Arial" w:hAnsi="Arial" w:cs="Arial"/>
          <w:sz w:val="20"/>
          <w:szCs w:val="20"/>
          <w:lang w:val="de-DE"/>
        </w:rPr>
        <w:t>3-7</w:t>
      </w:r>
    </w:p>
    <w:p w14:paraId="7C62B989" w14:textId="5EAA381B" w:rsidR="0049712A" w:rsidRPr="00DF76B9" w:rsidRDefault="0049712A" w:rsidP="0021699D">
      <w:pPr>
        <w:pStyle w:val="Listenabsatz"/>
        <w:numPr>
          <w:ilvl w:val="1"/>
          <w:numId w:val="1"/>
        </w:numPr>
        <w:spacing w:after="0"/>
        <w:jc w:val="both"/>
        <w:rPr>
          <w:rFonts w:ascii="Arial" w:hAnsi="Arial" w:cs="Arial"/>
          <w:sz w:val="20"/>
          <w:szCs w:val="20"/>
          <w:lang w:val="de-DE"/>
        </w:rPr>
      </w:pPr>
      <w:r w:rsidRPr="00DF76B9">
        <w:rPr>
          <w:rFonts w:ascii="Arial" w:hAnsi="Arial" w:cs="Arial"/>
          <w:sz w:val="20"/>
          <w:szCs w:val="20"/>
          <w:lang w:val="de-DE"/>
        </w:rPr>
        <w:t>R-V</w:t>
      </w:r>
      <w:r w:rsidRPr="00DF76B9">
        <w:rPr>
          <w:rFonts w:ascii="Arial" w:hAnsi="Arial" w:cs="Arial"/>
          <w:sz w:val="20"/>
          <w:szCs w:val="20"/>
          <w:lang w:val="de-DE"/>
        </w:rPr>
        <w:tab/>
        <w:t>Verletzung</w:t>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t xml:space="preserve">A-R-V010 </w:t>
      </w:r>
      <w:r w:rsidR="00E6302B" w:rsidRPr="00DF76B9">
        <w:rPr>
          <w:rFonts w:ascii="Arial" w:hAnsi="Arial" w:cs="Arial"/>
          <w:sz w:val="20"/>
          <w:szCs w:val="20"/>
          <w:lang w:val="de-DE"/>
        </w:rPr>
        <w:tab/>
      </w:r>
      <w:r w:rsidRPr="00DF76B9">
        <w:rPr>
          <w:rFonts w:ascii="Arial" w:hAnsi="Arial" w:cs="Arial"/>
          <w:sz w:val="20"/>
          <w:szCs w:val="20"/>
          <w:lang w:val="de-DE"/>
        </w:rPr>
        <w:t>bis A-R-V120</w:t>
      </w:r>
      <w:r w:rsidRPr="00DF76B9">
        <w:rPr>
          <w:rFonts w:ascii="Arial" w:hAnsi="Arial" w:cs="Arial"/>
          <w:sz w:val="20"/>
          <w:szCs w:val="20"/>
          <w:lang w:val="de-DE"/>
        </w:rPr>
        <w:tab/>
      </w:r>
      <w:r w:rsidR="00520EC1" w:rsidRPr="00DF76B9">
        <w:rPr>
          <w:rFonts w:ascii="Arial" w:hAnsi="Arial" w:cs="Arial"/>
          <w:sz w:val="20"/>
          <w:szCs w:val="20"/>
          <w:lang w:val="de-DE"/>
        </w:rPr>
        <w:t>8-9</w:t>
      </w:r>
    </w:p>
    <w:p w14:paraId="7274B88C" w14:textId="4337522E"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R-SP</w:t>
      </w:r>
      <w:r w:rsidRPr="00DF76B9">
        <w:rPr>
          <w:rFonts w:ascii="Arial" w:hAnsi="Arial" w:cs="Arial"/>
          <w:sz w:val="20"/>
          <w:szCs w:val="20"/>
          <w:lang w:val="de-DE"/>
        </w:rPr>
        <w:tab/>
        <w:t xml:space="preserve">Kampf, Aktionen, Situationen und Punkte </w:t>
      </w:r>
      <w:r w:rsidRPr="00DF76B9">
        <w:rPr>
          <w:rFonts w:ascii="Arial" w:hAnsi="Arial" w:cs="Arial"/>
          <w:sz w:val="20"/>
          <w:szCs w:val="20"/>
          <w:lang w:val="de-DE"/>
        </w:rPr>
        <w:tab/>
        <w:t xml:space="preserve">A-R-SP010 </w:t>
      </w:r>
      <w:r w:rsidR="00E6302B" w:rsidRPr="00DF76B9">
        <w:rPr>
          <w:rFonts w:ascii="Arial" w:hAnsi="Arial" w:cs="Arial"/>
          <w:sz w:val="20"/>
          <w:szCs w:val="20"/>
          <w:lang w:val="de-DE"/>
        </w:rPr>
        <w:tab/>
      </w:r>
      <w:r w:rsidRPr="00DF76B9">
        <w:rPr>
          <w:rFonts w:ascii="Arial" w:hAnsi="Arial" w:cs="Arial"/>
          <w:sz w:val="20"/>
          <w:szCs w:val="20"/>
          <w:lang w:val="de-DE"/>
        </w:rPr>
        <w:t>bis A-R-SP390</w:t>
      </w:r>
      <w:r w:rsidRPr="00DF76B9">
        <w:rPr>
          <w:rFonts w:ascii="Arial" w:hAnsi="Arial" w:cs="Arial"/>
          <w:sz w:val="20"/>
          <w:szCs w:val="20"/>
          <w:lang w:val="de-DE"/>
        </w:rPr>
        <w:tab/>
      </w:r>
      <w:r w:rsidR="00520EC1" w:rsidRPr="00DF76B9">
        <w:rPr>
          <w:rFonts w:ascii="Arial" w:hAnsi="Arial" w:cs="Arial"/>
          <w:sz w:val="20"/>
          <w:szCs w:val="20"/>
          <w:lang w:val="de-DE"/>
        </w:rPr>
        <w:t>10-13</w:t>
      </w:r>
    </w:p>
    <w:p w14:paraId="02D8D5C3" w14:textId="3C58778B"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R-FR</w:t>
      </w:r>
      <w:r w:rsidRPr="00DF76B9">
        <w:rPr>
          <w:rFonts w:ascii="Arial" w:hAnsi="Arial" w:cs="Arial"/>
          <w:sz w:val="20"/>
          <w:szCs w:val="20"/>
          <w:lang w:val="de-DE"/>
        </w:rPr>
        <w:tab/>
        <w:t xml:space="preserve">Freistil </w:t>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r>
      <w:r w:rsidRPr="00DF76B9">
        <w:rPr>
          <w:rFonts w:ascii="Arial" w:hAnsi="Arial" w:cs="Arial"/>
          <w:sz w:val="20"/>
          <w:szCs w:val="20"/>
          <w:lang w:val="de-DE"/>
        </w:rPr>
        <w:tab/>
        <w:t xml:space="preserve">A-R-FR010 </w:t>
      </w:r>
      <w:r w:rsidR="00E6302B" w:rsidRPr="00DF76B9">
        <w:rPr>
          <w:rFonts w:ascii="Arial" w:hAnsi="Arial" w:cs="Arial"/>
          <w:sz w:val="20"/>
          <w:szCs w:val="20"/>
          <w:lang w:val="de-DE"/>
        </w:rPr>
        <w:tab/>
      </w:r>
      <w:r w:rsidRPr="00DF76B9">
        <w:rPr>
          <w:rFonts w:ascii="Arial" w:hAnsi="Arial" w:cs="Arial"/>
          <w:sz w:val="20"/>
          <w:szCs w:val="20"/>
          <w:lang w:val="de-DE"/>
        </w:rPr>
        <w:t xml:space="preserve">bis A-R-FR100 </w:t>
      </w:r>
      <w:r w:rsidRPr="00DF76B9">
        <w:rPr>
          <w:rFonts w:ascii="Arial" w:hAnsi="Arial" w:cs="Arial"/>
          <w:sz w:val="20"/>
          <w:szCs w:val="20"/>
          <w:lang w:val="de-DE"/>
        </w:rPr>
        <w:tab/>
      </w:r>
      <w:r w:rsidR="00520EC1" w:rsidRPr="00DF76B9">
        <w:rPr>
          <w:rFonts w:ascii="Arial" w:hAnsi="Arial" w:cs="Arial"/>
          <w:sz w:val="20"/>
          <w:szCs w:val="20"/>
          <w:lang w:val="de-DE"/>
        </w:rPr>
        <w:t>14-15</w:t>
      </w:r>
    </w:p>
    <w:p w14:paraId="538D59E7" w14:textId="26BB5DBF"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en-GB"/>
        </w:rPr>
      </w:pPr>
      <w:r w:rsidRPr="00DF76B9">
        <w:rPr>
          <w:rFonts w:ascii="Arial" w:hAnsi="Arial" w:cs="Arial"/>
          <w:sz w:val="20"/>
          <w:szCs w:val="20"/>
          <w:lang w:val="en-GB"/>
        </w:rPr>
        <w:t>R-GR</w:t>
      </w:r>
      <w:r w:rsidRPr="00DF76B9">
        <w:rPr>
          <w:rFonts w:ascii="Arial" w:hAnsi="Arial" w:cs="Arial"/>
          <w:sz w:val="20"/>
          <w:szCs w:val="20"/>
          <w:lang w:val="en-GB"/>
        </w:rPr>
        <w:tab/>
        <w:t xml:space="preserve">Greco </w:t>
      </w:r>
      <w:r w:rsidRPr="00DF76B9">
        <w:rPr>
          <w:rFonts w:ascii="Arial" w:hAnsi="Arial" w:cs="Arial"/>
          <w:sz w:val="20"/>
          <w:szCs w:val="20"/>
          <w:lang w:val="en-GB"/>
        </w:rPr>
        <w:tab/>
      </w:r>
      <w:r w:rsidRPr="00DF76B9">
        <w:rPr>
          <w:rFonts w:ascii="Arial" w:hAnsi="Arial" w:cs="Arial"/>
          <w:sz w:val="20"/>
          <w:szCs w:val="20"/>
          <w:lang w:val="en-GB"/>
        </w:rPr>
        <w:tab/>
      </w:r>
      <w:r w:rsidRPr="00DF76B9">
        <w:rPr>
          <w:rFonts w:ascii="Arial" w:hAnsi="Arial" w:cs="Arial"/>
          <w:sz w:val="20"/>
          <w:szCs w:val="20"/>
          <w:lang w:val="en-GB"/>
        </w:rPr>
        <w:tab/>
      </w:r>
      <w:r w:rsidRPr="00DF76B9">
        <w:rPr>
          <w:rFonts w:ascii="Arial" w:hAnsi="Arial" w:cs="Arial"/>
          <w:sz w:val="20"/>
          <w:szCs w:val="20"/>
          <w:lang w:val="en-GB"/>
        </w:rPr>
        <w:tab/>
      </w:r>
      <w:r w:rsidRPr="00DF76B9">
        <w:rPr>
          <w:rFonts w:ascii="Arial" w:hAnsi="Arial" w:cs="Arial"/>
          <w:sz w:val="20"/>
          <w:szCs w:val="20"/>
          <w:lang w:val="en-GB"/>
        </w:rPr>
        <w:tab/>
      </w:r>
      <w:r w:rsidRPr="00DF76B9">
        <w:rPr>
          <w:rFonts w:ascii="Arial" w:hAnsi="Arial" w:cs="Arial"/>
          <w:sz w:val="20"/>
          <w:szCs w:val="20"/>
          <w:lang w:val="en-GB"/>
        </w:rPr>
        <w:tab/>
        <w:t xml:space="preserve">A-R-GR010 </w:t>
      </w:r>
      <w:r w:rsidR="00E6302B" w:rsidRPr="00DF76B9">
        <w:rPr>
          <w:rFonts w:ascii="Arial" w:hAnsi="Arial" w:cs="Arial"/>
          <w:sz w:val="20"/>
          <w:szCs w:val="20"/>
          <w:lang w:val="en-GB"/>
        </w:rPr>
        <w:tab/>
      </w:r>
      <w:r w:rsidRPr="00DF76B9">
        <w:rPr>
          <w:rFonts w:ascii="Arial" w:hAnsi="Arial" w:cs="Arial"/>
          <w:sz w:val="20"/>
          <w:szCs w:val="20"/>
          <w:lang w:val="en-GB"/>
        </w:rPr>
        <w:t>bis A-R-GR0</w:t>
      </w:r>
      <w:r w:rsidR="00CA058A" w:rsidRPr="00DF76B9">
        <w:rPr>
          <w:rFonts w:ascii="Arial" w:hAnsi="Arial" w:cs="Arial"/>
          <w:sz w:val="20"/>
          <w:szCs w:val="20"/>
          <w:lang w:val="en-GB"/>
        </w:rPr>
        <w:t>9</w:t>
      </w:r>
      <w:r w:rsidRPr="00DF76B9">
        <w:rPr>
          <w:rFonts w:ascii="Arial" w:hAnsi="Arial" w:cs="Arial"/>
          <w:sz w:val="20"/>
          <w:szCs w:val="20"/>
          <w:lang w:val="en-GB"/>
        </w:rPr>
        <w:t>0</w:t>
      </w:r>
      <w:r w:rsidRPr="00DF76B9">
        <w:rPr>
          <w:rFonts w:ascii="Arial" w:hAnsi="Arial" w:cs="Arial"/>
          <w:sz w:val="20"/>
          <w:szCs w:val="20"/>
          <w:lang w:val="en-GB"/>
        </w:rPr>
        <w:tab/>
      </w:r>
      <w:r w:rsidR="00520EC1" w:rsidRPr="00DF76B9">
        <w:rPr>
          <w:rFonts w:ascii="Arial" w:hAnsi="Arial" w:cs="Arial"/>
          <w:sz w:val="20"/>
          <w:szCs w:val="20"/>
          <w:lang w:val="en-GB"/>
        </w:rPr>
        <w:t>16</w:t>
      </w:r>
    </w:p>
    <w:p w14:paraId="70BED85F" w14:textId="40EA1C5B"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en-GB"/>
        </w:rPr>
      </w:pPr>
      <w:r w:rsidRPr="00DF76B9">
        <w:rPr>
          <w:rFonts w:ascii="Arial" w:hAnsi="Arial" w:cs="Arial"/>
          <w:sz w:val="20"/>
          <w:szCs w:val="20"/>
          <w:lang w:val="en-GB"/>
        </w:rPr>
        <w:t>R</w:t>
      </w:r>
      <w:r w:rsidR="008A6996" w:rsidRPr="00DF76B9">
        <w:rPr>
          <w:rFonts w:ascii="Arial" w:hAnsi="Arial" w:cs="Arial"/>
          <w:sz w:val="20"/>
          <w:szCs w:val="20"/>
          <w:lang w:val="en-GB"/>
        </w:rPr>
        <w:t>-C</w:t>
      </w:r>
      <w:r w:rsidR="008A6996" w:rsidRPr="00DF76B9">
        <w:rPr>
          <w:rFonts w:ascii="Arial" w:hAnsi="Arial" w:cs="Arial"/>
          <w:sz w:val="20"/>
          <w:szCs w:val="20"/>
          <w:lang w:val="en-GB"/>
        </w:rPr>
        <w:tab/>
      </w:r>
      <w:r w:rsidRPr="00DF76B9">
        <w:rPr>
          <w:rFonts w:ascii="Arial" w:hAnsi="Arial" w:cs="Arial"/>
          <w:sz w:val="20"/>
          <w:szCs w:val="20"/>
          <w:lang w:val="en-GB"/>
        </w:rPr>
        <w:t>Challenge</w:t>
      </w:r>
      <w:r w:rsidR="008A6996" w:rsidRPr="00DF76B9">
        <w:rPr>
          <w:rFonts w:ascii="Arial" w:hAnsi="Arial" w:cs="Arial"/>
          <w:sz w:val="20"/>
          <w:szCs w:val="20"/>
          <w:lang w:val="en-GB"/>
        </w:rPr>
        <w:tab/>
      </w:r>
      <w:r w:rsidR="008A6996" w:rsidRPr="00DF76B9">
        <w:rPr>
          <w:rFonts w:ascii="Arial" w:hAnsi="Arial" w:cs="Arial"/>
          <w:sz w:val="20"/>
          <w:szCs w:val="20"/>
          <w:lang w:val="en-GB"/>
        </w:rPr>
        <w:tab/>
      </w:r>
      <w:r w:rsidR="008A6996" w:rsidRPr="00DF76B9">
        <w:rPr>
          <w:rFonts w:ascii="Arial" w:hAnsi="Arial" w:cs="Arial"/>
          <w:sz w:val="20"/>
          <w:szCs w:val="20"/>
          <w:lang w:val="en-GB"/>
        </w:rPr>
        <w:tab/>
      </w:r>
      <w:r w:rsidR="008A6996" w:rsidRPr="00DF76B9">
        <w:rPr>
          <w:rFonts w:ascii="Arial" w:hAnsi="Arial" w:cs="Arial"/>
          <w:sz w:val="20"/>
          <w:szCs w:val="20"/>
          <w:lang w:val="en-GB"/>
        </w:rPr>
        <w:tab/>
      </w:r>
      <w:r w:rsidR="008A6996" w:rsidRPr="00DF76B9">
        <w:rPr>
          <w:rFonts w:ascii="Arial" w:hAnsi="Arial" w:cs="Arial"/>
          <w:sz w:val="20"/>
          <w:szCs w:val="20"/>
          <w:lang w:val="en-GB"/>
        </w:rPr>
        <w:tab/>
      </w:r>
      <w:r w:rsidRPr="00DF76B9">
        <w:rPr>
          <w:rFonts w:ascii="Arial" w:hAnsi="Arial" w:cs="Arial"/>
          <w:sz w:val="20"/>
          <w:szCs w:val="20"/>
          <w:lang w:val="en-GB"/>
        </w:rPr>
        <w:t xml:space="preserve">A-R-C010 </w:t>
      </w:r>
      <w:r w:rsidR="00E6302B" w:rsidRPr="00DF76B9">
        <w:rPr>
          <w:rFonts w:ascii="Arial" w:hAnsi="Arial" w:cs="Arial"/>
          <w:sz w:val="20"/>
          <w:szCs w:val="20"/>
          <w:lang w:val="en-GB"/>
        </w:rPr>
        <w:tab/>
      </w:r>
      <w:r w:rsidRPr="00DF76B9">
        <w:rPr>
          <w:rFonts w:ascii="Arial" w:hAnsi="Arial" w:cs="Arial"/>
          <w:sz w:val="20"/>
          <w:szCs w:val="20"/>
          <w:lang w:val="en-GB"/>
        </w:rPr>
        <w:t>bis A-R-C100</w:t>
      </w:r>
      <w:r w:rsidRPr="00DF76B9">
        <w:rPr>
          <w:rFonts w:ascii="Arial" w:hAnsi="Arial" w:cs="Arial"/>
          <w:sz w:val="20"/>
          <w:szCs w:val="20"/>
          <w:lang w:val="en-GB"/>
        </w:rPr>
        <w:tab/>
      </w:r>
      <w:r w:rsidR="00520EC1" w:rsidRPr="00DF76B9">
        <w:rPr>
          <w:rFonts w:ascii="Arial" w:hAnsi="Arial" w:cs="Arial"/>
          <w:sz w:val="20"/>
          <w:szCs w:val="20"/>
          <w:lang w:val="en-GB"/>
        </w:rPr>
        <w:t>1</w:t>
      </w:r>
      <w:r w:rsidR="00EA5D6A" w:rsidRPr="00DF76B9">
        <w:rPr>
          <w:rFonts w:ascii="Arial" w:hAnsi="Arial" w:cs="Arial"/>
          <w:sz w:val="20"/>
          <w:szCs w:val="20"/>
          <w:lang w:val="en-GB"/>
        </w:rPr>
        <w:t>7</w:t>
      </w:r>
    </w:p>
    <w:p w14:paraId="647FA31B" w14:textId="38A2CBD7"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K</w:t>
      </w:r>
      <w:r w:rsidR="003C01EA" w:rsidRPr="00DF76B9">
        <w:rPr>
          <w:rFonts w:ascii="Arial" w:hAnsi="Arial" w:cs="Arial"/>
          <w:sz w:val="20"/>
          <w:szCs w:val="20"/>
          <w:lang w:val="de-DE"/>
        </w:rPr>
        <w:tab/>
      </w:r>
      <w:r w:rsidRPr="00DF76B9">
        <w:rPr>
          <w:rFonts w:ascii="Arial" w:hAnsi="Arial" w:cs="Arial"/>
          <w:sz w:val="20"/>
          <w:szCs w:val="20"/>
          <w:lang w:val="de-DE"/>
        </w:rPr>
        <w:t xml:space="preserve">Kampfgericht </w:t>
      </w:r>
      <w:r w:rsidR="003C01EA" w:rsidRPr="00DF76B9">
        <w:rPr>
          <w:rFonts w:ascii="Arial" w:hAnsi="Arial" w:cs="Arial"/>
          <w:sz w:val="20"/>
          <w:szCs w:val="20"/>
          <w:lang w:val="de-DE"/>
        </w:rPr>
        <w:tab/>
      </w:r>
      <w:r w:rsidR="003C01EA" w:rsidRPr="00DF76B9">
        <w:rPr>
          <w:rFonts w:ascii="Arial" w:hAnsi="Arial" w:cs="Arial"/>
          <w:sz w:val="20"/>
          <w:szCs w:val="20"/>
          <w:lang w:val="de-DE"/>
        </w:rPr>
        <w:tab/>
      </w:r>
      <w:r w:rsidR="003C01EA" w:rsidRPr="00DF76B9">
        <w:rPr>
          <w:rFonts w:ascii="Arial" w:hAnsi="Arial" w:cs="Arial"/>
          <w:sz w:val="20"/>
          <w:szCs w:val="20"/>
          <w:lang w:val="de-DE"/>
        </w:rPr>
        <w:tab/>
      </w:r>
      <w:r w:rsidR="003C01EA" w:rsidRPr="00DF76B9">
        <w:rPr>
          <w:rFonts w:ascii="Arial" w:hAnsi="Arial" w:cs="Arial"/>
          <w:sz w:val="20"/>
          <w:szCs w:val="20"/>
          <w:lang w:val="de-DE"/>
        </w:rPr>
        <w:tab/>
      </w:r>
      <w:r w:rsidR="003C01EA" w:rsidRPr="00DF76B9">
        <w:rPr>
          <w:rFonts w:ascii="Arial" w:hAnsi="Arial" w:cs="Arial"/>
          <w:sz w:val="20"/>
          <w:szCs w:val="20"/>
          <w:lang w:val="de-DE"/>
        </w:rPr>
        <w:tab/>
      </w:r>
      <w:r w:rsidRPr="00DF76B9">
        <w:rPr>
          <w:rFonts w:ascii="Arial" w:hAnsi="Arial" w:cs="Arial"/>
          <w:sz w:val="20"/>
          <w:szCs w:val="20"/>
          <w:lang w:val="de-DE"/>
        </w:rPr>
        <w:t xml:space="preserve">A-K010 </w:t>
      </w:r>
      <w:r w:rsidR="00E6302B" w:rsidRPr="00DF76B9">
        <w:rPr>
          <w:rFonts w:ascii="Arial" w:hAnsi="Arial" w:cs="Arial"/>
          <w:sz w:val="20"/>
          <w:szCs w:val="20"/>
          <w:lang w:val="de-DE"/>
        </w:rPr>
        <w:tab/>
      </w:r>
      <w:r w:rsidRPr="00DF76B9">
        <w:rPr>
          <w:rFonts w:ascii="Arial" w:hAnsi="Arial" w:cs="Arial"/>
          <w:sz w:val="20"/>
          <w:szCs w:val="20"/>
          <w:lang w:val="de-DE"/>
        </w:rPr>
        <w:t>bis A-K160</w:t>
      </w:r>
      <w:r w:rsidR="003C01EA" w:rsidRPr="00DF76B9">
        <w:rPr>
          <w:rFonts w:ascii="Arial" w:hAnsi="Arial" w:cs="Arial"/>
          <w:sz w:val="20"/>
          <w:szCs w:val="20"/>
          <w:lang w:val="de-DE"/>
        </w:rPr>
        <w:tab/>
      </w:r>
      <w:r w:rsidR="00520EC1" w:rsidRPr="00DF76B9">
        <w:rPr>
          <w:rFonts w:ascii="Arial" w:hAnsi="Arial" w:cs="Arial"/>
          <w:sz w:val="20"/>
          <w:szCs w:val="20"/>
          <w:lang w:val="de-DE"/>
        </w:rPr>
        <w:t>1</w:t>
      </w:r>
      <w:r w:rsidR="00EA5D6A" w:rsidRPr="00DF76B9">
        <w:rPr>
          <w:rFonts w:ascii="Arial" w:hAnsi="Arial" w:cs="Arial"/>
          <w:sz w:val="20"/>
          <w:szCs w:val="20"/>
          <w:lang w:val="de-DE"/>
        </w:rPr>
        <w:t>8</w:t>
      </w:r>
      <w:r w:rsidR="00520EC1" w:rsidRPr="00DF76B9">
        <w:rPr>
          <w:rFonts w:ascii="Arial" w:hAnsi="Arial" w:cs="Arial"/>
          <w:sz w:val="20"/>
          <w:szCs w:val="20"/>
          <w:lang w:val="de-DE"/>
        </w:rPr>
        <w:t>-</w:t>
      </w:r>
      <w:r w:rsidR="00EA5D6A" w:rsidRPr="00DF76B9">
        <w:rPr>
          <w:rFonts w:ascii="Arial" w:hAnsi="Arial" w:cs="Arial"/>
          <w:sz w:val="20"/>
          <w:szCs w:val="20"/>
          <w:lang w:val="de-DE"/>
        </w:rPr>
        <w:t>19</w:t>
      </w:r>
    </w:p>
    <w:p w14:paraId="0FA1208C" w14:textId="0D3B942A"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fr-FR"/>
        </w:rPr>
      </w:pPr>
      <w:r w:rsidRPr="00DF76B9">
        <w:rPr>
          <w:rFonts w:ascii="Arial" w:hAnsi="Arial" w:cs="Arial"/>
          <w:sz w:val="20"/>
          <w:szCs w:val="20"/>
          <w:lang w:val="fr-FR"/>
        </w:rPr>
        <w:t>T</w:t>
      </w:r>
      <w:r w:rsidR="003C01EA" w:rsidRPr="00DF76B9">
        <w:rPr>
          <w:rFonts w:ascii="Arial" w:hAnsi="Arial" w:cs="Arial"/>
          <w:sz w:val="20"/>
          <w:szCs w:val="20"/>
          <w:lang w:val="fr-FR"/>
        </w:rPr>
        <w:tab/>
      </w:r>
      <w:r w:rsidRPr="00DF76B9">
        <w:rPr>
          <w:rFonts w:ascii="Arial" w:hAnsi="Arial" w:cs="Arial"/>
          <w:sz w:val="20"/>
          <w:szCs w:val="20"/>
          <w:lang w:val="fr-FR"/>
        </w:rPr>
        <w:t xml:space="preserve">Turnier </w:t>
      </w:r>
      <w:r w:rsidR="003C01EA" w:rsidRPr="00DF76B9">
        <w:rPr>
          <w:rFonts w:ascii="Arial" w:hAnsi="Arial" w:cs="Arial"/>
          <w:sz w:val="20"/>
          <w:szCs w:val="20"/>
          <w:lang w:val="fr-FR"/>
        </w:rPr>
        <w:tab/>
      </w:r>
      <w:r w:rsidR="003C01EA" w:rsidRPr="00DF76B9">
        <w:rPr>
          <w:rFonts w:ascii="Arial" w:hAnsi="Arial" w:cs="Arial"/>
          <w:sz w:val="20"/>
          <w:szCs w:val="20"/>
          <w:lang w:val="fr-FR"/>
        </w:rPr>
        <w:tab/>
      </w:r>
      <w:r w:rsidR="003C01EA" w:rsidRPr="00DF76B9">
        <w:rPr>
          <w:rFonts w:ascii="Arial" w:hAnsi="Arial" w:cs="Arial"/>
          <w:sz w:val="20"/>
          <w:szCs w:val="20"/>
          <w:lang w:val="fr-FR"/>
        </w:rPr>
        <w:tab/>
      </w:r>
      <w:r w:rsidR="003C01EA" w:rsidRPr="00DF76B9">
        <w:rPr>
          <w:rFonts w:ascii="Arial" w:hAnsi="Arial" w:cs="Arial"/>
          <w:sz w:val="20"/>
          <w:szCs w:val="20"/>
          <w:lang w:val="fr-FR"/>
        </w:rPr>
        <w:tab/>
      </w:r>
      <w:r w:rsidR="003C01EA" w:rsidRPr="00DF76B9">
        <w:rPr>
          <w:rFonts w:ascii="Arial" w:hAnsi="Arial" w:cs="Arial"/>
          <w:sz w:val="20"/>
          <w:szCs w:val="20"/>
          <w:lang w:val="fr-FR"/>
        </w:rPr>
        <w:tab/>
      </w:r>
      <w:r w:rsidR="003C01EA" w:rsidRPr="00DF76B9">
        <w:rPr>
          <w:rFonts w:ascii="Arial" w:hAnsi="Arial" w:cs="Arial"/>
          <w:sz w:val="20"/>
          <w:szCs w:val="20"/>
          <w:lang w:val="fr-FR"/>
        </w:rPr>
        <w:tab/>
      </w:r>
      <w:r w:rsidRPr="00DF76B9">
        <w:rPr>
          <w:rFonts w:ascii="Arial" w:hAnsi="Arial" w:cs="Arial"/>
          <w:sz w:val="20"/>
          <w:szCs w:val="20"/>
          <w:lang w:val="fr-FR"/>
        </w:rPr>
        <w:t xml:space="preserve">A-T010 </w:t>
      </w:r>
      <w:r w:rsidR="00E6302B" w:rsidRPr="00DF76B9">
        <w:rPr>
          <w:rFonts w:ascii="Arial" w:hAnsi="Arial" w:cs="Arial"/>
          <w:sz w:val="20"/>
          <w:szCs w:val="20"/>
          <w:lang w:val="fr-FR"/>
        </w:rPr>
        <w:tab/>
      </w:r>
      <w:r w:rsidR="00E6302B" w:rsidRPr="00DF76B9">
        <w:rPr>
          <w:rFonts w:ascii="Arial" w:hAnsi="Arial" w:cs="Arial"/>
          <w:sz w:val="20"/>
          <w:szCs w:val="20"/>
          <w:lang w:val="fr-FR"/>
        </w:rPr>
        <w:tab/>
      </w:r>
      <w:r w:rsidRPr="00DF76B9">
        <w:rPr>
          <w:rFonts w:ascii="Arial" w:hAnsi="Arial" w:cs="Arial"/>
          <w:sz w:val="20"/>
          <w:szCs w:val="20"/>
          <w:lang w:val="fr-FR"/>
        </w:rPr>
        <w:t>bis A-T160</w:t>
      </w:r>
      <w:r w:rsidRPr="00DF76B9">
        <w:rPr>
          <w:rFonts w:ascii="Arial" w:hAnsi="Arial" w:cs="Arial"/>
          <w:sz w:val="20"/>
          <w:szCs w:val="20"/>
          <w:lang w:val="fr-FR"/>
        </w:rPr>
        <w:tab/>
      </w:r>
      <w:r w:rsidR="00520EC1" w:rsidRPr="00DF76B9">
        <w:rPr>
          <w:rFonts w:ascii="Arial" w:hAnsi="Arial" w:cs="Arial"/>
          <w:sz w:val="20"/>
          <w:szCs w:val="20"/>
          <w:lang w:val="fr-FR"/>
        </w:rPr>
        <w:t>2</w:t>
      </w:r>
      <w:r w:rsidR="00EA5D6A" w:rsidRPr="00DF76B9">
        <w:rPr>
          <w:rFonts w:ascii="Arial" w:hAnsi="Arial" w:cs="Arial"/>
          <w:sz w:val="20"/>
          <w:szCs w:val="20"/>
          <w:lang w:val="fr-FR"/>
        </w:rPr>
        <w:t>0</w:t>
      </w:r>
      <w:r w:rsidR="00520EC1" w:rsidRPr="00DF76B9">
        <w:rPr>
          <w:rFonts w:ascii="Arial" w:hAnsi="Arial" w:cs="Arial"/>
          <w:sz w:val="20"/>
          <w:szCs w:val="20"/>
          <w:lang w:val="fr-FR"/>
        </w:rPr>
        <w:t>-2</w:t>
      </w:r>
      <w:r w:rsidR="00EA5D6A" w:rsidRPr="00DF76B9">
        <w:rPr>
          <w:rFonts w:ascii="Arial" w:hAnsi="Arial" w:cs="Arial"/>
          <w:sz w:val="20"/>
          <w:szCs w:val="20"/>
          <w:lang w:val="fr-FR"/>
        </w:rPr>
        <w:t>1</w:t>
      </w:r>
    </w:p>
    <w:p w14:paraId="336A5741" w14:textId="2D2977DF"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en-GB"/>
        </w:rPr>
      </w:pPr>
      <w:r w:rsidRPr="00DF76B9">
        <w:rPr>
          <w:rFonts w:ascii="Arial" w:hAnsi="Arial" w:cs="Arial"/>
          <w:sz w:val="20"/>
          <w:szCs w:val="20"/>
          <w:lang w:val="en-GB"/>
        </w:rPr>
        <w:t>RE</w:t>
      </w:r>
      <w:r w:rsidR="003C01EA" w:rsidRPr="00DF76B9">
        <w:rPr>
          <w:rFonts w:ascii="Arial" w:hAnsi="Arial" w:cs="Arial"/>
          <w:sz w:val="20"/>
          <w:szCs w:val="20"/>
          <w:lang w:val="en-GB"/>
        </w:rPr>
        <w:tab/>
      </w:r>
      <w:r w:rsidRPr="00DF76B9">
        <w:rPr>
          <w:rFonts w:ascii="Arial" w:hAnsi="Arial" w:cs="Arial"/>
          <w:sz w:val="20"/>
          <w:szCs w:val="20"/>
          <w:lang w:val="en-GB"/>
        </w:rPr>
        <w:t xml:space="preserve">Recht </w:t>
      </w:r>
      <w:r w:rsidR="003C01EA" w:rsidRPr="00DF76B9">
        <w:rPr>
          <w:rFonts w:ascii="Arial" w:hAnsi="Arial" w:cs="Arial"/>
          <w:sz w:val="20"/>
          <w:szCs w:val="20"/>
          <w:lang w:val="en-GB"/>
        </w:rPr>
        <w:tab/>
      </w:r>
      <w:r w:rsidR="003C01EA" w:rsidRPr="00DF76B9">
        <w:rPr>
          <w:rFonts w:ascii="Arial" w:hAnsi="Arial" w:cs="Arial"/>
          <w:sz w:val="20"/>
          <w:szCs w:val="20"/>
          <w:lang w:val="en-GB"/>
        </w:rPr>
        <w:tab/>
      </w:r>
      <w:r w:rsidR="003C01EA" w:rsidRPr="00DF76B9">
        <w:rPr>
          <w:rFonts w:ascii="Arial" w:hAnsi="Arial" w:cs="Arial"/>
          <w:sz w:val="20"/>
          <w:szCs w:val="20"/>
          <w:lang w:val="en-GB"/>
        </w:rPr>
        <w:tab/>
      </w:r>
      <w:r w:rsidR="003C01EA" w:rsidRPr="00DF76B9">
        <w:rPr>
          <w:rFonts w:ascii="Arial" w:hAnsi="Arial" w:cs="Arial"/>
          <w:sz w:val="20"/>
          <w:szCs w:val="20"/>
          <w:lang w:val="en-GB"/>
        </w:rPr>
        <w:tab/>
      </w:r>
      <w:r w:rsidR="003C01EA" w:rsidRPr="00DF76B9">
        <w:rPr>
          <w:rFonts w:ascii="Arial" w:hAnsi="Arial" w:cs="Arial"/>
          <w:sz w:val="20"/>
          <w:szCs w:val="20"/>
          <w:lang w:val="en-GB"/>
        </w:rPr>
        <w:tab/>
      </w:r>
      <w:r w:rsidR="003C01EA" w:rsidRPr="00DF76B9">
        <w:rPr>
          <w:rFonts w:ascii="Arial" w:hAnsi="Arial" w:cs="Arial"/>
          <w:sz w:val="20"/>
          <w:szCs w:val="20"/>
          <w:lang w:val="en-GB"/>
        </w:rPr>
        <w:tab/>
      </w:r>
      <w:r w:rsidRPr="00DF76B9">
        <w:rPr>
          <w:rFonts w:ascii="Arial" w:hAnsi="Arial" w:cs="Arial"/>
          <w:sz w:val="20"/>
          <w:szCs w:val="20"/>
          <w:lang w:val="en-GB"/>
        </w:rPr>
        <w:t xml:space="preserve">A-RE010 </w:t>
      </w:r>
      <w:r w:rsidR="00E6302B" w:rsidRPr="00DF76B9">
        <w:rPr>
          <w:rFonts w:ascii="Arial" w:hAnsi="Arial" w:cs="Arial"/>
          <w:sz w:val="20"/>
          <w:szCs w:val="20"/>
          <w:lang w:val="en-GB"/>
        </w:rPr>
        <w:tab/>
      </w:r>
      <w:r w:rsidRPr="00DF76B9">
        <w:rPr>
          <w:rFonts w:ascii="Arial" w:hAnsi="Arial" w:cs="Arial"/>
          <w:sz w:val="20"/>
          <w:szCs w:val="20"/>
          <w:lang w:val="en-GB"/>
        </w:rPr>
        <w:t>bis A-RE210</w:t>
      </w:r>
      <w:r w:rsidRPr="00DF76B9">
        <w:rPr>
          <w:rFonts w:ascii="Arial" w:hAnsi="Arial" w:cs="Arial"/>
          <w:sz w:val="20"/>
          <w:szCs w:val="20"/>
          <w:lang w:val="en-GB"/>
        </w:rPr>
        <w:tab/>
      </w:r>
      <w:r w:rsidR="00520EC1" w:rsidRPr="00DF76B9">
        <w:rPr>
          <w:rFonts w:ascii="Arial" w:hAnsi="Arial" w:cs="Arial"/>
          <w:sz w:val="20"/>
          <w:szCs w:val="20"/>
          <w:lang w:val="en-GB"/>
        </w:rPr>
        <w:t>2</w:t>
      </w:r>
      <w:r w:rsidR="00EA5D6A" w:rsidRPr="00DF76B9">
        <w:rPr>
          <w:rFonts w:ascii="Arial" w:hAnsi="Arial" w:cs="Arial"/>
          <w:sz w:val="20"/>
          <w:szCs w:val="20"/>
          <w:lang w:val="en-GB"/>
        </w:rPr>
        <w:t>2</w:t>
      </w:r>
      <w:r w:rsidR="00520EC1" w:rsidRPr="00DF76B9">
        <w:rPr>
          <w:rFonts w:ascii="Arial" w:hAnsi="Arial" w:cs="Arial"/>
          <w:sz w:val="20"/>
          <w:szCs w:val="20"/>
          <w:lang w:val="en-GB"/>
        </w:rPr>
        <w:t>-2</w:t>
      </w:r>
      <w:r w:rsidR="00EA5D6A" w:rsidRPr="00DF76B9">
        <w:rPr>
          <w:rFonts w:ascii="Arial" w:hAnsi="Arial" w:cs="Arial"/>
          <w:sz w:val="20"/>
          <w:szCs w:val="20"/>
          <w:lang w:val="en-GB"/>
        </w:rPr>
        <w:t>4</w:t>
      </w:r>
    </w:p>
    <w:p w14:paraId="11A21B87" w14:textId="34A01E51" w:rsidR="0049712A" w:rsidRPr="00DF76B9" w:rsidRDefault="0049712A" w:rsidP="0021699D">
      <w:pPr>
        <w:pStyle w:val="Listenabsatz"/>
        <w:numPr>
          <w:ilvl w:val="1"/>
          <w:numId w:val="1"/>
        </w:numPr>
        <w:autoSpaceDE w:val="0"/>
        <w:autoSpaceDN w:val="0"/>
        <w:adjustRightInd w:val="0"/>
        <w:spacing w:after="0" w:line="240" w:lineRule="auto"/>
        <w:jc w:val="both"/>
        <w:rPr>
          <w:rFonts w:ascii="Arial" w:hAnsi="Arial" w:cs="Arial"/>
          <w:sz w:val="20"/>
          <w:szCs w:val="20"/>
          <w:lang w:val="en-GB"/>
        </w:rPr>
      </w:pPr>
      <w:r w:rsidRPr="00DF76B9">
        <w:rPr>
          <w:rFonts w:ascii="Arial" w:hAnsi="Arial" w:cs="Arial"/>
          <w:sz w:val="20"/>
          <w:szCs w:val="20"/>
          <w:lang w:val="en-GB"/>
        </w:rPr>
        <w:t>U</w:t>
      </w:r>
      <w:r w:rsidR="003C01EA" w:rsidRPr="00DF76B9">
        <w:rPr>
          <w:rFonts w:ascii="Arial" w:hAnsi="Arial" w:cs="Arial"/>
          <w:sz w:val="20"/>
          <w:szCs w:val="20"/>
          <w:lang w:val="en-GB"/>
        </w:rPr>
        <w:tab/>
      </w:r>
      <w:r w:rsidRPr="00DF76B9">
        <w:rPr>
          <w:rFonts w:ascii="Arial" w:hAnsi="Arial" w:cs="Arial"/>
          <w:sz w:val="20"/>
          <w:szCs w:val="20"/>
          <w:lang w:val="en-GB"/>
        </w:rPr>
        <w:t xml:space="preserve">UWW - United World </w:t>
      </w:r>
      <w:r w:rsidR="0073286E" w:rsidRPr="00DF76B9">
        <w:rPr>
          <w:rFonts w:ascii="Arial" w:hAnsi="Arial" w:cs="Arial"/>
          <w:sz w:val="20"/>
          <w:szCs w:val="20"/>
          <w:lang w:val="en-GB"/>
        </w:rPr>
        <w:t>Wrestling</w:t>
      </w:r>
      <w:r w:rsidR="0073286E" w:rsidRPr="00DF76B9">
        <w:rPr>
          <w:rFonts w:ascii="Arial" w:hAnsi="Arial" w:cs="Arial"/>
          <w:sz w:val="20"/>
          <w:szCs w:val="20"/>
          <w:lang w:val="en-GB"/>
        </w:rPr>
        <w:tab/>
      </w:r>
      <w:r w:rsidR="0073286E" w:rsidRPr="00DF76B9">
        <w:rPr>
          <w:rFonts w:ascii="Arial" w:hAnsi="Arial" w:cs="Arial"/>
          <w:sz w:val="20"/>
          <w:szCs w:val="20"/>
          <w:lang w:val="en-GB"/>
        </w:rPr>
        <w:tab/>
      </w:r>
      <w:r w:rsidR="003C01EA" w:rsidRPr="00DF76B9">
        <w:rPr>
          <w:rFonts w:ascii="Arial" w:hAnsi="Arial" w:cs="Arial"/>
          <w:sz w:val="20"/>
          <w:szCs w:val="20"/>
          <w:lang w:val="en-GB"/>
        </w:rPr>
        <w:tab/>
      </w:r>
      <w:r w:rsidRPr="00DF76B9">
        <w:rPr>
          <w:rFonts w:ascii="Arial" w:hAnsi="Arial" w:cs="Arial"/>
          <w:sz w:val="20"/>
          <w:szCs w:val="20"/>
          <w:lang w:val="en-GB"/>
        </w:rPr>
        <w:t xml:space="preserve">A-U010 </w:t>
      </w:r>
      <w:r w:rsidR="00E6302B" w:rsidRPr="00DF76B9">
        <w:rPr>
          <w:rFonts w:ascii="Arial" w:hAnsi="Arial" w:cs="Arial"/>
          <w:sz w:val="20"/>
          <w:szCs w:val="20"/>
          <w:lang w:val="en-GB"/>
        </w:rPr>
        <w:tab/>
      </w:r>
      <w:r w:rsidRPr="00DF76B9">
        <w:rPr>
          <w:rFonts w:ascii="Arial" w:hAnsi="Arial" w:cs="Arial"/>
          <w:sz w:val="20"/>
          <w:szCs w:val="20"/>
          <w:lang w:val="en-GB"/>
        </w:rPr>
        <w:t>bis A-U</w:t>
      </w:r>
      <w:r w:rsidR="00CA058A" w:rsidRPr="00DF76B9">
        <w:rPr>
          <w:rFonts w:ascii="Arial" w:hAnsi="Arial" w:cs="Arial"/>
          <w:sz w:val="20"/>
          <w:szCs w:val="20"/>
          <w:lang w:val="en-GB"/>
        </w:rPr>
        <w:t>10</w:t>
      </w:r>
      <w:r w:rsidRPr="00DF76B9">
        <w:rPr>
          <w:rFonts w:ascii="Arial" w:hAnsi="Arial" w:cs="Arial"/>
          <w:sz w:val="20"/>
          <w:szCs w:val="20"/>
          <w:lang w:val="en-GB"/>
        </w:rPr>
        <w:t>0</w:t>
      </w:r>
      <w:r w:rsidRPr="00DF76B9">
        <w:rPr>
          <w:rFonts w:ascii="Arial" w:hAnsi="Arial" w:cs="Arial"/>
          <w:sz w:val="20"/>
          <w:szCs w:val="20"/>
          <w:lang w:val="en-GB"/>
        </w:rPr>
        <w:tab/>
        <w:t>2</w:t>
      </w:r>
      <w:r w:rsidR="00EA5D6A" w:rsidRPr="00DF76B9">
        <w:rPr>
          <w:rFonts w:ascii="Arial" w:hAnsi="Arial" w:cs="Arial"/>
          <w:sz w:val="20"/>
          <w:szCs w:val="20"/>
          <w:lang w:val="en-GB"/>
        </w:rPr>
        <w:t>5</w:t>
      </w:r>
    </w:p>
    <w:p w14:paraId="1306C564" w14:textId="77777777" w:rsidR="004E1062" w:rsidRPr="00DF76B9" w:rsidRDefault="004E1062" w:rsidP="0021699D">
      <w:pPr>
        <w:autoSpaceDE w:val="0"/>
        <w:autoSpaceDN w:val="0"/>
        <w:adjustRightInd w:val="0"/>
        <w:spacing w:after="0" w:line="240" w:lineRule="auto"/>
        <w:jc w:val="both"/>
        <w:rPr>
          <w:rFonts w:ascii="Arial" w:hAnsi="Arial" w:cs="Arial"/>
          <w:sz w:val="20"/>
          <w:szCs w:val="20"/>
          <w:lang w:val="en-GB"/>
        </w:rPr>
      </w:pPr>
    </w:p>
    <w:p w14:paraId="05CF3B6A" w14:textId="77777777" w:rsidR="0049712A" w:rsidRPr="00DF76B9" w:rsidRDefault="0049712A" w:rsidP="0021699D">
      <w:pPr>
        <w:pStyle w:val="Listenabsatz"/>
        <w:numPr>
          <w:ilvl w:val="0"/>
          <w:numId w:val="1"/>
        </w:numPr>
        <w:spacing w:after="0"/>
        <w:jc w:val="both"/>
        <w:rPr>
          <w:rFonts w:ascii="Arial" w:hAnsi="Arial" w:cs="Arial"/>
          <w:b/>
          <w:sz w:val="20"/>
          <w:szCs w:val="20"/>
          <w:lang w:val="de-DE"/>
        </w:rPr>
      </w:pPr>
      <w:r w:rsidRPr="00DF76B9">
        <w:rPr>
          <w:rFonts w:ascii="Arial" w:hAnsi="Arial" w:cs="Arial"/>
          <w:b/>
          <w:sz w:val="20"/>
          <w:szCs w:val="20"/>
          <w:lang w:val="de-DE"/>
        </w:rPr>
        <w:t>Teil B – Zusatzbestimmungen Deutsche Meisterschaften</w:t>
      </w:r>
    </w:p>
    <w:p w14:paraId="7A26F9D1" w14:textId="6D08B856" w:rsidR="003C01EA" w:rsidRPr="00DF76B9" w:rsidRDefault="00431251" w:rsidP="0021699D">
      <w:pPr>
        <w:pStyle w:val="Listenabsatz"/>
        <w:numPr>
          <w:ilvl w:val="1"/>
          <w:numId w:val="1"/>
        </w:numPr>
        <w:spacing w:after="0"/>
        <w:jc w:val="both"/>
        <w:rPr>
          <w:rFonts w:ascii="Arial" w:hAnsi="Arial" w:cs="Arial"/>
          <w:sz w:val="20"/>
          <w:szCs w:val="20"/>
          <w:lang w:val="de-DE"/>
        </w:rPr>
      </w:pPr>
      <w:r w:rsidRPr="00DF76B9">
        <w:rPr>
          <w:rFonts w:ascii="Arial" w:hAnsi="Arial" w:cs="Arial"/>
          <w:sz w:val="20"/>
          <w:szCs w:val="20"/>
          <w:lang w:val="de-DE"/>
        </w:rPr>
        <w:t>Werden nach Veröffentlichung der Ausschreibung fertiggestellt</w:t>
      </w:r>
      <w:r w:rsidRPr="00DF76B9">
        <w:rPr>
          <w:rFonts w:ascii="Arial" w:hAnsi="Arial" w:cs="Arial"/>
          <w:sz w:val="20"/>
          <w:szCs w:val="20"/>
          <w:lang w:val="de-DE"/>
        </w:rPr>
        <w:tab/>
        <w:t>B-DM010 bis B-DM1</w:t>
      </w:r>
      <w:r w:rsidR="00174BDB" w:rsidRPr="00DF76B9">
        <w:rPr>
          <w:rFonts w:ascii="Arial" w:hAnsi="Arial" w:cs="Arial"/>
          <w:sz w:val="20"/>
          <w:szCs w:val="20"/>
          <w:lang w:val="de-DE"/>
        </w:rPr>
        <w:t>5</w:t>
      </w:r>
      <w:r w:rsidRPr="00DF76B9">
        <w:rPr>
          <w:rFonts w:ascii="Arial" w:hAnsi="Arial" w:cs="Arial"/>
          <w:sz w:val="20"/>
          <w:szCs w:val="20"/>
          <w:lang w:val="de-DE"/>
        </w:rPr>
        <w:t>0</w:t>
      </w:r>
      <w:r w:rsidR="00E41E0A" w:rsidRPr="00DF76B9">
        <w:rPr>
          <w:rFonts w:ascii="Arial" w:hAnsi="Arial" w:cs="Arial"/>
          <w:sz w:val="20"/>
          <w:szCs w:val="20"/>
          <w:lang w:val="de-DE"/>
        </w:rPr>
        <w:tab/>
        <w:t>2</w:t>
      </w:r>
      <w:r w:rsidR="00EA5D6A" w:rsidRPr="00DF76B9">
        <w:rPr>
          <w:rFonts w:ascii="Arial" w:hAnsi="Arial" w:cs="Arial"/>
          <w:sz w:val="20"/>
          <w:szCs w:val="20"/>
          <w:lang w:val="de-DE"/>
        </w:rPr>
        <w:t>6</w:t>
      </w:r>
      <w:r w:rsidR="00E41E0A" w:rsidRPr="00DF76B9">
        <w:rPr>
          <w:rFonts w:ascii="Arial" w:hAnsi="Arial" w:cs="Arial"/>
          <w:sz w:val="20"/>
          <w:szCs w:val="20"/>
          <w:lang w:val="de-DE"/>
        </w:rPr>
        <w:t>-2</w:t>
      </w:r>
      <w:r w:rsidR="00EA5D6A" w:rsidRPr="00DF76B9">
        <w:rPr>
          <w:rFonts w:ascii="Arial" w:hAnsi="Arial" w:cs="Arial"/>
          <w:sz w:val="20"/>
          <w:szCs w:val="20"/>
          <w:lang w:val="de-DE"/>
        </w:rPr>
        <w:t>7</w:t>
      </w:r>
    </w:p>
    <w:bookmarkEnd w:id="1"/>
    <w:p w14:paraId="444ABC7D" w14:textId="77777777" w:rsidR="00431251" w:rsidRPr="00DF76B9" w:rsidRDefault="00431251" w:rsidP="0021699D">
      <w:pPr>
        <w:spacing w:after="0"/>
        <w:jc w:val="both"/>
        <w:rPr>
          <w:rFonts w:ascii="Arial" w:hAnsi="Arial" w:cs="Arial"/>
          <w:sz w:val="20"/>
          <w:szCs w:val="20"/>
          <w:lang w:val="de-DE"/>
        </w:rPr>
      </w:pPr>
    </w:p>
    <w:p w14:paraId="022DE11A" w14:textId="4878BD7A" w:rsidR="00431251" w:rsidRPr="00DF76B9" w:rsidRDefault="00431251" w:rsidP="0021699D">
      <w:pPr>
        <w:pStyle w:val="Listenabsatz"/>
        <w:numPr>
          <w:ilvl w:val="0"/>
          <w:numId w:val="1"/>
        </w:numPr>
        <w:spacing w:after="0"/>
        <w:jc w:val="both"/>
        <w:rPr>
          <w:rFonts w:ascii="Arial" w:hAnsi="Arial" w:cs="Arial"/>
          <w:b/>
          <w:color w:val="808080" w:themeColor="background1" w:themeShade="80"/>
          <w:sz w:val="20"/>
          <w:szCs w:val="20"/>
          <w:lang w:val="de-DE"/>
        </w:rPr>
      </w:pPr>
      <w:bookmarkStart w:id="2" w:name="_Hlk71034035"/>
      <w:r w:rsidRPr="00DF76B9">
        <w:rPr>
          <w:rFonts w:ascii="Arial" w:hAnsi="Arial" w:cs="Arial"/>
          <w:b/>
          <w:color w:val="808080" w:themeColor="background1" w:themeShade="80"/>
          <w:sz w:val="20"/>
          <w:szCs w:val="20"/>
          <w:lang w:val="de-DE"/>
        </w:rPr>
        <w:t xml:space="preserve">Teil C </w:t>
      </w:r>
      <w:r w:rsidR="004E1062" w:rsidRPr="00DF76B9">
        <w:rPr>
          <w:rFonts w:ascii="Arial" w:hAnsi="Arial" w:cs="Arial"/>
          <w:b/>
          <w:color w:val="808080" w:themeColor="background1" w:themeShade="80"/>
          <w:sz w:val="20"/>
          <w:szCs w:val="20"/>
          <w:lang w:val="de-DE"/>
        </w:rPr>
        <w:t>– Zusatzbestimmungen Bundesliga</w:t>
      </w:r>
      <w:r w:rsidR="00DF76B9">
        <w:rPr>
          <w:rFonts w:ascii="Arial" w:hAnsi="Arial" w:cs="Arial"/>
          <w:b/>
          <w:color w:val="808080" w:themeColor="background1" w:themeShade="80"/>
          <w:sz w:val="20"/>
          <w:szCs w:val="20"/>
          <w:lang w:val="de-DE"/>
        </w:rPr>
        <w:t xml:space="preserve"> (optional bei Bedarf)</w:t>
      </w:r>
    </w:p>
    <w:p w14:paraId="3521662E" w14:textId="6B2F7DA6" w:rsidR="004E1062" w:rsidRPr="00DF76B9" w:rsidRDefault="004E1062" w:rsidP="0021699D">
      <w:pPr>
        <w:pStyle w:val="Listenabsatz"/>
        <w:numPr>
          <w:ilvl w:val="1"/>
          <w:numId w:val="1"/>
        </w:numPr>
        <w:spacing w:after="0"/>
        <w:jc w:val="both"/>
        <w:rPr>
          <w:rFonts w:ascii="Arial" w:hAnsi="Arial" w:cs="Arial"/>
          <w:color w:val="808080" w:themeColor="background1" w:themeShade="80"/>
          <w:sz w:val="20"/>
          <w:szCs w:val="20"/>
          <w:lang w:val="de-DE"/>
        </w:rPr>
      </w:pPr>
      <w:r w:rsidRPr="00DF76B9">
        <w:rPr>
          <w:rFonts w:ascii="Arial" w:hAnsi="Arial" w:cs="Arial"/>
          <w:color w:val="808080" w:themeColor="background1" w:themeShade="80"/>
          <w:sz w:val="20"/>
          <w:szCs w:val="20"/>
          <w:lang w:val="de-DE"/>
        </w:rPr>
        <w:t xml:space="preserve">Teil C </w:t>
      </w:r>
      <w:r w:rsidR="00EA60AA" w:rsidRPr="00DF76B9">
        <w:rPr>
          <w:rFonts w:ascii="Arial" w:hAnsi="Arial" w:cs="Arial"/>
          <w:color w:val="808080" w:themeColor="background1" w:themeShade="80"/>
          <w:sz w:val="20"/>
          <w:szCs w:val="20"/>
          <w:lang w:val="de-DE"/>
        </w:rPr>
        <w:t xml:space="preserve">Erstellung </w:t>
      </w:r>
      <w:r w:rsidRPr="00DF76B9">
        <w:rPr>
          <w:rFonts w:ascii="Arial" w:hAnsi="Arial" w:cs="Arial"/>
          <w:color w:val="808080" w:themeColor="background1" w:themeShade="80"/>
          <w:sz w:val="20"/>
          <w:szCs w:val="20"/>
          <w:lang w:val="de-DE"/>
        </w:rPr>
        <w:t>nach Veröffentlichung der Bundesligarichtlinien</w:t>
      </w:r>
      <w:r w:rsidR="00EA60AA" w:rsidRPr="00DF76B9">
        <w:rPr>
          <w:rFonts w:ascii="Arial" w:hAnsi="Arial" w:cs="Arial"/>
          <w:color w:val="808080" w:themeColor="background1" w:themeShade="80"/>
          <w:sz w:val="20"/>
          <w:szCs w:val="20"/>
          <w:lang w:val="de-DE"/>
        </w:rPr>
        <w:tab/>
        <w:t>C-BL010 bis C-ER020</w:t>
      </w:r>
      <w:r w:rsidR="00EA60AA" w:rsidRPr="00DF76B9">
        <w:rPr>
          <w:rFonts w:ascii="Arial" w:hAnsi="Arial" w:cs="Arial"/>
          <w:color w:val="808080" w:themeColor="background1" w:themeShade="80"/>
          <w:sz w:val="20"/>
          <w:szCs w:val="20"/>
          <w:lang w:val="de-DE"/>
        </w:rPr>
        <w:tab/>
        <w:t>28-31</w:t>
      </w:r>
    </w:p>
    <w:bookmarkEnd w:id="2"/>
    <w:p w14:paraId="5D59D458" w14:textId="77777777" w:rsidR="00431251" w:rsidRPr="00DF76B9" w:rsidRDefault="00431251" w:rsidP="0021699D">
      <w:pPr>
        <w:spacing w:after="0"/>
        <w:jc w:val="both"/>
        <w:rPr>
          <w:rFonts w:ascii="Arial" w:hAnsi="Arial" w:cs="Arial"/>
          <w:sz w:val="20"/>
          <w:szCs w:val="20"/>
          <w:lang w:val="de-DE"/>
        </w:rPr>
      </w:pPr>
    </w:p>
    <w:p w14:paraId="5A341872" w14:textId="77777777" w:rsidR="00431251" w:rsidRPr="00DF76B9" w:rsidRDefault="00431251" w:rsidP="0021699D">
      <w:pPr>
        <w:pStyle w:val="Listenabsatz"/>
        <w:numPr>
          <w:ilvl w:val="0"/>
          <w:numId w:val="1"/>
        </w:numPr>
        <w:spacing w:after="0"/>
        <w:jc w:val="both"/>
        <w:rPr>
          <w:rFonts w:ascii="Arial" w:hAnsi="Arial" w:cs="Arial"/>
          <w:b/>
          <w:color w:val="808080" w:themeColor="background1" w:themeShade="80"/>
          <w:sz w:val="20"/>
          <w:szCs w:val="20"/>
          <w:lang w:val="de-DE"/>
        </w:rPr>
      </w:pPr>
      <w:r w:rsidRPr="00DF76B9">
        <w:rPr>
          <w:rFonts w:ascii="Arial" w:hAnsi="Arial" w:cs="Arial"/>
          <w:b/>
          <w:color w:val="808080" w:themeColor="background1" w:themeShade="80"/>
          <w:sz w:val="20"/>
          <w:szCs w:val="20"/>
          <w:lang w:val="de-DE"/>
        </w:rPr>
        <w:t>Teil D – Zusatzbestimmungen Landesorganisationen</w:t>
      </w:r>
    </w:p>
    <w:p w14:paraId="51E6A6B5" w14:textId="614A6198" w:rsidR="00B81E3A" w:rsidRPr="002C1D31" w:rsidRDefault="00431251" w:rsidP="0021699D">
      <w:pPr>
        <w:pStyle w:val="Listenabsatz"/>
        <w:numPr>
          <w:ilvl w:val="1"/>
          <w:numId w:val="1"/>
        </w:numPr>
        <w:spacing w:after="0"/>
        <w:jc w:val="both"/>
        <w:rPr>
          <w:rFonts w:ascii="Arial" w:hAnsi="Arial" w:cs="Arial"/>
          <w:sz w:val="20"/>
          <w:szCs w:val="20"/>
          <w:lang w:val="de-DE"/>
        </w:rPr>
      </w:pPr>
      <w:r w:rsidRPr="002C1D31">
        <w:rPr>
          <w:rFonts w:ascii="Arial" w:hAnsi="Arial" w:cs="Arial"/>
          <w:color w:val="808080" w:themeColor="background1" w:themeShade="80"/>
          <w:sz w:val="20"/>
          <w:szCs w:val="20"/>
          <w:lang w:val="de-DE"/>
        </w:rPr>
        <w:t xml:space="preserve">Teil D kann </w:t>
      </w:r>
      <w:proofErr w:type="gramStart"/>
      <w:r w:rsidRPr="002C1D31">
        <w:rPr>
          <w:rFonts w:ascii="Arial" w:hAnsi="Arial" w:cs="Arial"/>
          <w:color w:val="808080" w:themeColor="background1" w:themeShade="80"/>
          <w:sz w:val="20"/>
          <w:szCs w:val="20"/>
          <w:lang w:val="de-DE"/>
        </w:rPr>
        <w:t>durch die jeweiligen LOs</w:t>
      </w:r>
      <w:proofErr w:type="gramEnd"/>
      <w:r w:rsidRPr="002C1D31">
        <w:rPr>
          <w:rFonts w:ascii="Arial" w:hAnsi="Arial" w:cs="Arial"/>
          <w:color w:val="808080" w:themeColor="background1" w:themeShade="80"/>
          <w:sz w:val="20"/>
          <w:szCs w:val="20"/>
          <w:lang w:val="de-DE"/>
        </w:rPr>
        <w:t xml:space="preserve"> selbst erstellt werden, gelten nicht </w:t>
      </w:r>
      <w:r w:rsidR="0073286E" w:rsidRPr="002C1D31">
        <w:rPr>
          <w:rFonts w:ascii="Arial" w:hAnsi="Arial" w:cs="Arial"/>
          <w:color w:val="808080" w:themeColor="background1" w:themeShade="80"/>
          <w:sz w:val="20"/>
          <w:szCs w:val="20"/>
          <w:lang w:val="de-DE"/>
        </w:rPr>
        <w:t>b</w:t>
      </w:r>
      <w:r w:rsidRPr="002C1D31">
        <w:rPr>
          <w:rFonts w:ascii="Arial" w:hAnsi="Arial" w:cs="Arial"/>
          <w:color w:val="808080" w:themeColor="background1" w:themeShade="80"/>
          <w:sz w:val="20"/>
          <w:szCs w:val="20"/>
          <w:lang w:val="de-DE"/>
        </w:rPr>
        <w:t>undesweit</w:t>
      </w:r>
    </w:p>
    <w:p w14:paraId="7D8EF369" w14:textId="77777777" w:rsidR="00B81E3A" w:rsidRPr="002C1D31" w:rsidRDefault="00B81E3A" w:rsidP="0021699D">
      <w:pPr>
        <w:pStyle w:val="Listenabsatz"/>
        <w:spacing w:after="0"/>
        <w:ind w:left="1440"/>
        <w:jc w:val="both"/>
        <w:rPr>
          <w:rFonts w:ascii="Arial" w:hAnsi="Arial" w:cs="Arial"/>
          <w:sz w:val="20"/>
          <w:szCs w:val="20"/>
          <w:lang w:val="de-DE"/>
        </w:rPr>
      </w:pPr>
    </w:p>
    <w:p w14:paraId="1B9ABD82" w14:textId="034DC3C1" w:rsidR="0060537C" w:rsidRPr="002C1D31" w:rsidRDefault="00B81E3A" w:rsidP="0021699D">
      <w:pPr>
        <w:pStyle w:val="Listenabsatz"/>
        <w:numPr>
          <w:ilvl w:val="0"/>
          <w:numId w:val="1"/>
        </w:numPr>
        <w:spacing w:after="0"/>
        <w:jc w:val="both"/>
        <w:rPr>
          <w:rFonts w:ascii="Arial" w:hAnsi="Arial" w:cs="Arial"/>
          <w:sz w:val="20"/>
          <w:szCs w:val="20"/>
          <w:lang w:val="de-DE"/>
        </w:rPr>
      </w:pPr>
      <w:r w:rsidRPr="002C1D31">
        <w:rPr>
          <w:rFonts w:ascii="Arial" w:hAnsi="Arial" w:cs="Arial"/>
          <w:b/>
          <w:sz w:val="20"/>
          <w:szCs w:val="20"/>
          <w:lang w:val="de-DE"/>
        </w:rPr>
        <w:t>Teil E – Zusatzbestimmungen Beach Wrestling</w:t>
      </w:r>
      <w:r w:rsidRPr="002C1D31">
        <w:rPr>
          <w:rFonts w:ascii="Arial" w:hAnsi="Arial" w:cs="Arial"/>
          <w:b/>
          <w:sz w:val="20"/>
          <w:szCs w:val="20"/>
          <w:lang w:val="de-DE"/>
        </w:rPr>
        <w:tab/>
      </w:r>
      <w:r w:rsidRPr="002C1D31">
        <w:rPr>
          <w:rFonts w:ascii="Arial" w:hAnsi="Arial" w:cs="Arial"/>
          <w:b/>
          <w:sz w:val="20"/>
          <w:szCs w:val="20"/>
          <w:lang w:val="de-DE"/>
        </w:rPr>
        <w:tab/>
      </w:r>
      <w:r w:rsidRPr="002C1D31">
        <w:rPr>
          <w:rFonts w:ascii="Arial" w:hAnsi="Arial" w:cs="Arial"/>
          <w:sz w:val="20"/>
          <w:szCs w:val="20"/>
          <w:lang w:val="de-DE"/>
        </w:rPr>
        <w:tab/>
      </w:r>
      <w:r w:rsidR="005002EC" w:rsidRPr="002C1D31">
        <w:rPr>
          <w:rFonts w:ascii="Arial" w:hAnsi="Arial" w:cs="Arial"/>
          <w:sz w:val="20"/>
          <w:szCs w:val="20"/>
          <w:lang w:val="de-DE"/>
        </w:rPr>
        <w:t>E-BW</w:t>
      </w:r>
      <w:r w:rsidRPr="002C1D31">
        <w:rPr>
          <w:rFonts w:ascii="Arial" w:hAnsi="Arial" w:cs="Arial"/>
          <w:sz w:val="20"/>
          <w:szCs w:val="20"/>
          <w:lang w:val="de-DE"/>
        </w:rPr>
        <w:t xml:space="preserve">010 bis </w:t>
      </w:r>
      <w:r w:rsidR="005002EC" w:rsidRPr="002C1D31">
        <w:rPr>
          <w:rFonts w:ascii="Arial" w:hAnsi="Arial" w:cs="Arial"/>
          <w:sz w:val="20"/>
          <w:szCs w:val="20"/>
          <w:lang w:val="de-DE"/>
        </w:rPr>
        <w:t>E-BW200</w:t>
      </w:r>
      <w:r w:rsidRPr="002C1D31">
        <w:rPr>
          <w:rFonts w:ascii="Arial" w:hAnsi="Arial" w:cs="Arial"/>
          <w:sz w:val="20"/>
          <w:szCs w:val="20"/>
          <w:lang w:val="de-DE"/>
        </w:rPr>
        <w:tab/>
        <w:t>32-33</w:t>
      </w:r>
      <w:r w:rsidR="0060537C" w:rsidRPr="002C1D31">
        <w:rPr>
          <w:rFonts w:ascii="Arial" w:hAnsi="Arial" w:cs="Arial"/>
          <w:sz w:val="40"/>
          <w:szCs w:val="20"/>
          <w:lang w:val="de-DE"/>
        </w:rPr>
        <w:br w:type="page"/>
      </w:r>
    </w:p>
    <w:p w14:paraId="1A64F3E1" w14:textId="77777777" w:rsidR="00BE6158" w:rsidRPr="002C1D31" w:rsidRDefault="004F3458" w:rsidP="0021699D">
      <w:pPr>
        <w:spacing w:after="0"/>
        <w:jc w:val="both"/>
        <w:rPr>
          <w:rFonts w:ascii="Arial" w:hAnsi="Arial" w:cs="Arial"/>
          <w:sz w:val="40"/>
          <w:szCs w:val="20"/>
          <w:lang w:val="de-DE"/>
        </w:rPr>
      </w:pPr>
      <w:r w:rsidRPr="002C1D31">
        <w:rPr>
          <w:rFonts w:ascii="Arial" w:hAnsi="Arial" w:cs="Arial"/>
          <w:sz w:val="40"/>
          <w:szCs w:val="20"/>
          <w:lang w:val="de-DE"/>
        </w:rPr>
        <w:lastRenderedPageBreak/>
        <w:t>Teil A - Allgemeines Regelwerk</w:t>
      </w:r>
    </w:p>
    <w:p w14:paraId="2DECB570" w14:textId="77777777" w:rsidR="004F3458" w:rsidRPr="002C1D31" w:rsidRDefault="004F3458" w:rsidP="0021699D">
      <w:pPr>
        <w:spacing w:after="0"/>
        <w:jc w:val="both"/>
        <w:rPr>
          <w:rFonts w:ascii="Arial" w:hAnsi="Arial" w:cs="Arial"/>
          <w:sz w:val="40"/>
          <w:szCs w:val="20"/>
          <w:lang w:val="de-DE"/>
        </w:rPr>
      </w:pPr>
    </w:p>
    <w:p w14:paraId="6CF95417" w14:textId="77777777" w:rsidR="004F3458" w:rsidRPr="002C1D31" w:rsidRDefault="004F345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t>R - Regelwerk allgemein</w:t>
      </w:r>
    </w:p>
    <w:p w14:paraId="341BDE5B" w14:textId="77777777" w:rsidR="00DB05C4" w:rsidRPr="002C1D31" w:rsidRDefault="00DB05C4" w:rsidP="0021699D">
      <w:pPr>
        <w:spacing w:after="0"/>
        <w:jc w:val="both"/>
        <w:rPr>
          <w:rFonts w:ascii="Arial" w:hAnsi="Arial" w:cs="Arial"/>
          <w:sz w:val="24"/>
          <w:szCs w:val="20"/>
          <w:u w:val="single"/>
          <w:lang w:val="de-DE"/>
        </w:rPr>
      </w:pPr>
    </w:p>
    <w:p w14:paraId="2C2E2765" w14:textId="77777777" w:rsidR="009E3D2F" w:rsidRPr="002C1D31" w:rsidRDefault="009E3D2F" w:rsidP="0021699D">
      <w:pPr>
        <w:spacing w:after="0"/>
        <w:jc w:val="both"/>
        <w:rPr>
          <w:rFonts w:ascii="Arial" w:hAnsi="Arial" w:cs="Arial"/>
          <w:sz w:val="24"/>
          <w:szCs w:val="20"/>
          <w:u w:val="single"/>
          <w:lang w:val="de-DE"/>
        </w:rPr>
      </w:pPr>
    </w:p>
    <w:p w14:paraId="01AA1B79" w14:textId="77777777" w:rsidR="00DB05C4" w:rsidRPr="002C1D31" w:rsidRDefault="009F6296" w:rsidP="0021699D">
      <w:pPr>
        <w:autoSpaceDE w:val="0"/>
        <w:autoSpaceDN w:val="0"/>
        <w:adjustRightInd w:val="0"/>
        <w:spacing w:after="0" w:line="240" w:lineRule="auto"/>
        <w:jc w:val="both"/>
        <w:rPr>
          <w:rFonts w:ascii="Arial" w:hAnsi="Arial" w:cs="Arial"/>
          <w:b/>
          <w:bCs/>
          <w:sz w:val="20"/>
          <w:szCs w:val="20"/>
          <w:lang w:val="de-DE"/>
        </w:rPr>
      </w:pPr>
      <w:bookmarkStart w:id="3" w:name="_Hlk67650522"/>
      <w:r w:rsidRPr="002C1D31">
        <w:rPr>
          <w:rFonts w:ascii="Arial" w:hAnsi="Arial" w:cs="Arial"/>
          <w:b/>
          <w:bCs/>
          <w:sz w:val="20"/>
          <w:szCs w:val="20"/>
          <w:lang w:val="de-DE"/>
        </w:rPr>
        <w:t>A-R</w:t>
      </w:r>
      <w:r w:rsidR="00DA14F5" w:rsidRPr="002C1D31">
        <w:rPr>
          <w:rFonts w:ascii="Arial" w:hAnsi="Arial" w:cs="Arial"/>
          <w:b/>
          <w:bCs/>
          <w:sz w:val="20"/>
          <w:szCs w:val="20"/>
          <w:lang w:val="de-DE"/>
        </w:rPr>
        <w:t>01</w:t>
      </w:r>
      <w:r w:rsidR="00C50F1B" w:rsidRPr="002C1D31">
        <w:rPr>
          <w:rFonts w:ascii="Arial" w:hAnsi="Arial" w:cs="Arial"/>
          <w:b/>
          <w:bCs/>
          <w:sz w:val="20"/>
          <w:szCs w:val="20"/>
          <w:lang w:val="de-DE"/>
        </w:rPr>
        <w:t>0</w:t>
      </w:r>
    </w:p>
    <w:bookmarkEnd w:id="3"/>
    <w:p w14:paraId="75EC92E6" w14:textId="77777777" w:rsidR="00DB05C4" w:rsidRPr="002C1D31" w:rsidRDefault="00DB05C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Ab welchem Alter erhält ein Ringer frühestens einen Startausweis? </w:t>
      </w:r>
    </w:p>
    <w:p w14:paraId="0FCC6643" w14:textId="77777777" w:rsidR="00DB05C4" w:rsidRPr="002C1D31" w:rsidRDefault="00DB05C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ab 6 Jahren</w:t>
      </w:r>
    </w:p>
    <w:p w14:paraId="2F7BDC27" w14:textId="77777777" w:rsidR="00ED343F" w:rsidRPr="002C1D31" w:rsidRDefault="00DB05C4" w:rsidP="0021699D">
      <w:pPr>
        <w:spacing w:after="0"/>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Stichtag = Geburtstag</w:t>
      </w:r>
    </w:p>
    <w:p w14:paraId="3DB98668" w14:textId="77777777" w:rsidR="00C50F1B" w:rsidRPr="002C1D31" w:rsidRDefault="00C50F1B" w:rsidP="0021699D">
      <w:pPr>
        <w:spacing w:after="0"/>
        <w:jc w:val="both"/>
        <w:rPr>
          <w:rFonts w:ascii="Arial" w:hAnsi="Arial" w:cs="Arial"/>
          <w:sz w:val="20"/>
          <w:szCs w:val="20"/>
          <w:lang w:val="de-DE"/>
        </w:rPr>
      </w:pPr>
    </w:p>
    <w:p w14:paraId="11660D24" w14:textId="77777777" w:rsidR="00ED343F" w:rsidRPr="002C1D31" w:rsidRDefault="009F629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w:t>
      </w:r>
      <w:r w:rsidR="00ED343F" w:rsidRPr="002C1D31">
        <w:rPr>
          <w:rFonts w:ascii="Arial" w:hAnsi="Arial" w:cs="Arial"/>
          <w:b/>
          <w:bCs/>
          <w:sz w:val="20"/>
          <w:szCs w:val="20"/>
          <w:lang w:val="de-DE"/>
        </w:rPr>
        <w:t>R</w:t>
      </w:r>
      <w:r w:rsidR="00DA14F5" w:rsidRPr="002C1D31">
        <w:rPr>
          <w:rFonts w:ascii="Arial" w:hAnsi="Arial" w:cs="Arial"/>
          <w:b/>
          <w:bCs/>
          <w:sz w:val="20"/>
          <w:szCs w:val="20"/>
          <w:lang w:val="de-DE"/>
        </w:rPr>
        <w:t>0</w:t>
      </w:r>
      <w:r w:rsidR="00C50F1B" w:rsidRPr="002C1D31">
        <w:rPr>
          <w:rFonts w:ascii="Arial" w:hAnsi="Arial" w:cs="Arial"/>
          <w:b/>
          <w:bCs/>
          <w:sz w:val="20"/>
          <w:szCs w:val="20"/>
          <w:lang w:val="de-DE"/>
        </w:rPr>
        <w:t>20</w:t>
      </w:r>
    </w:p>
    <w:p w14:paraId="1312CAE3" w14:textId="77777777" w:rsidR="00ED343F" w:rsidRPr="002C1D31" w:rsidRDefault="00ED343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Ist ein Ringer ohne Jahreskontrollmarke </w:t>
      </w:r>
      <w:r w:rsidR="00DA14F5" w:rsidRPr="002C1D31">
        <w:rPr>
          <w:rFonts w:ascii="Arial" w:hAnsi="Arial" w:cs="Arial"/>
          <w:b/>
          <w:bCs/>
          <w:sz w:val="20"/>
          <w:szCs w:val="20"/>
          <w:lang w:val="de-DE"/>
        </w:rPr>
        <w:t xml:space="preserve">des laufenden Kalenderjahres </w:t>
      </w:r>
      <w:r w:rsidRPr="002C1D31">
        <w:rPr>
          <w:rFonts w:ascii="Arial" w:hAnsi="Arial" w:cs="Arial"/>
          <w:b/>
          <w:bCs/>
          <w:sz w:val="20"/>
          <w:szCs w:val="20"/>
          <w:lang w:val="de-DE"/>
        </w:rPr>
        <w:t>startberechtigt?</w:t>
      </w:r>
    </w:p>
    <w:p w14:paraId="52FE31C4" w14:textId="77777777" w:rsidR="00DA14F5" w:rsidRPr="002C1D31" w:rsidRDefault="00ED343F" w:rsidP="0021699D">
      <w:pPr>
        <w:spacing w:after="0"/>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Ja</w:t>
      </w:r>
      <w:r w:rsidR="009F6296" w:rsidRPr="002C1D31">
        <w:rPr>
          <w:rFonts w:ascii="Arial" w:hAnsi="Arial" w:cs="Arial"/>
          <w:sz w:val="20"/>
          <w:szCs w:val="20"/>
          <w:lang w:val="de-DE"/>
        </w:rPr>
        <w:t xml:space="preserve"> </w:t>
      </w:r>
    </w:p>
    <w:p w14:paraId="7CC81B18" w14:textId="77777777" w:rsidR="00DA14F5" w:rsidRPr="002C1D31" w:rsidRDefault="00DA14F5" w:rsidP="0021699D">
      <w:pPr>
        <w:spacing w:after="0"/>
        <w:jc w:val="both"/>
        <w:rPr>
          <w:rFonts w:ascii="Arial" w:hAnsi="Arial" w:cs="Arial"/>
          <w:sz w:val="20"/>
          <w:szCs w:val="20"/>
          <w:lang w:val="de-DE"/>
        </w:rPr>
      </w:pPr>
    </w:p>
    <w:p w14:paraId="23C46154" w14:textId="77777777" w:rsidR="00BC4018" w:rsidRPr="002C1D31" w:rsidRDefault="00BC4018" w:rsidP="0021699D">
      <w:pPr>
        <w:spacing w:after="0"/>
        <w:jc w:val="both"/>
        <w:rPr>
          <w:rFonts w:ascii="Arial" w:hAnsi="Arial" w:cs="Arial"/>
          <w:szCs w:val="20"/>
          <w:lang w:val="de-DE"/>
        </w:rPr>
      </w:pPr>
      <w:bookmarkStart w:id="4" w:name="_Hlk58683725"/>
      <w:r w:rsidRPr="002C1D31">
        <w:rPr>
          <w:rFonts w:ascii="Arial" w:hAnsi="Arial" w:cs="Arial"/>
          <w:b/>
          <w:bCs/>
          <w:sz w:val="20"/>
          <w:szCs w:val="20"/>
          <w:lang w:val="de-DE"/>
        </w:rPr>
        <w:t>A-R</w:t>
      </w:r>
      <w:r w:rsidR="00C50F1B" w:rsidRPr="002C1D31">
        <w:rPr>
          <w:rFonts w:ascii="Arial" w:hAnsi="Arial" w:cs="Arial"/>
          <w:b/>
          <w:bCs/>
          <w:sz w:val="20"/>
          <w:szCs w:val="20"/>
          <w:lang w:val="de-DE"/>
        </w:rPr>
        <w:t>030</w:t>
      </w:r>
    </w:p>
    <w:p w14:paraId="3FD6A5DD" w14:textId="691A0478" w:rsidR="005C4B38" w:rsidRPr="002C1D31" w:rsidRDefault="005C4B3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werden die Teile der Matte bezeichnet und welche Größe haben sie</w:t>
      </w:r>
      <w:r w:rsidR="00AB550D" w:rsidRPr="002C1D31">
        <w:rPr>
          <w:rFonts w:ascii="Arial" w:hAnsi="Arial" w:cs="Arial"/>
          <w:b/>
          <w:bCs/>
          <w:sz w:val="20"/>
          <w:szCs w:val="20"/>
          <w:lang w:val="de-DE"/>
        </w:rPr>
        <w:t xml:space="preserve"> national</w:t>
      </w:r>
      <w:r w:rsidRPr="002C1D31">
        <w:rPr>
          <w:rFonts w:ascii="Arial" w:hAnsi="Arial" w:cs="Arial"/>
          <w:b/>
          <w:bCs/>
          <w:sz w:val="20"/>
          <w:szCs w:val="20"/>
          <w:lang w:val="de-DE"/>
        </w:rPr>
        <w:t xml:space="preserve">? </w:t>
      </w:r>
    </w:p>
    <w:p w14:paraId="28A5DAAA" w14:textId="4F600B87" w:rsidR="005C4B38" w:rsidRPr="002C1D31" w:rsidRDefault="005C4B3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kreisrunde, zentrale Ka</w:t>
      </w:r>
      <w:r w:rsidR="002E0FB4" w:rsidRPr="002C1D31">
        <w:rPr>
          <w:rFonts w:ascii="Arial" w:hAnsi="Arial" w:cs="Arial"/>
          <w:sz w:val="20"/>
          <w:szCs w:val="20"/>
          <w:lang w:val="de-DE"/>
        </w:rPr>
        <w:t>mpffläche mit Mittelkreis von 1</w:t>
      </w:r>
      <w:r w:rsidRPr="002C1D31">
        <w:rPr>
          <w:rFonts w:ascii="Arial" w:hAnsi="Arial" w:cs="Arial"/>
          <w:sz w:val="20"/>
          <w:szCs w:val="20"/>
          <w:lang w:val="de-DE"/>
        </w:rPr>
        <w:t>m Durchmesser</w:t>
      </w:r>
    </w:p>
    <w:p w14:paraId="7DC27B41" w14:textId="5437AF9E" w:rsidR="005C4B38" w:rsidRPr="002C1D31" w:rsidRDefault="005C4B3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002E0FB4" w:rsidRPr="002C1D31">
        <w:rPr>
          <w:rFonts w:ascii="Arial" w:hAnsi="Arial" w:cs="Arial"/>
          <w:sz w:val="20"/>
          <w:szCs w:val="20"/>
          <w:lang w:val="de-DE"/>
        </w:rPr>
        <w:t>1</w:t>
      </w:r>
      <w:r w:rsidRPr="002C1D31">
        <w:rPr>
          <w:rFonts w:ascii="Arial" w:hAnsi="Arial" w:cs="Arial"/>
          <w:sz w:val="20"/>
          <w:szCs w:val="20"/>
          <w:lang w:val="de-DE"/>
        </w:rPr>
        <w:t>m breite Passivitätszone</w:t>
      </w:r>
    </w:p>
    <w:p w14:paraId="28FF621A" w14:textId="24EB4DC3" w:rsidR="005C4B38" w:rsidRPr="002C1D31" w:rsidRDefault="005C4B3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außen eine Schutzzone</w:t>
      </w:r>
      <w:r w:rsidR="002E0FB4" w:rsidRPr="002C1D31">
        <w:rPr>
          <w:rFonts w:ascii="Arial" w:hAnsi="Arial" w:cs="Arial"/>
          <w:sz w:val="20"/>
          <w:szCs w:val="20"/>
          <w:lang w:val="de-DE"/>
        </w:rPr>
        <w:t>,</w:t>
      </w:r>
      <w:r w:rsidRPr="002C1D31">
        <w:rPr>
          <w:rFonts w:ascii="Arial" w:hAnsi="Arial" w:cs="Arial"/>
          <w:sz w:val="20"/>
          <w:szCs w:val="20"/>
          <w:lang w:val="de-DE"/>
        </w:rPr>
        <w:t xml:space="preserve"> mindes</w:t>
      </w:r>
      <w:r w:rsidR="002E0FB4" w:rsidRPr="002C1D31">
        <w:rPr>
          <w:rFonts w:ascii="Arial" w:hAnsi="Arial" w:cs="Arial"/>
          <w:sz w:val="20"/>
          <w:szCs w:val="20"/>
          <w:lang w:val="de-DE"/>
        </w:rPr>
        <w:t>tens 1m breit</w:t>
      </w:r>
    </w:p>
    <w:bookmarkEnd w:id="4"/>
    <w:p w14:paraId="4551239B" w14:textId="77777777" w:rsidR="00C50F1B" w:rsidRPr="002C1D31" w:rsidRDefault="00C50F1B" w:rsidP="0021699D">
      <w:pPr>
        <w:spacing w:after="0"/>
        <w:jc w:val="both"/>
        <w:rPr>
          <w:rFonts w:ascii="Arial" w:hAnsi="Arial" w:cs="Arial"/>
          <w:sz w:val="20"/>
          <w:szCs w:val="20"/>
          <w:lang w:val="de-DE"/>
        </w:rPr>
      </w:pPr>
    </w:p>
    <w:p w14:paraId="54CFD6B0" w14:textId="77777777" w:rsidR="00C50F1B" w:rsidRPr="002C1D31" w:rsidRDefault="00BC4018"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w:t>
      </w:r>
      <w:r w:rsidR="00DA14F5" w:rsidRPr="002C1D31">
        <w:rPr>
          <w:rFonts w:ascii="Arial" w:hAnsi="Arial" w:cs="Arial"/>
          <w:b/>
          <w:bCs/>
          <w:sz w:val="20"/>
          <w:szCs w:val="20"/>
          <w:lang w:val="de-DE"/>
        </w:rPr>
        <w:t>0</w:t>
      </w:r>
      <w:r w:rsidR="00C50F1B" w:rsidRPr="002C1D31">
        <w:rPr>
          <w:rFonts w:ascii="Arial" w:hAnsi="Arial" w:cs="Arial"/>
          <w:b/>
          <w:bCs/>
          <w:sz w:val="20"/>
          <w:szCs w:val="20"/>
          <w:lang w:val="de-DE"/>
        </w:rPr>
        <w:t>40</w:t>
      </w:r>
      <w:r w:rsidR="00F05048" w:rsidRPr="002C1D31">
        <w:rPr>
          <w:rFonts w:ascii="Arial" w:hAnsi="Arial" w:cs="Arial"/>
          <w:b/>
          <w:bCs/>
          <w:sz w:val="20"/>
          <w:szCs w:val="20"/>
          <w:lang w:val="de-DE"/>
        </w:rPr>
        <w:t xml:space="preserve"> </w:t>
      </w:r>
    </w:p>
    <w:p w14:paraId="446BEE8F" w14:textId="77777777" w:rsidR="00520C95" w:rsidRPr="002C1D31" w:rsidRDefault="00BC4018"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 xml:space="preserve">Welche </w:t>
      </w:r>
      <w:r w:rsidR="00520C95" w:rsidRPr="002C1D31">
        <w:rPr>
          <w:rFonts w:ascii="Arial" w:hAnsi="Arial" w:cs="Arial"/>
          <w:b/>
          <w:bCs/>
          <w:sz w:val="20"/>
          <w:szCs w:val="20"/>
          <w:lang w:val="de-DE"/>
        </w:rPr>
        <w:t>Arten von Waagen</w:t>
      </w:r>
      <w:r w:rsidRPr="002C1D31">
        <w:rPr>
          <w:rFonts w:ascii="Arial" w:hAnsi="Arial" w:cs="Arial"/>
          <w:b/>
          <w:bCs/>
          <w:sz w:val="20"/>
          <w:szCs w:val="20"/>
          <w:lang w:val="de-DE"/>
        </w:rPr>
        <w:t xml:space="preserve"> sind zugelassen? </w:t>
      </w:r>
    </w:p>
    <w:p w14:paraId="7BABCEDE" w14:textId="77777777" w:rsidR="00BC4018" w:rsidRPr="002C1D31" w:rsidRDefault="00BC401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Pr="002C1D31">
        <w:rPr>
          <w:rFonts w:ascii="Arial" w:hAnsi="Arial" w:cs="Arial"/>
          <w:sz w:val="20"/>
          <w:szCs w:val="20"/>
          <w:lang w:val="de-DE"/>
        </w:rPr>
        <w:t xml:space="preserve">Waagen mit Schiebegewichten oder Digitalwaagen (an DMs </w:t>
      </w:r>
      <w:r w:rsidR="00C61308" w:rsidRPr="002C1D31">
        <w:rPr>
          <w:rFonts w:ascii="Arial" w:hAnsi="Arial" w:cs="Arial"/>
          <w:sz w:val="20"/>
          <w:szCs w:val="20"/>
          <w:lang w:val="de-DE"/>
        </w:rPr>
        <w:t xml:space="preserve">und </w:t>
      </w:r>
      <w:r w:rsidR="00343AAC" w:rsidRPr="002C1D31">
        <w:rPr>
          <w:rFonts w:ascii="Arial" w:hAnsi="Arial" w:cs="Arial"/>
          <w:sz w:val="20"/>
          <w:szCs w:val="20"/>
          <w:lang w:val="de-DE"/>
        </w:rPr>
        <w:t xml:space="preserve">in der </w:t>
      </w:r>
      <w:r w:rsidR="00C61308" w:rsidRPr="002C1D31">
        <w:rPr>
          <w:rFonts w:ascii="Arial" w:hAnsi="Arial" w:cs="Arial"/>
          <w:sz w:val="20"/>
          <w:szCs w:val="20"/>
          <w:lang w:val="de-DE"/>
        </w:rPr>
        <w:t xml:space="preserve">Bundesliga </w:t>
      </w:r>
      <w:r w:rsidRPr="002C1D31">
        <w:rPr>
          <w:rFonts w:ascii="Arial" w:hAnsi="Arial" w:cs="Arial"/>
          <w:sz w:val="20"/>
          <w:szCs w:val="20"/>
          <w:lang w:val="de-DE"/>
        </w:rPr>
        <w:t>nur Digitalwaagen)</w:t>
      </w:r>
    </w:p>
    <w:p w14:paraId="092C2292" w14:textId="77777777" w:rsidR="00520C95" w:rsidRPr="002C1D31" w:rsidRDefault="00520C95" w:rsidP="0021699D">
      <w:pPr>
        <w:spacing w:after="0"/>
        <w:jc w:val="both"/>
        <w:rPr>
          <w:rFonts w:ascii="Arial" w:hAnsi="Arial" w:cs="Arial"/>
          <w:sz w:val="20"/>
          <w:szCs w:val="20"/>
          <w:lang w:val="de-DE"/>
        </w:rPr>
      </w:pPr>
    </w:p>
    <w:p w14:paraId="7D3701B1" w14:textId="77777777" w:rsidR="00BA026E" w:rsidRPr="002C1D31" w:rsidRDefault="00BA026E"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C50F1B" w:rsidRPr="002C1D31">
        <w:rPr>
          <w:rFonts w:ascii="Arial" w:hAnsi="Arial" w:cs="Arial"/>
          <w:b/>
          <w:bCs/>
          <w:sz w:val="20"/>
          <w:szCs w:val="20"/>
          <w:lang w:val="de-DE"/>
        </w:rPr>
        <w:t>050</w:t>
      </w:r>
    </w:p>
    <w:p w14:paraId="4248EE85" w14:textId="77777777" w:rsidR="006F11BC" w:rsidRPr="002C1D31" w:rsidRDefault="006F11B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Worauf ist bei der Waage beim Wiegen zu achten (Position und Ausrichtung)?</w:t>
      </w:r>
    </w:p>
    <w:p w14:paraId="02F32AAE" w14:textId="77777777" w:rsidR="00C61308" w:rsidRPr="002C1D31" w:rsidRDefault="00C6130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Waage mu</w:t>
      </w:r>
      <w:r w:rsidR="00BA026E" w:rsidRPr="002C1D31">
        <w:rPr>
          <w:rFonts w:ascii="Arial" w:hAnsi="Arial" w:cs="Arial"/>
          <w:sz w:val="20"/>
          <w:szCs w:val="20"/>
          <w:lang w:val="de-DE"/>
        </w:rPr>
        <w:t>ss auf festem Untergrund stehen</w:t>
      </w:r>
    </w:p>
    <w:p w14:paraId="45B8F7D4" w14:textId="77777777" w:rsidR="003E39D0" w:rsidRPr="002C1D31" w:rsidRDefault="00C6130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0"/>
          <w:szCs w:val="20"/>
          <w:lang w:val="de-DE"/>
        </w:rPr>
        <w:t></w:t>
      </w:r>
      <w:r w:rsidR="00C50F1B" w:rsidRPr="002C1D31">
        <w:rPr>
          <w:rFonts w:ascii="Arial" w:hAnsi="Arial" w:cs="Arial"/>
          <w:sz w:val="20"/>
          <w:szCs w:val="20"/>
          <w:lang w:val="de-DE"/>
        </w:rPr>
        <w:t xml:space="preserve"> </w:t>
      </w:r>
      <w:r w:rsidRPr="002C1D31">
        <w:rPr>
          <w:rFonts w:ascii="Arial" w:hAnsi="Arial" w:cs="Arial"/>
          <w:sz w:val="20"/>
          <w:szCs w:val="20"/>
          <w:lang w:val="de-DE"/>
        </w:rPr>
        <w:t xml:space="preserve">Waage muss </w:t>
      </w:r>
      <w:r w:rsidR="00BA026E" w:rsidRPr="002C1D31">
        <w:rPr>
          <w:rFonts w:ascii="Arial" w:hAnsi="Arial" w:cs="Arial"/>
          <w:sz w:val="20"/>
          <w:szCs w:val="20"/>
          <w:lang w:val="de-DE"/>
        </w:rPr>
        <w:t>aus</w:t>
      </w:r>
      <w:r w:rsidRPr="002C1D31">
        <w:rPr>
          <w:rFonts w:ascii="Arial" w:hAnsi="Arial" w:cs="Arial"/>
          <w:sz w:val="20"/>
          <w:szCs w:val="20"/>
          <w:lang w:val="de-DE"/>
        </w:rPr>
        <w:t xml:space="preserve">tariert </w:t>
      </w:r>
      <w:r w:rsidR="00BA026E" w:rsidRPr="002C1D31">
        <w:rPr>
          <w:rFonts w:ascii="Arial" w:hAnsi="Arial" w:cs="Arial"/>
          <w:sz w:val="20"/>
          <w:szCs w:val="20"/>
          <w:lang w:val="de-DE"/>
        </w:rPr>
        <w:t xml:space="preserve">(ausbalanciert) </w:t>
      </w:r>
      <w:r w:rsidRPr="002C1D31">
        <w:rPr>
          <w:rFonts w:ascii="Arial" w:hAnsi="Arial" w:cs="Arial"/>
          <w:sz w:val="20"/>
          <w:szCs w:val="20"/>
          <w:lang w:val="de-DE"/>
        </w:rPr>
        <w:t>sein</w:t>
      </w:r>
      <w:r w:rsidR="00BA026E" w:rsidRPr="002C1D31">
        <w:rPr>
          <w:rFonts w:ascii="Arial" w:hAnsi="Arial" w:cs="Arial"/>
          <w:sz w:val="20"/>
          <w:szCs w:val="20"/>
          <w:lang w:val="de-DE"/>
        </w:rPr>
        <w:t xml:space="preserve"> </w:t>
      </w:r>
      <w:r w:rsidRPr="002C1D31">
        <w:rPr>
          <w:rFonts w:ascii="Arial" w:hAnsi="Arial" w:cs="Arial"/>
          <w:sz w:val="24"/>
          <w:szCs w:val="20"/>
          <w:u w:val="single"/>
          <w:lang w:val="de-DE"/>
        </w:rPr>
        <w:t xml:space="preserve"> </w:t>
      </w:r>
    </w:p>
    <w:p w14:paraId="640856B5" w14:textId="77777777" w:rsidR="003E39D0" w:rsidRPr="002C1D31" w:rsidRDefault="003E39D0" w:rsidP="0021699D">
      <w:pPr>
        <w:autoSpaceDE w:val="0"/>
        <w:autoSpaceDN w:val="0"/>
        <w:adjustRightInd w:val="0"/>
        <w:spacing w:after="0" w:line="240" w:lineRule="auto"/>
        <w:jc w:val="both"/>
        <w:rPr>
          <w:rFonts w:ascii="Arial" w:hAnsi="Arial" w:cs="Arial"/>
          <w:sz w:val="24"/>
          <w:szCs w:val="20"/>
          <w:u w:val="single"/>
          <w:lang w:val="de-DE"/>
        </w:rPr>
      </w:pPr>
    </w:p>
    <w:p w14:paraId="2EF354AB"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bookmarkStart w:id="5" w:name="_Hlk58683012"/>
      <w:r w:rsidRPr="002C1D31">
        <w:rPr>
          <w:rFonts w:ascii="Arial" w:hAnsi="Arial" w:cs="Arial"/>
          <w:b/>
          <w:bCs/>
          <w:sz w:val="20"/>
          <w:szCs w:val="20"/>
          <w:lang w:val="de-DE"/>
        </w:rPr>
        <w:t>A-R</w:t>
      </w:r>
      <w:r w:rsidR="00025195" w:rsidRPr="002C1D31">
        <w:rPr>
          <w:rFonts w:ascii="Arial" w:hAnsi="Arial" w:cs="Arial"/>
          <w:b/>
          <w:bCs/>
          <w:sz w:val="20"/>
          <w:szCs w:val="20"/>
          <w:lang w:val="de-DE"/>
        </w:rPr>
        <w:t>060</w:t>
      </w:r>
    </w:p>
    <w:p w14:paraId="4803E1B6" w14:textId="77777777" w:rsidR="006F11BC" w:rsidRPr="002C1D31" w:rsidRDefault="006F11BC"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 xml:space="preserve">Was hat der Ringer </w:t>
      </w:r>
      <w:r w:rsidR="002E0FB4" w:rsidRPr="002C1D31">
        <w:rPr>
          <w:rFonts w:ascii="Arial" w:hAnsi="Arial" w:cs="Arial"/>
          <w:b/>
          <w:bCs/>
          <w:sz w:val="20"/>
          <w:szCs w:val="20"/>
          <w:lang w:val="de-DE"/>
        </w:rPr>
        <w:t xml:space="preserve">beim Wiegen </w:t>
      </w:r>
      <w:r w:rsidRPr="002C1D31">
        <w:rPr>
          <w:rFonts w:ascii="Arial" w:hAnsi="Arial" w:cs="Arial"/>
          <w:b/>
          <w:bCs/>
          <w:sz w:val="20"/>
          <w:szCs w:val="20"/>
          <w:lang w:val="de-DE"/>
        </w:rPr>
        <w:t>dem Kampfrichter</w:t>
      </w:r>
      <w:r w:rsidR="00AD4C73" w:rsidRPr="002C1D31">
        <w:rPr>
          <w:rFonts w:ascii="Arial" w:hAnsi="Arial" w:cs="Arial"/>
          <w:b/>
          <w:bCs/>
          <w:sz w:val="20"/>
          <w:szCs w:val="20"/>
          <w:lang w:val="de-DE"/>
        </w:rPr>
        <w:t>,</w:t>
      </w:r>
      <w:r w:rsidRPr="002C1D31">
        <w:rPr>
          <w:rFonts w:ascii="Arial" w:hAnsi="Arial" w:cs="Arial"/>
          <w:b/>
          <w:bCs/>
          <w:sz w:val="20"/>
          <w:szCs w:val="20"/>
          <w:lang w:val="de-DE"/>
        </w:rPr>
        <w:t xml:space="preserve"> </w:t>
      </w:r>
      <w:r w:rsidR="002E0FB4" w:rsidRPr="002C1D31">
        <w:rPr>
          <w:rFonts w:ascii="Arial" w:hAnsi="Arial" w:cs="Arial"/>
          <w:b/>
          <w:bCs/>
          <w:sz w:val="20"/>
          <w:szCs w:val="20"/>
          <w:lang w:val="de-DE"/>
        </w:rPr>
        <w:t>vor Betreten der Waage</w:t>
      </w:r>
      <w:r w:rsidR="00AD4C73" w:rsidRPr="002C1D31">
        <w:rPr>
          <w:rFonts w:ascii="Arial" w:hAnsi="Arial" w:cs="Arial"/>
          <w:b/>
          <w:bCs/>
          <w:sz w:val="20"/>
          <w:szCs w:val="20"/>
          <w:lang w:val="de-DE"/>
        </w:rPr>
        <w:t>,</w:t>
      </w:r>
      <w:r w:rsidR="002E0FB4" w:rsidRPr="002C1D31">
        <w:rPr>
          <w:rFonts w:ascii="Arial" w:hAnsi="Arial" w:cs="Arial"/>
          <w:b/>
          <w:bCs/>
          <w:sz w:val="20"/>
          <w:szCs w:val="20"/>
          <w:lang w:val="de-DE"/>
        </w:rPr>
        <w:t xml:space="preserve"> </w:t>
      </w:r>
      <w:r w:rsidRPr="002C1D31">
        <w:rPr>
          <w:rFonts w:ascii="Arial" w:hAnsi="Arial" w:cs="Arial"/>
          <w:b/>
          <w:bCs/>
          <w:sz w:val="20"/>
          <w:szCs w:val="20"/>
          <w:lang w:val="de-DE"/>
        </w:rPr>
        <w:t>vorzulegen</w:t>
      </w:r>
      <w:r w:rsidR="002E0FB4" w:rsidRPr="002C1D31">
        <w:rPr>
          <w:rFonts w:ascii="Arial" w:hAnsi="Arial" w:cs="Arial"/>
          <w:b/>
          <w:bCs/>
          <w:sz w:val="20"/>
          <w:szCs w:val="20"/>
          <w:lang w:val="de-DE"/>
        </w:rPr>
        <w:t>?</w:t>
      </w:r>
    </w:p>
    <w:p w14:paraId="17EA8DFB" w14:textId="77777777" w:rsidR="000C64C0" w:rsidRPr="002C1D31" w:rsidRDefault="000C64C0" w:rsidP="0021699D">
      <w:pPr>
        <w:autoSpaceDE w:val="0"/>
        <w:autoSpaceDN w:val="0"/>
        <w:adjustRightInd w:val="0"/>
        <w:spacing w:after="0" w:line="240" w:lineRule="auto"/>
        <w:jc w:val="both"/>
        <w:rPr>
          <w:rFonts w:ascii="Arial" w:hAnsi="Arial" w:cs="Arial"/>
          <w:sz w:val="20"/>
          <w:szCs w:val="20"/>
          <w:lang w:val="de-DE"/>
        </w:rPr>
      </w:pPr>
      <w:bookmarkStart w:id="6" w:name="_Hlk58683399"/>
      <w:r w:rsidRPr="002C1D31">
        <w:rPr>
          <w:rFonts w:ascii="Arial" w:hAnsi="Arial" w:cs="Arial"/>
          <w:sz w:val="20"/>
          <w:szCs w:val="20"/>
          <w:lang w:val="de-DE"/>
        </w:rPr>
        <w:t xml:space="preserve"> Startausweis (LO/DRB) mit aktueller Jahreskontrollmarke des DRB oder aktueller Einzelstartrecht-Ausweis (blau) </w:t>
      </w:r>
    </w:p>
    <w:bookmarkEnd w:id="6"/>
    <w:p w14:paraId="364DA03E" w14:textId="77777777" w:rsidR="00025195" w:rsidRPr="002C1D31" w:rsidRDefault="0002519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D4C73" w:rsidRPr="002C1D31">
        <w:rPr>
          <w:rFonts w:ascii="Arial" w:hAnsi="Arial" w:cs="Arial"/>
          <w:sz w:val="20"/>
          <w:szCs w:val="20"/>
          <w:lang w:val="de-DE"/>
        </w:rPr>
        <w:t>b</w:t>
      </w:r>
      <w:r w:rsidRPr="002C1D31">
        <w:rPr>
          <w:rFonts w:ascii="Arial" w:hAnsi="Arial" w:cs="Arial"/>
          <w:sz w:val="20"/>
          <w:szCs w:val="20"/>
          <w:lang w:val="de-DE"/>
        </w:rPr>
        <w:t>ei Hautauffälligkeiten ein gültiges Attest</w:t>
      </w:r>
    </w:p>
    <w:bookmarkEnd w:id="5"/>
    <w:p w14:paraId="5B0944F6" w14:textId="77777777"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p>
    <w:p w14:paraId="3AD13667"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A-R070:</w:t>
      </w:r>
    </w:p>
    <w:p w14:paraId="0720E5B0" w14:textId="5191F169"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Wie hat der Ringer die Waage zu betreten und was muss er vorher ablegen?</w:t>
      </w:r>
    </w:p>
    <w:p w14:paraId="1418435E"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im Wettkampftrikot (unter dem Trikot darf er Unterwäsche tragen)</w:t>
      </w:r>
    </w:p>
    <w:p w14:paraId="01DD29FF"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Bandagen, Tapes oder Verbände sind abzulegen</w:t>
      </w:r>
    </w:p>
    <w:p w14:paraId="4A8CA25A"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p>
    <w:p w14:paraId="103D4691"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36C36" w:rsidRPr="002C1D31">
        <w:rPr>
          <w:rFonts w:ascii="Arial" w:hAnsi="Arial" w:cs="Arial"/>
          <w:b/>
          <w:bCs/>
          <w:sz w:val="20"/>
          <w:szCs w:val="20"/>
          <w:lang w:val="de-DE"/>
        </w:rPr>
        <w:t>080</w:t>
      </w:r>
    </w:p>
    <w:p w14:paraId="19C8E36C" w14:textId="570D40BD"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beim Wiegen </w:t>
      </w:r>
      <w:r w:rsidR="00B8445E" w:rsidRPr="002C1D31">
        <w:rPr>
          <w:rFonts w:ascii="Arial" w:hAnsi="Arial" w:cs="Arial"/>
          <w:b/>
          <w:bCs/>
          <w:sz w:val="20"/>
          <w:szCs w:val="20"/>
          <w:lang w:val="de-DE"/>
        </w:rPr>
        <w:t>des Ringers</w:t>
      </w:r>
      <w:r w:rsidRPr="002C1D31">
        <w:rPr>
          <w:rFonts w:ascii="Arial" w:hAnsi="Arial" w:cs="Arial"/>
          <w:b/>
          <w:bCs/>
          <w:sz w:val="20"/>
          <w:szCs w:val="20"/>
          <w:lang w:val="de-DE"/>
        </w:rPr>
        <w:t xml:space="preserve"> zu kontrollieren?</w:t>
      </w:r>
    </w:p>
    <w:p w14:paraId="4AC9694B" w14:textId="70192E18"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Pr="002C1D31">
        <w:rPr>
          <w:rFonts w:ascii="Arial" w:hAnsi="Arial" w:cs="Arial"/>
          <w:sz w:val="20"/>
          <w:szCs w:val="20"/>
          <w:lang w:val="de-DE"/>
        </w:rPr>
        <w:t>das tatsächliche Gewicht</w:t>
      </w:r>
    </w:p>
    <w:p w14:paraId="2BD951E4" w14:textId="77777777"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00AD4C73" w:rsidRPr="002C1D31">
        <w:rPr>
          <w:rFonts w:ascii="Arial" w:hAnsi="Arial" w:cs="Arial"/>
          <w:sz w:val="20"/>
          <w:szCs w:val="20"/>
          <w:lang w:val="de-DE"/>
        </w:rPr>
        <w:t>Fingernägel müssen kurz geschnitten sein</w:t>
      </w:r>
    </w:p>
    <w:p w14:paraId="4B276408" w14:textId="77777777"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Pr="002C1D31">
        <w:rPr>
          <w:rFonts w:ascii="Arial" w:hAnsi="Arial" w:cs="Arial"/>
          <w:sz w:val="20"/>
          <w:szCs w:val="20"/>
          <w:lang w:val="de-DE"/>
        </w:rPr>
        <w:t>frische Rasur oder gepflegter Bart</w:t>
      </w:r>
    </w:p>
    <w:p w14:paraId="41355655" w14:textId="77777777" w:rsidR="00AD4C73" w:rsidRPr="002C1D31" w:rsidRDefault="00AD4C7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auf Hautauffälligkeiten achten (bei Hautauffälligkeiten muss ein gültiges Attest vorliegen)</w:t>
      </w:r>
    </w:p>
    <w:p w14:paraId="363DC309" w14:textId="77777777" w:rsidR="009E3D2F" w:rsidRPr="002C1D31" w:rsidRDefault="009E3D2F" w:rsidP="0021699D">
      <w:pPr>
        <w:spacing w:after="0"/>
        <w:jc w:val="both"/>
        <w:rPr>
          <w:rFonts w:ascii="Arial" w:hAnsi="Arial" w:cs="Arial"/>
          <w:b/>
          <w:bCs/>
          <w:sz w:val="20"/>
          <w:szCs w:val="20"/>
          <w:lang w:val="de-DE"/>
        </w:rPr>
      </w:pPr>
    </w:p>
    <w:p w14:paraId="7A700709" w14:textId="77777777" w:rsidR="009E3D2F" w:rsidRPr="002C1D31" w:rsidRDefault="007A7498" w:rsidP="0021699D">
      <w:pPr>
        <w:spacing w:after="0"/>
        <w:jc w:val="both"/>
        <w:rPr>
          <w:rFonts w:ascii="Arial" w:hAnsi="Arial" w:cs="Arial"/>
          <w:bCs/>
          <w:sz w:val="20"/>
          <w:szCs w:val="20"/>
          <w:lang w:val="de-DE"/>
        </w:rPr>
      </w:pPr>
      <w:r w:rsidRPr="002C1D31">
        <w:rPr>
          <w:rFonts w:ascii="Arial" w:hAnsi="Arial" w:cs="Arial"/>
          <w:b/>
          <w:bCs/>
          <w:sz w:val="20"/>
          <w:szCs w:val="20"/>
          <w:lang w:val="de-DE"/>
        </w:rPr>
        <w:t>A-R</w:t>
      </w:r>
      <w:r w:rsidR="00E36C36" w:rsidRPr="002C1D31">
        <w:rPr>
          <w:rFonts w:ascii="Arial" w:hAnsi="Arial" w:cs="Arial"/>
          <w:b/>
          <w:bCs/>
          <w:sz w:val="20"/>
          <w:szCs w:val="20"/>
          <w:lang w:val="de-DE"/>
        </w:rPr>
        <w:t>090</w:t>
      </w:r>
    </w:p>
    <w:p w14:paraId="36CACB26" w14:textId="77777777" w:rsidR="007A7498" w:rsidRPr="002C1D31" w:rsidRDefault="007A7498" w:rsidP="0021699D">
      <w:pPr>
        <w:spacing w:after="0"/>
        <w:jc w:val="both"/>
        <w:rPr>
          <w:rFonts w:ascii="Arial" w:hAnsi="Arial" w:cs="Arial"/>
          <w:bCs/>
          <w:sz w:val="20"/>
          <w:szCs w:val="20"/>
          <w:lang w:val="de-DE"/>
        </w:rPr>
      </w:pPr>
      <w:r w:rsidRPr="002C1D31">
        <w:rPr>
          <w:rFonts w:ascii="Arial" w:hAnsi="Arial" w:cs="Arial"/>
          <w:b/>
          <w:bCs/>
          <w:sz w:val="20"/>
          <w:szCs w:val="20"/>
          <w:lang w:val="de-DE"/>
        </w:rPr>
        <w:t>Wie ist zu verfahren, wenn ein Ringer unentschuldigt nicht zum Kampf erscheint?</w:t>
      </w:r>
    </w:p>
    <w:p w14:paraId="1CE0336B" w14:textId="7A8422F0" w:rsidR="007A7498" w:rsidRPr="002C1D31" w:rsidRDefault="007A749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006A2555" w:rsidRPr="002C1D31">
        <w:rPr>
          <w:rFonts w:ascii="Arial" w:hAnsi="Arial" w:cs="Arial"/>
          <w:sz w:val="20"/>
          <w:szCs w:val="20"/>
          <w:lang w:val="de-DE"/>
        </w:rPr>
        <w:t>3</w:t>
      </w:r>
      <w:r w:rsidRPr="002C1D31">
        <w:rPr>
          <w:rFonts w:ascii="Arial" w:hAnsi="Arial" w:cs="Arial"/>
          <w:sz w:val="20"/>
          <w:szCs w:val="20"/>
          <w:lang w:val="de-DE"/>
        </w:rPr>
        <w:t>x im Abstand von 30 Sekunden aufrufen</w:t>
      </w:r>
    </w:p>
    <w:p w14:paraId="602155B4" w14:textId="77777777" w:rsidR="007A7498" w:rsidRPr="002C1D31" w:rsidRDefault="007A749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Pr="002C1D31">
        <w:rPr>
          <w:rFonts w:ascii="Arial" w:hAnsi="Arial" w:cs="Arial"/>
          <w:sz w:val="20"/>
          <w:szCs w:val="20"/>
          <w:lang w:val="de-DE"/>
        </w:rPr>
        <w:t xml:space="preserve">nach dem 3. Aufruf und Ablauf der 30 Sekunden wird der Gegner kampflos zum Sieger </w:t>
      </w:r>
      <w:r w:rsidR="00E36C36" w:rsidRPr="002C1D31">
        <w:rPr>
          <w:rFonts w:ascii="Arial" w:hAnsi="Arial" w:cs="Arial"/>
          <w:sz w:val="20"/>
          <w:szCs w:val="20"/>
          <w:lang w:val="de-DE"/>
        </w:rPr>
        <w:t>erklärt</w:t>
      </w:r>
    </w:p>
    <w:p w14:paraId="79E1BF51" w14:textId="77777777" w:rsidR="000173D0" w:rsidRPr="002C1D31" w:rsidRDefault="000173D0" w:rsidP="0021699D">
      <w:pPr>
        <w:spacing w:after="0"/>
        <w:jc w:val="both"/>
        <w:rPr>
          <w:rFonts w:ascii="Arial" w:hAnsi="Arial" w:cs="Arial"/>
          <w:b/>
          <w:bCs/>
          <w:sz w:val="20"/>
          <w:szCs w:val="20"/>
          <w:lang w:val="de-DE"/>
        </w:rPr>
      </w:pPr>
    </w:p>
    <w:p w14:paraId="09D4D62B" w14:textId="77777777" w:rsidR="002C7F6C" w:rsidRPr="002C1D31" w:rsidRDefault="002C7F6C" w:rsidP="0021699D">
      <w:pPr>
        <w:spacing w:after="0"/>
        <w:jc w:val="both"/>
        <w:rPr>
          <w:rFonts w:ascii="Arial" w:hAnsi="Arial" w:cs="Arial"/>
          <w:b/>
          <w:bCs/>
          <w:sz w:val="20"/>
          <w:szCs w:val="20"/>
          <w:lang w:val="de-DE"/>
        </w:rPr>
      </w:pPr>
      <w:r w:rsidRPr="002C1D31">
        <w:rPr>
          <w:rFonts w:ascii="Arial" w:hAnsi="Arial" w:cs="Arial"/>
          <w:b/>
          <w:bCs/>
          <w:sz w:val="20"/>
          <w:szCs w:val="20"/>
          <w:lang w:val="de-DE"/>
        </w:rPr>
        <w:t>A-R</w:t>
      </w:r>
      <w:r w:rsidR="00E36C36" w:rsidRPr="002C1D31">
        <w:rPr>
          <w:rFonts w:ascii="Arial" w:hAnsi="Arial" w:cs="Arial"/>
          <w:b/>
          <w:bCs/>
          <w:sz w:val="20"/>
          <w:szCs w:val="20"/>
          <w:lang w:val="de-DE"/>
        </w:rPr>
        <w:t>100</w:t>
      </w:r>
    </w:p>
    <w:p w14:paraId="4528F681" w14:textId="77777777" w:rsidR="002C7F6C" w:rsidRPr="002C1D31" w:rsidRDefault="002C7F6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zu verfahren, wenn ein Ringer nicht korrekt (z.B. Schnürsenkel nicht abgeklebt) zum Kampf antritt?</w:t>
      </w:r>
    </w:p>
    <w:p w14:paraId="4F858642" w14:textId="77777777" w:rsidR="002C7F6C" w:rsidRPr="002C1D31" w:rsidRDefault="002C7F6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006F11BC" w:rsidRPr="002C1D31">
        <w:rPr>
          <w:rFonts w:ascii="Arial" w:hAnsi="Arial" w:cs="Arial"/>
          <w:sz w:val="20"/>
          <w:szCs w:val="20"/>
          <w:lang w:val="de-DE"/>
        </w:rPr>
        <w:t>d</w:t>
      </w:r>
      <w:r w:rsidRPr="002C1D31">
        <w:rPr>
          <w:rFonts w:ascii="Arial" w:hAnsi="Arial" w:cs="Arial"/>
          <w:sz w:val="20"/>
          <w:szCs w:val="20"/>
          <w:lang w:val="de-DE"/>
        </w:rPr>
        <w:t>er Ringer hat maximal 1 Minute Zeit den rege</w:t>
      </w:r>
      <w:r w:rsidR="00235652" w:rsidRPr="002C1D31">
        <w:rPr>
          <w:rFonts w:ascii="Arial" w:hAnsi="Arial" w:cs="Arial"/>
          <w:sz w:val="20"/>
          <w:szCs w:val="20"/>
          <w:lang w:val="de-DE"/>
        </w:rPr>
        <w:t>lgerechten Zustand herzustellen</w:t>
      </w:r>
    </w:p>
    <w:p w14:paraId="507C722F" w14:textId="77777777" w:rsidR="002C7F6C" w:rsidRPr="002C1D31" w:rsidRDefault="002C7F6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006F11BC" w:rsidRPr="002C1D31">
        <w:rPr>
          <w:rFonts w:ascii="Arial" w:hAnsi="Arial" w:cs="Arial"/>
          <w:sz w:val="20"/>
          <w:szCs w:val="20"/>
          <w:lang w:val="de-DE"/>
        </w:rPr>
        <w:t>d</w:t>
      </w:r>
      <w:r w:rsidRPr="002C1D31">
        <w:rPr>
          <w:rFonts w:ascii="Arial" w:hAnsi="Arial" w:cs="Arial"/>
          <w:sz w:val="20"/>
          <w:szCs w:val="20"/>
          <w:lang w:val="de-DE"/>
        </w:rPr>
        <w:t xml:space="preserve">iese Zeit </w:t>
      </w:r>
      <w:r w:rsidR="00235652" w:rsidRPr="002C1D31">
        <w:rPr>
          <w:rFonts w:ascii="Arial" w:hAnsi="Arial" w:cs="Arial"/>
          <w:sz w:val="20"/>
          <w:szCs w:val="20"/>
          <w:lang w:val="de-DE"/>
        </w:rPr>
        <w:t>zählt nicht als Verletzungszeit</w:t>
      </w:r>
    </w:p>
    <w:p w14:paraId="5135579B" w14:textId="77777777" w:rsidR="006F11BC" w:rsidRPr="002C1D31" w:rsidRDefault="006F11B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nach Ablauf dieser 1 Minute verliert er den Kampf durch Aufgabe (AS)</w:t>
      </w:r>
    </w:p>
    <w:p w14:paraId="066EA9AF" w14:textId="77777777" w:rsidR="002C7F6C" w:rsidRPr="002C1D31" w:rsidRDefault="002C7F6C" w:rsidP="0021699D">
      <w:pPr>
        <w:autoSpaceDE w:val="0"/>
        <w:autoSpaceDN w:val="0"/>
        <w:adjustRightInd w:val="0"/>
        <w:spacing w:after="0" w:line="240" w:lineRule="auto"/>
        <w:jc w:val="both"/>
        <w:rPr>
          <w:rFonts w:ascii="Arial" w:hAnsi="Arial" w:cs="Arial"/>
          <w:b/>
          <w:bCs/>
          <w:sz w:val="20"/>
          <w:szCs w:val="20"/>
          <w:lang w:val="de-DE"/>
        </w:rPr>
      </w:pPr>
    </w:p>
    <w:p w14:paraId="79462082" w14:textId="77777777" w:rsidR="00FF1493" w:rsidRPr="002C1D31" w:rsidRDefault="00FF1493"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5E703FEA" w14:textId="1287A809" w:rsidR="002C7F6C" w:rsidRPr="002C1D31" w:rsidRDefault="00D20706"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lastRenderedPageBreak/>
        <w:t>A-R</w:t>
      </w:r>
      <w:r w:rsidR="003445E3" w:rsidRPr="002C1D31">
        <w:rPr>
          <w:rFonts w:ascii="Arial" w:hAnsi="Arial" w:cs="Arial"/>
          <w:b/>
          <w:bCs/>
          <w:sz w:val="20"/>
          <w:szCs w:val="20"/>
          <w:lang w:val="de-DE"/>
        </w:rPr>
        <w:t>110</w:t>
      </w:r>
    </w:p>
    <w:p w14:paraId="1350EDB2" w14:textId="77777777" w:rsidR="00D20706" w:rsidRPr="002C1D31" w:rsidRDefault="00D207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Darf ein Ringer während des Kampfes die Matte verlassen?</w:t>
      </w:r>
    </w:p>
    <w:p w14:paraId="22BB788B" w14:textId="77777777" w:rsidR="00D20706" w:rsidRPr="002C1D31" w:rsidRDefault="00D2070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E36C36" w:rsidRPr="002C1D31">
        <w:rPr>
          <w:rFonts w:ascii="Arial" w:hAnsi="Arial" w:cs="Arial"/>
          <w:sz w:val="20"/>
          <w:szCs w:val="20"/>
          <w:lang w:val="de-DE"/>
        </w:rPr>
        <w:t xml:space="preserve"> </w:t>
      </w:r>
      <w:r w:rsidR="00194192" w:rsidRPr="002C1D31">
        <w:rPr>
          <w:rFonts w:ascii="Arial" w:hAnsi="Arial" w:cs="Arial"/>
          <w:sz w:val="20"/>
          <w:szCs w:val="20"/>
          <w:lang w:val="de-DE"/>
        </w:rPr>
        <w:t>n</w:t>
      </w:r>
      <w:r w:rsidR="00235652" w:rsidRPr="002C1D31">
        <w:rPr>
          <w:rFonts w:ascii="Arial" w:hAnsi="Arial" w:cs="Arial"/>
          <w:sz w:val="20"/>
          <w:szCs w:val="20"/>
          <w:lang w:val="de-DE"/>
        </w:rPr>
        <w:t>ein</w:t>
      </w:r>
    </w:p>
    <w:p w14:paraId="0D0C2CCA"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271EEF04"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3445E3" w:rsidRPr="002C1D31">
        <w:rPr>
          <w:rFonts w:ascii="Arial" w:hAnsi="Arial" w:cs="Arial"/>
          <w:b/>
          <w:bCs/>
          <w:sz w:val="20"/>
          <w:szCs w:val="20"/>
          <w:lang w:val="de-DE"/>
        </w:rPr>
        <w:t>120</w:t>
      </w:r>
    </w:p>
    <w:p w14:paraId="68C437AE" w14:textId="1E2859E3"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Nenne die maximale Kampfdauer und Pausenzeit</w:t>
      </w:r>
      <w:r w:rsidR="00713B57">
        <w:rPr>
          <w:rFonts w:ascii="Arial" w:hAnsi="Arial" w:cs="Arial"/>
          <w:b/>
          <w:bCs/>
          <w:sz w:val="20"/>
          <w:szCs w:val="20"/>
          <w:lang w:val="de-DE"/>
        </w:rPr>
        <w:t>:</w:t>
      </w:r>
    </w:p>
    <w:p w14:paraId="2DF3EF17" w14:textId="3B109753" w:rsidR="00A200D2" w:rsidRPr="002C1D31" w:rsidRDefault="00A200D2"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Männer</w:t>
      </w:r>
      <w:r w:rsidR="00F85D0A" w:rsidRPr="002C1D31">
        <w:rPr>
          <w:rFonts w:ascii="Arial" w:hAnsi="Arial" w:cs="Arial"/>
          <w:sz w:val="20"/>
          <w:szCs w:val="20"/>
          <w:lang w:val="de-DE"/>
        </w:rPr>
        <w:t>,</w:t>
      </w:r>
      <w:r w:rsidRPr="002C1D31">
        <w:rPr>
          <w:rFonts w:ascii="Arial" w:hAnsi="Arial" w:cs="Arial"/>
          <w:sz w:val="20"/>
          <w:szCs w:val="20"/>
          <w:lang w:val="de-DE"/>
        </w:rPr>
        <w:t xml:space="preserve"> Frauen</w:t>
      </w:r>
      <w:r w:rsidR="00F85D0A" w:rsidRPr="002C1D31">
        <w:rPr>
          <w:rFonts w:ascii="Arial" w:hAnsi="Arial" w:cs="Arial"/>
          <w:sz w:val="20"/>
          <w:szCs w:val="20"/>
          <w:lang w:val="de-DE"/>
        </w:rPr>
        <w:t xml:space="preserve">, </w:t>
      </w:r>
      <w:r w:rsidR="00717058" w:rsidRPr="002C1D31">
        <w:rPr>
          <w:rFonts w:ascii="Arial" w:hAnsi="Arial" w:cs="Arial"/>
          <w:sz w:val="20"/>
          <w:szCs w:val="20"/>
          <w:lang w:val="de-DE"/>
        </w:rPr>
        <w:t>U20</w:t>
      </w:r>
      <w:r w:rsidR="00FF1493" w:rsidRPr="002C1D31">
        <w:rPr>
          <w:rFonts w:ascii="Arial" w:hAnsi="Arial" w:cs="Arial"/>
          <w:sz w:val="20"/>
          <w:szCs w:val="20"/>
          <w:lang w:val="de-DE"/>
        </w:rPr>
        <w:t>:</w:t>
      </w:r>
      <w:r w:rsidR="00F85D0A" w:rsidRPr="002C1D31">
        <w:rPr>
          <w:rFonts w:ascii="Arial" w:hAnsi="Arial" w:cs="Arial"/>
          <w:sz w:val="20"/>
          <w:szCs w:val="20"/>
          <w:lang w:val="de-DE"/>
        </w:rPr>
        <w:tab/>
      </w:r>
      <w:r w:rsidRPr="002C1D31">
        <w:rPr>
          <w:rFonts w:ascii="Arial" w:hAnsi="Arial" w:cs="Arial"/>
          <w:sz w:val="20"/>
          <w:szCs w:val="20"/>
          <w:lang w:val="de-DE"/>
        </w:rPr>
        <w:tab/>
      </w:r>
      <w:r w:rsidRPr="002C1D31">
        <w:rPr>
          <w:rFonts w:ascii="Arial" w:hAnsi="Arial" w:cs="Arial"/>
          <w:sz w:val="20"/>
          <w:szCs w:val="20"/>
          <w:lang w:val="de-DE"/>
        </w:rPr>
        <w:tab/>
        <w:t>2 x 3 Minuten</w:t>
      </w:r>
    </w:p>
    <w:p w14:paraId="4A98F623" w14:textId="7315E4A2"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B47AE" w:rsidRPr="002C1D31">
        <w:rPr>
          <w:rFonts w:ascii="Arial" w:hAnsi="Arial" w:cs="Arial"/>
          <w:sz w:val="20"/>
          <w:szCs w:val="20"/>
          <w:lang w:val="de-DE"/>
        </w:rPr>
        <w:t>Veteranen</w:t>
      </w:r>
      <w:r w:rsidR="00F85D0A" w:rsidRPr="002C1D31">
        <w:rPr>
          <w:rFonts w:ascii="Arial" w:hAnsi="Arial" w:cs="Arial"/>
          <w:sz w:val="20"/>
          <w:szCs w:val="20"/>
          <w:lang w:val="de-DE"/>
        </w:rPr>
        <w:t xml:space="preserve">, </w:t>
      </w:r>
      <w:r w:rsidR="00717058" w:rsidRPr="002C1D31">
        <w:rPr>
          <w:rFonts w:ascii="Arial" w:hAnsi="Arial" w:cs="Arial"/>
          <w:sz w:val="20"/>
          <w:szCs w:val="20"/>
          <w:lang w:val="de-DE"/>
        </w:rPr>
        <w:t>U17, U14</w:t>
      </w:r>
      <w:r w:rsidR="00F85D0A" w:rsidRPr="002C1D31">
        <w:rPr>
          <w:rFonts w:ascii="Arial" w:hAnsi="Arial" w:cs="Arial"/>
          <w:sz w:val="20"/>
          <w:szCs w:val="20"/>
          <w:lang w:val="de-DE"/>
        </w:rPr>
        <w:t xml:space="preserve"> und jünger</w:t>
      </w:r>
      <w:r w:rsidR="00FF1493" w:rsidRPr="002C1D31">
        <w:rPr>
          <w:rFonts w:ascii="Arial" w:hAnsi="Arial" w:cs="Arial"/>
          <w:sz w:val="20"/>
          <w:szCs w:val="20"/>
          <w:lang w:val="de-DE"/>
        </w:rPr>
        <w:t>:</w:t>
      </w:r>
      <w:r w:rsidR="00914539" w:rsidRPr="002C1D31">
        <w:rPr>
          <w:rFonts w:ascii="Arial" w:hAnsi="Arial" w:cs="Arial"/>
          <w:sz w:val="20"/>
          <w:szCs w:val="20"/>
          <w:lang w:val="de-DE"/>
        </w:rPr>
        <w:tab/>
      </w:r>
      <w:r w:rsidR="00717058" w:rsidRPr="002C1D31">
        <w:rPr>
          <w:rFonts w:ascii="Arial" w:hAnsi="Arial" w:cs="Arial"/>
          <w:sz w:val="20"/>
          <w:szCs w:val="20"/>
          <w:lang w:val="de-DE"/>
        </w:rPr>
        <w:tab/>
      </w:r>
      <w:r w:rsidR="00914539" w:rsidRPr="002C1D31">
        <w:rPr>
          <w:rFonts w:ascii="Arial" w:hAnsi="Arial" w:cs="Arial"/>
          <w:sz w:val="20"/>
          <w:szCs w:val="20"/>
          <w:lang w:val="de-DE"/>
        </w:rPr>
        <w:t>2 x 2 Minuten</w:t>
      </w:r>
    </w:p>
    <w:p w14:paraId="299D1B87"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30 Sekunden Pause zwischen </w:t>
      </w:r>
      <w:r w:rsidR="00D03A6C" w:rsidRPr="002C1D31">
        <w:rPr>
          <w:rFonts w:ascii="Arial" w:hAnsi="Arial" w:cs="Arial"/>
          <w:sz w:val="20"/>
          <w:szCs w:val="20"/>
          <w:lang w:val="de-DE"/>
        </w:rPr>
        <w:t xml:space="preserve">den </w:t>
      </w:r>
      <w:r w:rsidR="00914539" w:rsidRPr="002C1D31">
        <w:rPr>
          <w:rFonts w:ascii="Arial" w:hAnsi="Arial" w:cs="Arial"/>
          <w:sz w:val="20"/>
          <w:szCs w:val="20"/>
          <w:lang w:val="de-DE"/>
        </w:rPr>
        <w:t>Kampfabschnitten</w:t>
      </w:r>
    </w:p>
    <w:p w14:paraId="0B35D1FA"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2AC525AF"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3445E3" w:rsidRPr="002C1D31">
        <w:rPr>
          <w:rFonts w:ascii="Arial" w:hAnsi="Arial" w:cs="Arial"/>
          <w:b/>
          <w:bCs/>
          <w:sz w:val="20"/>
          <w:szCs w:val="20"/>
          <w:lang w:val="de-DE"/>
        </w:rPr>
        <w:t>130</w:t>
      </w:r>
    </w:p>
    <w:p w14:paraId="68437773"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ist eine Aktion gültig?</w:t>
      </w:r>
    </w:p>
    <w:p w14:paraId="7F4A5E8D"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Ausführung innerhalb der Kampfzeit</w:t>
      </w:r>
    </w:p>
    <w:p w14:paraId="631A3704"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Beginn der Aktion innerhalb der Kampffläche</w:t>
      </w:r>
    </w:p>
    <w:p w14:paraId="7FBD6E97"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Aktion muss regelkonform sein</w:t>
      </w:r>
    </w:p>
    <w:p w14:paraId="21488467"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760C2C78"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3445E3" w:rsidRPr="002C1D31">
        <w:rPr>
          <w:rFonts w:ascii="Arial" w:hAnsi="Arial" w:cs="Arial"/>
          <w:b/>
          <w:bCs/>
          <w:sz w:val="20"/>
          <w:szCs w:val="20"/>
          <w:lang w:val="de-DE"/>
        </w:rPr>
        <w:t>140</w:t>
      </w:r>
    </w:p>
    <w:p w14:paraId="4C12FB9E"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Ist eine Aktion während des Gongschlages gültig?</w:t>
      </w:r>
    </w:p>
    <w:p w14:paraId="3EFA7165" w14:textId="77777777" w:rsidR="00AB5B9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nein (</w:t>
      </w:r>
      <w:r w:rsidRPr="002C1D31">
        <w:rPr>
          <w:rFonts w:ascii="Arial" w:hAnsi="Arial" w:cs="Arial"/>
          <w:sz w:val="20"/>
          <w:szCs w:val="20"/>
          <w:lang w:val="de-DE"/>
        </w:rPr>
        <w:t xml:space="preserve">wenn </w:t>
      </w:r>
      <w:r w:rsidR="00684C3C" w:rsidRPr="002C1D31">
        <w:rPr>
          <w:rFonts w:ascii="Arial" w:hAnsi="Arial" w:cs="Arial"/>
          <w:sz w:val="20"/>
          <w:szCs w:val="20"/>
          <w:lang w:val="de-DE"/>
        </w:rPr>
        <w:t xml:space="preserve">aber </w:t>
      </w:r>
      <w:r w:rsidRPr="002C1D31">
        <w:rPr>
          <w:rFonts w:ascii="Arial" w:hAnsi="Arial" w:cs="Arial"/>
          <w:sz w:val="20"/>
          <w:szCs w:val="20"/>
          <w:lang w:val="de-DE"/>
        </w:rPr>
        <w:t xml:space="preserve">vor dem Gongschlag die </w:t>
      </w:r>
      <w:r w:rsidR="00104945" w:rsidRPr="002C1D31">
        <w:rPr>
          <w:rFonts w:ascii="Arial" w:hAnsi="Arial" w:cs="Arial"/>
          <w:sz w:val="20"/>
          <w:szCs w:val="20"/>
          <w:lang w:val="de-DE"/>
        </w:rPr>
        <w:t>„</w:t>
      </w:r>
      <w:r w:rsidRPr="002C1D31">
        <w:rPr>
          <w:rFonts w:ascii="Arial" w:hAnsi="Arial" w:cs="Arial"/>
          <w:sz w:val="20"/>
          <w:szCs w:val="20"/>
          <w:lang w:val="de-DE"/>
        </w:rPr>
        <w:t>gefährliche Lage</w:t>
      </w:r>
      <w:r w:rsidR="00104945" w:rsidRPr="002C1D31">
        <w:rPr>
          <w:rFonts w:ascii="Arial" w:hAnsi="Arial" w:cs="Arial"/>
          <w:sz w:val="20"/>
          <w:szCs w:val="20"/>
          <w:lang w:val="de-DE"/>
        </w:rPr>
        <w:t>“</w:t>
      </w:r>
      <w:r w:rsidRPr="002C1D31">
        <w:rPr>
          <w:rFonts w:ascii="Arial" w:hAnsi="Arial" w:cs="Arial"/>
          <w:sz w:val="20"/>
          <w:szCs w:val="20"/>
          <w:lang w:val="de-DE"/>
        </w:rPr>
        <w:t xml:space="preserve"> erreicht wurde, </w:t>
      </w:r>
      <w:r w:rsidR="00684C3C" w:rsidRPr="002C1D31">
        <w:rPr>
          <w:rFonts w:ascii="Arial" w:hAnsi="Arial" w:cs="Arial"/>
          <w:sz w:val="20"/>
          <w:szCs w:val="20"/>
          <w:lang w:val="de-DE"/>
        </w:rPr>
        <w:t>sind entsprechende Punkte zu</w:t>
      </w:r>
      <w:r w:rsidR="00AB5B96" w:rsidRPr="002C1D31">
        <w:rPr>
          <w:rFonts w:ascii="Arial" w:hAnsi="Arial" w:cs="Arial"/>
          <w:sz w:val="20"/>
          <w:szCs w:val="20"/>
          <w:lang w:val="de-DE"/>
        </w:rPr>
        <w:t xml:space="preserve">   </w:t>
      </w:r>
    </w:p>
    <w:p w14:paraId="0F4BB857" w14:textId="4F2A27F9" w:rsidR="00914539" w:rsidRPr="002C1D31" w:rsidRDefault="00AB5B9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84C3C" w:rsidRPr="002C1D31">
        <w:rPr>
          <w:rFonts w:ascii="Arial" w:hAnsi="Arial" w:cs="Arial"/>
          <w:sz w:val="20"/>
          <w:szCs w:val="20"/>
          <w:lang w:val="de-DE"/>
        </w:rPr>
        <w:t>vergeben</w:t>
      </w:r>
      <w:r w:rsidR="00914539" w:rsidRPr="002C1D31">
        <w:rPr>
          <w:rFonts w:ascii="Arial" w:hAnsi="Arial" w:cs="Arial"/>
          <w:sz w:val="20"/>
          <w:szCs w:val="20"/>
          <w:lang w:val="de-DE"/>
        </w:rPr>
        <w:t>)</w:t>
      </w:r>
    </w:p>
    <w:p w14:paraId="66EB9035"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p>
    <w:p w14:paraId="579C5E3E" w14:textId="77777777" w:rsidR="000E6B91" w:rsidRPr="002C1D31" w:rsidRDefault="000E6B9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A-R150</w:t>
      </w:r>
    </w:p>
    <w:p w14:paraId="24D850A9" w14:textId="77777777" w:rsidR="000E6B91" w:rsidRPr="002C1D31" w:rsidRDefault="000E6B9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liegt eine „gefährliche Lage“ vor?</w:t>
      </w:r>
    </w:p>
    <w:p w14:paraId="199B1899" w14:textId="77777777" w:rsidR="000E6B91" w:rsidRPr="002C1D31" w:rsidRDefault="000E6B9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 eine Schulter in einem Winkel &lt; 90 Grad die Matte berührt</w:t>
      </w:r>
    </w:p>
    <w:p w14:paraId="6E0B57B5" w14:textId="77777777" w:rsidR="000E6B91" w:rsidRPr="002C1D31" w:rsidRDefault="000E6B9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Brückenlage</w:t>
      </w:r>
    </w:p>
    <w:p w14:paraId="4430A873" w14:textId="77777777" w:rsidR="000E6B91" w:rsidRPr="002C1D31" w:rsidRDefault="000E6B9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Ellenbogenbrücke</w:t>
      </w:r>
    </w:p>
    <w:p w14:paraId="119F9D00"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p>
    <w:p w14:paraId="3356CF0F"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3445E3" w:rsidRPr="002C1D31">
        <w:rPr>
          <w:rFonts w:ascii="Arial" w:hAnsi="Arial" w:cs="Arial"/>
          <w:b/>
          <w:bCs/>
          <w:sz w:val="20"/>
          <w:szCs w:val="20"/>
          <w:lang w:val="de-DE"/>
        </w:rPr>
        <w:t>160</w:t>
      </w:r>
    </w:p>
    <w:p w14:paraId="245245EC"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Durch welche 6 Siegarten wird ein Kampf beendet?</w:t>
      </w:r>
    </w:p>
    <w:p w14:paraId="03512F8D" w14:textId="77777777" w:rsidR="001353DD" w:rsidRPr="002C1D31" w:rsidRDefault="001353D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Ablauf der Kampfzeit </w:t>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D03A6C" w:rsidRPr="002C1D31">
        <w:rPr>
          <w:rFonts w:ascii="Arial" w:hAnsi="Arial" w:cs="Arial"/>
          <w:sz w:val="20"/>
          <w:szCs w:val="20"/>
          <w:lang w:val="de-DE"/>
        </w:rPr>
        <w:t>(</w:t>
      </w:r>
      <w:r w:rsidR="00363718" w:rsidRPr="002C1D31">
        <w:rPr>
          <w:rFonts w:ascii="Arial" w:hAnsi="Arial" w:cs="Arial"/>
          <w:sz w:val="20"/>
          <w:szCs w:val="20"/>
          <w:lang w:val="de-DE"/>
        </w:rPr>
        <w:t>PS</w:t>
      </w:r>
      <w:r w:rsidR="00D03A6C" w:rsidRPr="002C1D31">
        <w:rPr>
          <w:rFonts w:ascii="Arial" w:hAnsi="Arial" w:cs="Arial"/>
          <w:sz w:val="20"/>
          <w:szCs w:val="20"/>
          <w:lang w:val="de-DE"/>
        </w:rPr>
        <w:t>)</w:t>
      </w:r>
    </w:p>
    <w:p w14:paraId="5C99EC45" w14:textId="77777777" w:rsidR="007F7C9A" w:rsidRPr="002C1D31" w:rsidRDefault="007F7C9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technische Überlegenheit </w:t>
      </w:r>
      <w:r w:rsidRPr="002C1D31">
        <w:rPr>
          <w:rFonts w:ascii="Arial" w:hAnsi="Arial" w:cs="Arial"/>
          <w:sz w:val="20"/>
          <w:szCs w:val="20"/>
          <w:lang w:val="de-DE"/>
        </w:rPr>
        <w:tab/>
      </w:r>
      <w:r w:rsidRPr="002C1D31">
        <w:rPr>
          <w:rFonts w:ascii="Arial" w:hAnsi="Arial" w:cs="Arial"/>
          <w:sz w:val="20"/>
          <w:szCs w:val="20"/>
          <w:lang w:val="de-DE"/>
        </w:rPr>
        <w:tab/>
        <w:t>(TÜ)</w:t>
      </w:r>
    </w:p>
    <w:p w14:paraId="1809E7D1"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Schultersieg </w:t>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D03A6C" w:rsidRPr="002C1D31">
        <w:rPr>
          <w:rFonts w:ascii="Arial" w:hAnsi="Arial" w:cs="Arial"/>
          <w:sz w:val="20"/>
          <w:szCs w:val="20"/>
          <w:lang w:val="de-DE"/>
        </w:rPr>
        <w:t>(</w:t>
      </w:r>
      <w:r w:rsidR="00363718" w:rsidRPr="002C1D31">
        <w:rPr>
          <w:rFonts w:ascii="Arial" w:hAnsi="Arial" w:cs="Arial"/>
          <w:sz w:val="20"/>
          <w:szCs w:val="20"/>
          <w:lang w:val="de-DE"/>
        </w:rPr>
        <w:t>SS</w:t>
      </w:r>
      <w:r w:rsidR="00D03A6C" w:rsidRPr="002C1D31">
        <w:rPr>
          <w:rFonts w:ascii="Arial" w:hAnsi="Arial" w:cs="Arial"/>
          <w:sz w:val="20"/>
          <w:szCs w:val="20"/>
          <w:lang w:val="de-DE"/>
        </w:rPr>
        <w:t>)</w:t>
      </w:r>
    </w:p>
    <w:p w14:paraId="4F0EF1C0"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Aufgabesieg </w:t>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D03A6C" w:rsidRPr="002C1D31">
        <w:rPr>
          <w:rFonts w:ascii="Arial" w:hAnsi="Arial" w:cs="Arial"/>
          <w:sz w:val="20"/>
          <w:szCs w:val="20"/>
          <w:lang w:val="de-DE"/>
        </w:rPr>
        <w:t>(</w:t>
      </w:r>
      <w:r w:rsidR="00363718" w:rsidRPr="002C1D31">
        <w:rPr>
          <w:rFonts w:ascii="Arial" w:hAnsi="Arial" w:cs="Arial"/>
          <w:sz w:val="20"/>
          <w:szCs w:val="20"/>
          <w:lang w:val="de-DE"/>
        </w:rPr>
        <w:t>AS</w:t>
      </w:r>
      <w:r w:rsidR="00D03A6C" w:rsidRPr="002C1D31">
        <w:rPr>
          <w:rFonts w:ascii="Arial" w:hAnsi="Arial" w:cs="Arial"/>
          <w:sz w:val="20"/>
          <w:szCs w:val="20"/>
          <w:lang w:val="de-DE"/>
        </w:rPr>
        <w:t>)</w:t>
      </w:r>
    </w:p>
    <w:p w14:paraId="0B5D2EC4" w14:textId="77777777" w:rsidR="001353DD" w:rsidRPr="002C1D31" w:rsidRDefault="001353D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Überschreiten der Verletzungszeit </w:t>
      </w:r>
      <w:r w:rsidR="00363718" w:rsidRPr="002C1D31">
        <w:rPr>
          <w:rFonts w:ascii="Arial" w:hAnsi="Arial" w:cs="Arial"/>
          <w:sz w:val="20"/>
          <w:szCs w:val="20"/>
          <w:lang w:val="de-DE"/>
        </w:rPr>
        <w:tab/>
      </w:r>
      <w:r w:rsidR="00D03A6C" w:rsidRPr="002C1D31">
        <w:rPr>
          <w:rFonts w:ascii="Arial" w:hAnsi="Arial" w:cs="Arial"/>
          <w:sz w:val="20"/>
          <w:szCs w:val="20"/>
          <w:lang w:val="de-DE"/>
        </w:rPr>
        <w:t>(</w:t>
      </w:r>
      <w:r w:rsidR="00363718" w:rsidRPr="002C1D31">
        <w:rPr>
          <w:rFonts w:ascii="Arial" w:hAnsi="Arial" w:cs="Arial"/>
          <w:sz w:val="20"/>
          <w:szCs w:val="20"/>
          <w:lang w:val="de-DE"/>
        </w:rPr>
        <w:t>AS</w:t>
      </w:r>
      <w:r w:rsidR="00D03A6C" w:rsidRPr="002C1D31">
        <w:rPr>
          <w:rFonts w:ascii="Arial" w:hAnsi="Arial" w:cs="Arial"/>
          <w:sz w:val="20"/>
          <w:szCs w:val="20"/>
          <w:lang w:val="de-DE"/>
        </w:rPr>
        <w:t>)</w:t>
      </w:r>
    </w:p>
    <w:p w14:paraId="10D7CAC8"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Disqualifikation </w:t>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363718" w:rsidRPr="002C1D31">
        <w:rPr>
          <w:rFonts w:ascii="Arial" w:hAnsi="Arial" w:cs="Arial"/>
          <w:sz w:val="20"/>
          <w:szCs w:val="20"/>
          <w:lang w:val="de-DE"/>
        </w:rPr>
        <w:tab/>
      </w:r>
      <w:r w:rsidR="00D03A6C" w:rsidRPr="002C1D31">
        <w:rPr>
          <w:rFonts w:ascii="Arial" w:hAnsi="Arial" w:cs="Arial"/>
          <w:sz w:val="20"/>
          <w:szCs w:val="20"/>
          <w:lang w:val="de-DE"/>
        </w:rPr>
        <w:t>(</w:t>
      </w:r>
      <w:r w:rsidR="00363718" w:rsidRPr="002C1D31">
        <w:rPr>
          <w:rFonts w:ascii="Arial" w:hAnsi="Arial" w:cs="Arial"/>
          <w:sz w:val="20"/>
          <w:szCs w:val="20"/>
          <w:lang w:val="de-DE"/>
        </w:rPr>
        <w:t>DV/DQ</w:t>
      </w:r>
      <w:r w:rsidR="00D03A6C" w:rsidRPr="002C1D31">
        <w:rPr>
          <w:rFonts w:ascii="Arial" w:hAnsi="Arial" w:cs="Arial"/>
          <w:sz w:val="20"/>
          <w:szCs w:val="20"/>
          <w:lang w:val="de-DE"/>
        </w:rPr>
        <w:t>)</w:t>
      </w:r>
    </w:p>
    <w:p w14:paraId="418B0943"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0DEF286F" w14:textId="77777777" w:rsidR="00914539" w:rsidRPr="004E3F13" w:rsidRDefault="00914539" w:rsidP="0021699D">
      <w:pPr>
        <w:autoSpaceDE w:val="0"/>
        <w:autoSpaceDN w:val="0"/>
        <w:adjustRightInd w:val="0"/>
        <w:spacing w:after="0" w:line="240" w:lineRule="auto"/>
        <w:jc w:val="both"/>
        <w:rPr>
          <w:rFonts w:ascii="Arial" w:hAnsi="Arial" w:cs="Arial"/>
          <w:b/>
          <w:bCs/>
          <w:sz w:val="20"/>
          <w:szCs w:val="20"/>
          <w:lang w:val="de-DE"/>
        </w:rPr>
      </w:pPr>
      <w:bookmarkStart w:id="7" w:name="_Hlk219750388"/>
      <w:r w:rsidRPr="004E3F13">
        <w:rPr>
          <w:rFonts w:ascii="Arial" w:hAnsi="Arial" w:cs="Arial"/>
          <w:b/>
          <w:bCs/>
          <w:sz w:val="20"/>
          <w:szCs w:val="20"/>
          <w:lang w:val="de-DE"/>
        </w:rPr>
        <w:t>A-R</w:t>
      </w:r>
      <w:r w:rsidR="0065739A" w:rsidRPr="004E3F13">
        <w:rPr>
          <w:rFonts w:ascii="Arial" w:hAnsi="Arial" w:cs="Arial"/>
          <w:b/>
          <w:bCs/>
          <w:sz w:val="20"/>
          <w:szCs w:val="20"/>
          <w:lang w:val="de-DE"/>
        </w:rPr>
        <w:t>170</w:t>
      </w:r>
    </w:p>
    <w:p w14:paraId="2AEEDCAD" w14:textId="54C3CC65"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bookmarkStart w:id="8" w:name="_Hlk220435090"/>
      <w:bookmarkEnd w:id="7"/>
      <w:r w:rsidRPr="004E3F13">
        <w:rPr>
          <w:rFonts w:ascii="Arial" w:hAnsi="Arial" w:cs="Arial"/>
          <w:b/>
          <w:bCs/>
          <w:sz w:val="20"/>
          <w:szCs w:val="20"/>
          <w:lang w:val="de-DE"/>
        </w:rPr>
        <w:t xml:space="preserve">Wie lauten die Siegkriterien eines Kampfes, </w:t>
      </w:r>
      <w:r w:rsidR="00271463" w:rsidRPr="004E3F13">
        <w:rPr>
          <w:rFonts w:ascii="Arial" w:hAnsi="Arial" w:cs="Arial"/>
          <w:b/>
          <w:bCs/>
          <w:sz w:val="20"/>
          <w:szCs w:val="20"/>
          <w:lang w:val="de-DE"/>
        </w:rPr>
        <w:t xml:space="preserve">außer beim 1:1 im Greco, </w:t>
      </w:r>
      <w:r w:rsidRPr="004E3F13">
        <w:rPr>
          <w:rFonts w:ascii="Arial" w:hAnsi="Arial" w:cs="Arial"/>
          <w:b/>
          <w:bCs/>
          <w:sz w:val="20"/>
          <w:szCs w:val="20"/>
          <w:lang w:val="de-DE"/>
        </w:rPr>
        <w:t>der nicht vorzeitig endet?</w:t>
      </w:r>
    </w:p>
    <w:bookmarkEnd w:id="8"/>
    <w:p w14:paraId="2894B516"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Ringer mit den meisten Punkten gewinnt</w:t>
      </w:r>
    </w:p>
    <w:p w14:paraId="6BF3D778"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bei Punktgleichstand gilt folgende Reihenfolge:</w:t>
      </w:r>
    </w:p>
    <w:p w14:paraId="5CFEAF6E" w14:textId="77777777" w:rsidR="002C1D31" w:rsidRPr="002C1D31" w:rsidRDefault="002C1D31" w:rsidP="002C1D31">
      <w:pPr>
        <w:widowControl w:val="0"/>
        <w:suppressAutoHyphens/>
        <w:autoSpaceDE w:val="0"/>
        <w:autoSpaceDN w:val="0"/>
        <w:adjustRightInd w:val="0"/>
        <w:spacing w:after="0"/>
        <w:ind w:firstLine="720"/>
        <w:jc w:val="both"/>
        <w:textAlignment w:val="baseline"/>
        <w:rPr>
          <w:rFonts w:ascii="Arial" w:hAnsi="Arial" w:cs="Arial"/>
          <w:sz w:val="20"/>
          <w:szCs w:val="20"/>
          <w:lang w:val="de-DE"/>
        </w:rPr>
      </w:pPr>
      <w:r w:rsidRPr="002C1D31">
        <w:rPr>
          <w:rFonts w:ascii="Arial" w:hAnsi="Arial" w:cs="Arial"/>
          <w:sz w:val="20"/>
          <w:szCs w:val="20"/>
          <w:lang w:val="de-DE"/>
        </w:rPr>
        <w:t>1. Ringer mit höherer Anzahl der höchsten Wertungen</w:t>
      </w:r>
    </w:p>
    <w:p w14:paraId="319CEA27" w14:textId="03233F0F" w:rsidR="002C1D31" w:rsidRPr="002C1D31" w:rsidRDefault="002C1D31" w:rsidP="002C1D31">
      <w:pPr>
        <w:widowControl w:val="0"/>
        <w:suppressAutoHyphens/>
        <w:autoSpaceDE w:val="0"/>
        <w:autoSpaceDN w:val="0"/>
        <w:adjustRightInd w:val="0"/>
        <w:spacing w:after="0"/>
        <w:ind w:firstLine="720"/>
        <w:jc w:val="both"/>
        <w:textAlignment w:val="baseline"/>
        <w:rPr>
          <w:rFonts w:ascii="Arial" w:hAnsi="Arial" w:cs="Arial"/>
          <w:sz w:val="20"/>
          <w:szCs w:val="20"/>
          <w:lang w:val="de-DE"/>
        </w:rPr>
      </w:pPr>
      <w:r w:rsidRPr="002C1D31">
        <w:rPr>
          <w:rFonts w:ascii="Arial" w:hAnsi="Arial" w:cs="Arial"/>
          <w:sz w:val="20"/>
          <w:szCs w:val="20"/>
          <w:lang w:val="de-DE"/>
        </w:rPr>
        <w:t>2. Ringer mit weniger Verwarnungen (0)</w:t>
      </w:r>
    </w:p>
    <w:p w14:paraId="6BCFA6D1" w14:textId="67345DAC" w:rsidR="002C1D31" w:rsidRDefault="002C1D31" w:rsidP="002C1D31">
      <w:pPr>
        <w:widowControl w:val="0"/>
        <w:suppressAutoHyphens/>
        <w:autoSpaceDE w:val="0"/>
        <w:autoSpaceDN w:val="0"/>
        <w:adjustRightInd w:val="0"/>
        <w:spacing w:after="0"/>
        <w:ind w:firstLine="720"/>
        <w:jc w:val="both"/>
        <w:textAlignment w:val="baseline"/>
        <w:rPr>
          <w:rFonts w:ascii="Arial" w:hAnsi="Arial" w:cs="Arial"/>
          <w:sz w:val="20"/>
          <w:szCs w:val="20"/>
          <w:lang w:val="de-DE"/>
        </w:rPr>
      </w:pPr>
      <w:bookmarkStart w:id="9" w:name="_Hlk219891946"/>
      <w:r w:rsidRPr="002C1D31">
        <w:rPr>
          <w:rFonts w:ascii="Arial" w:hAnsi="Arial" w:cs="Arial"/>
          <w:sz w:val="20"/>
          <w:szCs w:val="20"/>
          <w:lang w:val="de-DE"/>
        </w:rPr>
        <w:t xml:space="preserve">3. </w:t>
      </w:r>
      <w:r w:rsidR="00AD24E2">
        <w:rPr>
          <w:rFonts w:ascii="Arial" w:hAnsi="Arial" w:cs="Arial"/>
          <w:sz w:val="20"/>
          <w:szCs w:val="20"/>
          <w:lang w:val="de-DE"/>
        </w:rPr>
        <w:t xml:space="preserve">Ringer mit der </w:t>
      </w:r>
      <w:r w:rsidRPr="002C1D31">
        <w:rPr>
          <w:rFonts w:ascii="Arial" w:hAnsi="Arial" w:cs="Arial"/>
          <w:sz w:val="20"/>
          <w:szCs w:val="20"/>
          <w:lang w:val="de-DE"/>
        </w:rPr>
        <w:t>letzte</w:t>
      </w:r>
      <w:r w:rsidR="00AD24E2">
        <w:rPr>
          <w:rFonts w:ascii="Arial" w:hAnsi="Arial" w:cs="Arial"/>
          <w:sz w:val="20"/>
          <w:szCs w:val="20"/>
          <w:lang w:val="de-DE"/>
        </w:rPr>
        <w:t>n</w:t>
      </w:r>
      <w:r w:rsidRPr="002C1D31">
        <w:rPr>
          <w:rFonts w:ascii="Arial" w:hAnsi="Arial" w:cs="Arial"/>
          <w:sz w:val="20"/>
          <w:szCs w:val="20"/>
          <w:lang w:val="de-DE"/>
        </w:rPr>
        <w:t xml:space="preserve"> Wertung</w:t>
      </w:r>
    </w:p>
    <w:bookmarkEnd w:id="9"/>
    <w:p w14:paraId="1FAC46ED" w14:textId="77777777" w:rsidR="005B6ABC" w:rsidRDefault="005B6ABC" w:rsidP="002C1D31">
      <w:pPr>
        <w:widowControl w:val="0"/>
        <w:suppressAutoHyphens/>
        <w:autoSpaceDE w:val="0"/>
        <w:autoSpaceDN w:val="0"/>
        <w:adjustRightInd w:val="0"/>
        <w:spacing w:after="0"/>
        <w:ind w:firstLine="720"/>
        <w:jc w:val="both"/>
        <w:textAlignment w:val="baseline"/>
        <w:rPr>
          <w:rFonts w:ascii="Arial" w:hAnsi="Arial" w:cs="Arial"/>
          <w:sz w:val="20"/>
          <w:szCs w:val="20"/>
          <w:lang w:val="de-DE"/>
        </w:rPr>
      </w:pPr>
    </w:p>
    <w:p w14:paraId="7E831E36" w14:textId="08A7C555" w:rsidR="005B6ABC" w:rsidRPr="004E3F13" w:rsidRDefault="005B6ABC" w:rsidP="005B6ABC">
      <w:pPr>
        <w:autoSpaceDE w:val="0"/>
        <w:autoSpaceDN w:val="0"/>
        <w:adjustRightInd w:val="0"/>
        <w:spacing w:after="0" w:line="240" w:lineRule="auto"/>
        <w:jc w:val="both"/>
        <w:rPr>
          <w:rFonts w:ascii="Arial" w:hAnsi="Arial" w:cs="Arial"/>
          <w:b/>
          <w:bCs/>
          <w:sz w:val="20"/>
          <w:szCs w:val="20"/>
          <w:lang w:val="de-DE"/>
        </w:rPr>
      </w:pPr>
      <w:bookmarkStart w:id="10" w:name="_Hlk219816760"/>
      <w:r w:rsidRPr="004E3F13">
        <w:rPr>
          <w:rFonts w:ascii="Arial" w:hAnsi="Arial" w:cs="Arial"/>
          <w:b/>
          <w:bCs/>
          <w:sz w:val="20"/>
          <w:szCs w:val="20"/>
          <w:lang w:val="de-DE"/>
        </w:rPr>
        <w:t>A-R171</w:t>
      </w:r>
    </w:p>
    <w:bookmarkEnd w:id="10"/>
    <w:p w14:paraId="280F39C6" w14:textId="28FF41C9" w:rsidR="00307EF3" w:rsidRPr="004E3F13" w:rsidRDefault="00307EF3" w:rsidP="00307EF3">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t>Ein Kampf im Greco endet 1:1, ein Ringer hat dabei eine Verwarnung (0) erhalten. Wer ist Sieger des Kampfes?</w:t>
      </w:r>
    </w:p>
    <w:p w14:paraId="6B282915" w14:textId="77777777" w:rsidR="00307EF3" w:rsidRPr="004E3F13" w:rsidRDefault="00307EF3" w:rsidP="00307EF3">
      <w:pPr>
        <w:autoSpaceDE w:val="0"/>
        <w:autoSpaceDN w:val="0"/>
        <w:adjustRightInd w:val="0"/>
        <w:spacing w:after="0" w:line="240" w:lineRule="auto"/>
        <w:jc w:val="both"/>
        <w:rPr>
          <w:rFonts w:ascii="Arial" w:hAnsi="Arial" w:cs="Arial"/>
          <w:sz w:val="20"/>
          <w:szCs w:val="20"/>
          <w:lang w:val="de-DE"/>
        </w:rPr>
      </w:pPr>
      <w:r w:rsidRPr="004E3F13">
        <w:rPr>
          <w:rFonts w:ascii="Arial" w:hAnsi="Arial" w:cs="Arial"/>
          <w:sz w:val="20"/>
          <w:szCs w:val="20"/>
          <w:lang w:val="de-DE"/>
        </w:rPr>
        <w:t> Sieger ist der Ringer, der keine Verwarnung (0) erhalten hat</w:t>
      </w:r>
    </w:p>
    <w:p w14:paraId="0FCAA45F" w14:textId="77777777" w:rsidR="00C361EE" w:rsidRPr="004E3F13" w:rsidRDefault="00C361EE" w:rsidP="005B6ABC">
      <w:pPr>
        <w:widowControl w:val="0"/>
        <w:suppressAutoHyphens/>
        <w:autoSpaceDE w:val="0"/>
        <w:autoSpaceDN w:val="0"/>
        <w:adjustRightInd w:val="0"/>
        <w:spacing w:after="0"/>
        <w:jc w:val="both"/>
        <w:textAlignment w:val="baseline"/>
        <w:rPr>
          <w:rFonts w:ascii="Arial" w:hAnsi="Arial" w:cs="Arial"/>
          <w:sz w:val="20"/>
          <w:szCs w:val="20"/>
          <w:lang w:val="de-DE"/>
        </w:rPr>
      </w:pPr>
    </w:p>
    <w:p w14:paraId="2A1D4E41" w14:textId="53DDA715" w:rsidR="006E0F98" w:rsidRPr="004E3F13" w:rsidRDefault="006E0F98" w:rsidP="006E0F98">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t>A-R172</w:t>
      </w:r>
    </w:p>
    <w:p w14:paraId="1248F1B0" w14:textId="12386820" w:rsidR="00307EF3" w:rsidRPr="004E3F13" w:rsidRDefault="00307EF3" w:rsidP="00B830A5">
      <w:pPr>
        <w:autoSpaceDE w:val="0"/>
        <w:autoSpaceDN w:val="0"/>
        <w:adjustRightInd w:val="0"/>
        <w:spacing w:after="0" w:line="240" w:lineRule="auto"/>
        <w:ind w:right="-2"/>
        <w:jc w:val="both"/>
        <w:rPr>
          <w:rFonts w:ascii="Arial" w:hAnsi="Arial" w:cs="Arial"/>
          <w:b/>
          <w:bCs/>
          <w:sz w:val="20"/>
          <w:szCs w:val="20"/>
          <w:lang w:val="de-DE"/>
        </w:rPr>
      </w:pPr>
      <w:r w:rsidRPr="004E3F13">
        <w:rPr>
          <w:rFonts w:ascii="Arial" w:hAnsi="Arial" w:cs="Arial"/>
          <w:b/>
          <w:bCs/>
          <w:sz w:val="20"/>
          <w:szCs w:val="20"/>
          <w:lang w:val="de-DE"/>
        </w:rPr>
        <w:t xml:space="preserve">Ein Kampf im Greco endet 1:1, beide Punkte wurden durch </w:t>
      </w:r>
      <w:r w:rsidR="00B830A5" w:rsidRPr="004E3F13">
        <w:rPr>
          <w:rFonts w:ascii="Arial" w:hAnsi="Arial" w:cs="Arial"/>
          <w:b/>
          <w:bCs/>
          <w:sz w:val="20"/>
          <w:szCs w:val="20"/>
          <w:lang w:val="de-DE"/>
        </w:rPr>
        <w:t>Verwarnungen</w:t>
      </w:r>
      <w:r w:rsidRPr="004E3F13">
        <w:rPr>
          <w:rFonts w:ascii="Arial" w:hAnsi="Arial" w:cs="Arial"/>
          <w:b/>
          <w:bCs/>
          <w:sz w:val="20"/>
          <w:szCs w:val="20"/>
          <w:lang w:val="de-DE"/>
        </w:rPr>
        <w:t xml:space="preserve"> (0) erzielt. Wer ist Sieger des Kampfes?</w:t>
      </w:r>
    </w:p>
    <w:p w14:paraId="136CA450" w14:textId="2F01E06A" w:rsidR="00307EF3" w:rsidRPr="004E3F13" w:rsidRDefault="00307EF3" w:rsidP="00307EF3">
      <w:pPr>
        <w:autoSpaceDE w:val="0"/>
        <w:autoSpaceDN w:val="0"/>
        <w:adjustRightInd w:val="0"/>
        <w:spacing w:after="0" w:line="240" w:lineRule="auto"/>
        <w:ind w:left="198" w:hanging="198"/>
        <w:jc w:val="both"/>
        <w:rPr>
          <w:rFonts w:ascii="Arial" w:hAnsi="Arial" w:cs="Arial"/>
          <w:sz w:val="20"/>
          <w:szCs w:val="20"/>
          <w:lang w:val="de-DE"/>
        </w:rPr>
      </w:pPr>
      <w:r w:rsidRPr="004E3F13">
        <w:rPr>
          <w:rFonts w:ascii="Arial" w:hAnsi="Arial" w:cs="Arial"/>
          <w:sz w:val="20"/>
          <w:szCs w:val="20"/>
          <w:lang w:val="de-DE"/>
        </w:rPr>
        <w:t> Sieger ist der Ringer, der den ersten Punkt er</w:t>
      </w:r>
      <w:r w:rsidR="00B830A5" w:rsidRPr="004E3F13">
        <w:rPr>
          <w:rFonts w:ascii="Arial" w:hAnsi="Arial" w:cs="Arial"/>
          <w:sz w:val="20"/>
          <w:szCs w:val="20"/>
          <w:lang w:val="de-DE"/>
        </w:rPr>
        <w:t>halten</w:t>
      </w:r>
      <w:r w:rsidRPr="004E3F13">
        <w:rPr>
          <w:rFonts w:ascii="Arial" w:hAnsi="Arial" w:cs="Arial"/>
          <w:sz w:val="20"/>
          <w:szCs w:val="20"/>
          <w:lang w:val="de-DE"/>
        </w:rPr>
        <w:t xml:space="preserve"> hat</w:t>
      </w:r>
    </w:p>
    <w:p w14:paraId="26144EFC" w14:textId="77777777" w:rsidR="00307EF3" w:rsidRPr="004E3F13" w:rsidRDefault="00307EF3" w:rsidP="005B6ABC">
      <w:pPr>
        <w:widowControl w:val="0"/>
        <w:suppressAutoHyphens/>
        <w:autoSpaceDE w:val="0"/>
        <w:autoSpaceDN w:val="0"/>
        <w:adjustRightInd w:val="0"/>
        <w:spacing w:after="0"/>
        <w:jc w:val="both"/>
        <w:textAlignment w:val="baseline"/>
        <w:rPr>
          <w:rFonts w:ascii="Arial" w:hAnsi="Arial" w:cs="Arial"/>
          <w:sz w:val="20"/>
          <w:szCs w:val="20"/>
          <w:lang w:val="de-DE"/>
        </w:rPr>
      </w:pPr>
    </w:p>
    <w:p w14:paraId="0C446B88" w14:textId="51E15800" w:rsidR="006E0F98" w:rsidRPr="004E3F13" w:rsidRDefault="006E0F98" w:rsidP="006E0F98">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t>A-R173</w:t>
      </w:r>
    </w:p>
    <w:p w14:paraId="08B46986" w14:textId="75057FDF" w:rsidR="00307EF3" w:rsidRPr="004E3F13" w:rsidRDefault="00307EF3" w:rsidP="00307EF3">
      <w:pPr>
        <w:autoSpaceDE w:val="0"/>
        <w:autoSpaceDN w:val="0"/>
        <w:adjustRightInd w:val="0"/>
        <w:spacing w:after="0" w:line="240" w:lineRule="auto"/>
        <w:jc w:val="both"/>
        <w:rPr>
          <w:rFonts w:ascii="Arial" w:hAnsi="Arial" w:cs="Arial"/>
          <w:b/>
          <w:bCs/>
          <w:sz w:val="20"/>
          <w:szCs w:val="20"/>
          <w:lang w:val="de-DE"/>
        </w:rPr>
      </w:pPr>
      <w:bookmarkStart w:id="11" w:name="_Hlk219887406"/>
      <w:r w:rsidRPr="004E3F13">
        <w:rPr>
          <w:rFonts w:ascii="Arial" w:hAnsi="Arial" w:cs="Arial"/>
          <w:b/>
          <w:bCs/>
          <w:sz w:val="20"/>
          <w:szCs w:val="20"/>
          <w:lang w:val="de-DE"/>
        </w:rPr>
        <w:t>Ein Kampf im Greco endet 1:1, beide Punkte wurden ohne eine Technik</w:t>
      </w:r>
      <w:r w:rsidR="00805F86" w:rsidRPr="004E3F13">
        <w:rPr>
          <w:rFonts w:ascii="Arial" w:hAnsi="Arial" w:cs="Arial"/>
          <w:b/>
          <w:bCs/>
          <w:sz w:val="20"/>
          <w:szCs w:val="20"/>
          <w:lang w:val="de-DE"/>
        </w:rPr>
        <w:t xml:space="preserve"> (z.B. Wertungen aus Passivität, verlorener Challenge, etc.)</w:t>
      </w:r>
      <w:r w:rsidR="00B830A5" w:rsidRPr="004E3F13">
        <w:rPr>
          <w:rFonts w:ascii="Arial" w:hAnsi="Arial" w:cs="Arial"/>
          <w:b/>
          <w:bCs/>
          <w:sz w:val="20"/>
          <w:szCs w:val="20"/>
          <w:lang w:val="de-DE"/>
        </w:rPr>
        <w:t xml:space="preserve"> oder Verwarnung (0)</w:t>
      </w:r>
      <w:r w:rsidRPr="004E3F13">
        <w:rPr>
          <w:rFonts w:ascii="Arial" w:hAnsi="Arial" w:cs="Arial"/>
          <w:b/>
          <w:bCs/>
          <w:sz w:val="20"/>
          <w:szCs w:val="20"/>
          <w:lang w:val="de-DE"/>
        </w:rPr>
        <w:t xml:space="preserve"> erzie</w:t>
      </w:r>
      <w:r w:rsidR="009814D5" w:rsidRPr="004E3F13">
        <w:rPr>
          <w:rFonts w:ascii="Arial" w:hAnsi="Arial" w:cs="Arial"/>
          <w:b/>
          <w:bCs/>
          <w:sz w:val="20"/>
          <w:szCs w:val="20"/>
          <w:lang w:val="de-DE"/>
        </w:rPr>
        <w:t>l</w:t>
      </w:r>
      <w:r w:rsidRPr="004E3F13">
        <w:rPr>
          <w:rFonts w:ascii="Arial" w:hAnsi="Arial" w:cs="Arial"/>
          <w:b/>
          <w:bCs/>
          <w:sz w:val="20"/>
          <w:szCs w:val="20"/>
          <w:lang w:val="de-DE"/>
        </w:rPr>
        <w:t>t. Wer ist Sieger des Kampfes?</w:t>
      </w:r>
    </w:p>
    <w:p w14:paraId="7ED22C11" w14:textId="6F078B84" w:rsidR="009814D5" w:rsidRPr="004E3F13" w:rsidRDefault="009814D5" w:rsidP="009814D5">
      <w:pPr>
        <w:autoSpaceDE w:val="0"/>
        <w:autoSpaceDN w:val="0"/>
        <w:adjustRightInd w:val="0"/>
        <w:spacing w:after="0" w:line="240" w:lineRule="auto"/>
        <w:ind w:left="198" w:hanging="198"/>
        <w:jc w:val="both"/>
        <w:rPr>
          <w:rFonts w:ascii="Arial" w:hAnsi="Arial" w:cs="Arial"/>
          <w:sz w:val="20"/>
          <w:szCs w:val="20"/>
          <w:lang w:val="de-DE"/>
        </w:rPr>
      </w:pPr>
      <w:r w:rsidRPr="004E3F13">
        <w:rPr>
          <w:rFonts w:ascii="Arial" w:hAnsi="Arial" w:cs="Arial"/>
          <w:sz w:val="20"/>
          <w:szCs w:val="20"/>
          <w:lang w:val="de-DE"/>
        </w:rPr>
        <w:t xml:space="preserve"> Sieger ist der Ringer, der den ersten Punkt erhalten hat </w:t>
      </w:r>
    </w:p>
    <w:bookmarkEnd w:id="11"/>
    <w:p w14:paraId="10087DD7" w14:textId="77777777" w:rsidR="005B6ABC" w:rsidRPr="004E3F13" w:rsidRDefault="005B6ABC" w:rsidP="005B6ABC">
      <w:pPr>
        <w:widowControl w:val="0"/>
        <w:suppressAutoHyphens/>
        <w:autoSpaceDE w:val="0"/>
        <w:autoSpaceDN w:val="0"/>
        <w:adjustRightInd w:val="0"/>
        <w:spacing w:after="0"/>
        <w:jc w:val="both"/>
        <w:textAlignment w:val="baseline"/>
        <w:rPr>
          <w:rFonts w:ascii="Arial" w:hAnsi="Arial" w:cs="Arial"/>
          <w:sz w:val="20"/>
          <w:szCs w:val="20"/>
          <w:lang w:val="de-DE"/>
        </w:rPr>
      </w:pPr>
    </w:p>
    <w:p w14:paraId="6568A340" w14:textId="7A9C62A4" w:rsidR="006E0F98" w:rsidRPr="004E3F13" w:rsidRDefault="006E0F98" w:rsidP="006E0F98">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t>A-R174</w:t>
      </w:r>
    </w:p>
    <w:p w14:paraId="252D403C" w14:textId="24ED497F" w:rsidR="0090045A" w:rsidRPr="004E3F13" w:rsidRDefault="0090045A" w:rsidP="0090045A">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t>Ein Kampf im Greco endet 1:1, ein Ringer hat dabei eine Wertung durch eine Technik erzielt. Wer ist Sieger des Kampfes?</w:t>
      </w:r>
    </w:p>
    <w:p w14:paraId="6AB8F312" w14:textId="77777777" w:rsidR="0090045A" w:rsidRPr="004E3F13" w:rsidRDefault="0090045A" w:rsidP="0090045A">
      <w:pPr>
        <w:autoSpaceDE w:val="0"/>
        <w:autoSpaceDN w:val="0"/>
        <w:adjustRightInd w:val="0"/>
        <w:spacing w:after="0" w:line="240" w:lineRule="auto"/>
        <w:jc w:val="both"/>
        <w:rPr>
          <w:rFonts w:ascii="Arial" w:hAnsi="Arial" w:cs="Arial"/>
          <w:sz w:val="20"/>
          <w:szCs w:val="20"/>
          <w:lang w:val="de-DE"/>
        </w:rPr>
      </w:pPr>
      <w:r w:rsidRPr="004E3F13">
        <w:rPr>
          <w:rFonts w:ascii="Arial" w:hAnsi="Arial" w:cs="Arial"/>
          <w:sz w:val="20"/>
          <w:szCs w:val="20"/>
          <w:lang w:val="de-DE"/>
        </w:rPr>
        <w:t> Sieger ist der Ringer, der keine Verwarnung (0) erhalten hat</w:t>
      </w:r>
    </w:p>
    <w:p w14:paraId="0E04CE3A" w14:textId="77777777" w:rsidR="00837826" w:rsidRPr="004E3F13" w:rsidRDefault="0090045A" w:rsidP="005B6ABC">
      <w:pPr>
        <w:autoSpaceDE w:val="0"/>
        <w:autoSpaceDN w:val="0"/>
        <w:adjustRightInd w:val="0"/>
        <w:spacing w:after="0" w:line="240" w:lineRule="auto"/>
        <w:jc w:val="both"/>
        <w:rPr>
          <w:rFonts w:ascii="Arial" w:hAnsi="Arial" w:cs="Arial"/>
          <w:sz w:val="20"/>
          <w:szCs w:val="20"/>
          <w:lang w:val="de-DE"/>
        </w:rPr>
      </w:pPr>
      <w:r w:rsidRPr="004E3F13">
        <w:rPr>
          <w:rFonts w:ascii="Arial" w:hAnsi="Arial" w:cs="Arial"/>
          <w:sz w:val="20"/>
          <w:szCs w:val="20"/>
          <w:lang w:val="de-DE"/>
        </w:rPr>
        <w:t> Haben beide Ringer keine Verwarnung (0) erhalten, ist der Ringer Sieger, der den Punkt mittels Technik erzielt hat</w:t>
      </w:r>
    </w:p>
    <w:p w14:paraId="006694A8" w14:textId="47CFAEDA" w:rsidR="006E0F98" w:rsidRPr="004E3F13" w:rsidRDefault="006E0F98" w:rsidP="006E0F98">
      <w:pPr>
        <w:autoSpaceDE w:val="0"/>
        <w:autoSpaceDN w:val="0"/>
        <w:adjustRightInd w:val="0"/>
        <w:spacing w:after="0" w:line="240" w:lineRule="auto"/>
        <w:jc w:val="both"/>
        <w:rPr>
          <w:rFonts w:ascii="Arial" w:hAnsi="Arial" w:cs="Arial"/>
          <w:b/>
          <w:bCs/>
          <w:sz w:val="20"/>
          <w:szCs w:val="20"/>
          <w:lang w:val="de-DE"/>
        </w:rPr>
      </w:pPr>
      <w:r w:rsidRPr="004E3F13">
        <w:rPr>
          <w:rFonts w:ascii="Arial" w:hAnsi="Arial" w:cs="Arial"/>
          <w:b/>
          <w:bCs/>
          <w:sz w:val="20"/>
          <w:szCs w:val="20"/>
          <w:lang w:val="de-DE"/>
        </w:rPr>
        <w:lastRenderedPageBreak/>
        <w:t>A-R175</w:t>
      </w:r>
    </w:p>
    <w:p w14:paraId="62685D0F" w14:textId="11E2703B" w:rsidR="0090045A" w:rsidRPr="0090045A" w:rsidRDefault="0090045A" w:rsidP="0090045A">
      <w:pPr>
        <w:autoSpaceDE w:val="0"/>
        <w:autoSpaceDN w:val="0"/>
        <w:adjustRightInd w:val="0"/>
        <w:spacing w:after="0" w:line="240" w:lineRule="auto"/>
        <w:jc w:val="both"/>
        <w:rPr>
          <w:rFonts w:ascii="Arial" w:hAnsi="Arial" w:cs="Arial"/>
          <w:b/>
          <w:bCs/>
          <w:sz w:val="20"/>
          <w:szCs w:val="20"/>
          <w:lang w:val="de-DE"/>
        </w:rPr>
      </w:pPr>
      <w:r w:rsidRPr="0090045A">
        <w:rPr>
          <w:rFonts w:ascii="Arial" w:hAnsi="Arial" w:cs="Arial"/>
          <w:b/>
          <w:bCs/>
          <w:sz w:val="20"/>
          <w:szCs w:val="20"/>
          <w:lang w:val="de-DE"/>
        </w:rPr>
        <w:t xml:space="preserve">Ein Kampf im Greco endet 1:1, beide Punkte wurden </w:t>
      </w:r>
      <w:r>
        <w:rPr>
          <w:rFonts w:ascii="Arial" w:hAnsi="Arial" w:cs="Arial"/>
          <w:b/>
          <w:bCs/>
          <w:sz w:val="20"/>
          <w:szCs w:val="20"/>
          <w:lang w:val="de-DE"/>
        </w:rPr>
        <w:t xml:space="preserve">durch </w:t>
      </w:r>
      <w:r w:rsidRPr="0090045A">
        <w:rPr>
          <w:rFonts w:ascii="Arial" w:hAnsi="Arial" w:cs="Arial"/>
          <w:b/>
          <w:bCs/>
          <w:sz w:val="20"/>
          <w:szCs w:val="20"/>
          <w:lang w:val="de-DE"/>
        </w:rPr>
        <w:t>eine</w:t>
      </w:r>
      <w:r w:rsidR="00307EF3">
        <w:rPr>
          <w:rFonts w:ascii="Arial" w:hAnsi="Arial" w:cs="Arial"/>
          <w:b/>
          <w:bCs/>
          <w:sz w:val="20"/>
          <w:szCs w:val="20"/>
          <w:lang w:val="de-DE"/>
        </w:rPr>
        <w:t xml:space="preserve"> </w:t>
      </w:r>
      <w:r w:rsidRPr="0090045A">
        <w:rPr>
          <w:rFonts w:ascii="Arial" w:hAnsi="Arial" w:cs="Arial"/>
          <w:b/>
          <w:bCs/>
          <w:sz w:val="20"/>
          <w:szCs w:val="20"/>
          <w:lang w:val="de-DE"/>
        </w:rPr>
        <w:t>Technik erzie</w:t>
      </w:r>
      <w:r w:rsidR="00B830A5">
        <w:rPr>
          <w:rFonts w:ascii="Arial" w:hAnsi="Arial" w:cs="Arial"/>
          <w:b/>
          <w:bCs/>
          <w:sz w:val="20"/>
          <w:szCs w:val="20"/>
          <w:lang w:val="de-DE"/>
        </w:rPr>
        <w:t>l</w:t>
      </w:r>
      <w:r w:rsidRPr="0090045A">
        <w:rPr>
          <w:rFonts w:ascii="Arial" w:hAnsi="Arial" w:cs="Arial"/>
          <w:b/>
          <w:bCs/>
          <w:sz w:val="20"/>
          <w:szCs w:val="20"/>
          <w:lang w:val="de-DE"/>
        </w:rPr>
        <w:t>t. Wer ist Sieger des Kampfes?</w:t>
      </w:r>
    </w:p>
    <w:p w14:paraId="52EA613F" w14:textId="678EDA43" w:rsidR="005B6ABC" w:rsidRPr="002C1D31" w:rsidRDefault="0090045A" w:rsidP="005B6ABC">
      <w:pPr>
        <w:widowControl w:val="0"/>
        <w:suppressAutoHyphens/>
        <w:autoSpaceDE w:val="0"/>
        <w:autoSpaceDN w:val="0"/>
        <w:adjustRightInd w:val="0"/>
        <w:spacing w:after="0"/>
        <w:jc w:val="both"/>
        <w:textAlignment w:val="baseline"/>
        <w:rPr>
          <w:rFonts w:ascii="Arial" w:hAnsi="Arial" w:cs="Arial"/>
          <w:sz w:val="20"/>
          <w:szCs w:val="20"/>
          <w:lang w:val="de-DE"/>
        </w:rPr>
      </w:pPr>
      <w:r w:rsidRPr="0090045A">
        <w:rPr>
          <w:rFonts w:ascii="Arial" w:hAnsi="Arial" w:cs="Arial"/>
          <w:sz w:val="20"/>
          <w:szCs w:val="20"/>
          <w:lang w:val="de-DE"/>
        </w:rPr>
        <w:t xml:space="preserve"> Sieger ist der Ringer, der den </w:t>
      </w:r>
      <w:r w:rsidR="00307EF3">
        <w:rPr>
          <w:rFonts w:ascii="Arial" w:hAnsi="Arial" w:cs="Arial"/>
          <w:sz w:val="20"/>
          <w:szCs w:val="20"/>
          <w:lang w:val="de-DE"/>
        </w:rPr>
        <w:t>letzten</w:t>
      </w:r>
      <w:r w:rsidRPr="0090045A">
        <w:rPr>
          <w:rFonts w:ascii="Arial" w:hAnsi="Arial" w:cs="Arial"/>
          <w:sz w:val="20"/>
          <w:szCs w:val="20"/>
          <w:lang w:val="de-DE"/>
        </w:rPr>
        <w:t xml:space="preserve"> Punkt erzielt</w:t>
      </w:r>
      <w:r w:rsidR="00307EF3">
        <w:rPr>
          <w:rFonts w:ascii="Arial" w:hAnsi="Arial" w:cs="Arial"/>
          <w:sz w:val="20"/>
          <w:szCs w:val="20"/>
          <w:lang w:val="de-DE"/>
        </w:rPr>
        <w:t xml:space="preserve"> hat</w:t>
      </w:r>
    </w:p>
    <w:p w14:paraId="40ED68D7"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6EDBD093"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180</w:t>
      </w:r>
    </w:p>
    <w:p w14:paraId="01DD9AC1"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vor dem vorzeitigen Abbruch eines Kampfes durch </w:t>
      </w:r>
      <w:r w:rsidR="001353DD" w:rsidRPr="002C1D31">
        <w:rPr>
          <w:rFonts w:ascii="Arial" w:hAnsi="Arial" w:cs="Arial"/>
          <w:b/>
          <w:bCs/>
          <w:sz w:val="20"/>
          <w:szCs w:val="20"/>
          <w:lang w:val="de-DE"/>
        </w:rPr>
        <w:t>technische Überlegenheit</w:t>
      </w:r>
      <w:r w:rsidRPr="002C1D31">
        <w:rPr>
          <w:rFonts w:ascii="Arial" w:hAnsi="Arial" w:cs="Arial"/>
          <w:b/>
          <w:bCs/>
          <w:sz w:val="20"/>
          <w:szCs w:val="20"/>
          <w:lang w:val="de-DE"/>
        </w:rPr>
        <w:t xml:space="preserve"> zu beachten?</w:t>
      </w:r>
    </w:p>
    <w:p w14:paraId="2D86A1A0" w14:textId="72144975" w:rsidR="0065739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liegt eine </w:t>
      </w:r>
      <w:r w:rsidR="00D2497E" w:rsidRPr="002C1D31">
        <w:rPr>
          <w:rFonts w:ascii="Arial" w:hAnsi="Arial" w:cs="Arial"/>
          <w:sz w:val="20"/>
          <w:szCs w:val="20"/>
          <w:lang w:val="de-DE"/>
        </w:rPr>
        <w:t>„</w:t>
      </w:r>
      <w:r w:rsidR="00914539" w:rsidRPr="002C1D31">
        <w:rPr>
          <w:rFonts w:ascii="Arial" w:hAnsi="Arial" w:cs="Arial"/>
          <w:sz w:val="20"/>
          <w:szCs w:val="20"/>
          <w:lang w:val="de-DE"/>
        </w:rPr>
        <w:t>gefährliche Lage</w:t>
      </w:r>
      <w:r w:rsidR="00D2497E" w:rsidRPr="002C1D31">
        <w:rPr>
          <w:rFonts w:ascii="Arial" w:hAnsi="Arial" w:cs="Arial"/>
          <w:sz w:val="20"/>
          <w:szCs w:val="20"/>
          <w:lang w:val="de-DE"/>
        </w:rPr>
        <w:t>“</w:t>
      </w:r>
      <w:r w:rsidR="00914539" w:rsidRPr="002C1D31">
        <w:rPr>
          <w:rFonts w:ascii="Arial" w:hAnsi="Arial" w:cs="Arial"/>
          <w:sz w:val="20"/>
          <w:szCs w:val="20"/>
          <w:lang w:val="de-DE"/>
        </w:rPr>
        <w:t xml:space="preserve"> vor, ist ein Schultersieg abzuwarten </w:t>
      </w:r>
    </w:p>
    <w:p w14:paraId="20F343DB" w14:textId="77777777" w:rsidR="00914539" w:rsidRPr="002C1D31" w:rsidRDefault="003445E3"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Konter ist möglich (</w:t>
      </w:r>
      <w:r w:rsidR="007F7C9A" w:rsidRPr="002C1D31">
        <w:rPr>
          <w:rFonts w:ascii="Arial" w:hAnsi="Arial" w:cs="Arial"/>
          <w:sz w:val="20"/>
          <w:szCs w:val="20"/>
          <w:lang w:val="de-DE"/>
        </w:rPr>
        <w:t>kein Konter: Aktion ist beendet /</w:t>
      </w:r>
      <w:r w:rsidR="00914539" w:rsidRPr="002C1D31">
        <w:rPr>
          <w:rFonts w:ascii="Arial" w:hAnsi="Arial" w:cs="Arial"/>
          <w:sz w:val="20"/>
          <w:szCs w:val="20"/>
          <w:lang w:val="de-DE"/>
        </w:rPr>
        <w:t xml:space="preserve"> Ausgangslage wieder erreicht)</w:t>
      </w:r>
    </w:p>
    <w:p w14:paraId="2F7EF30A" w14:textId="3044D944" w:rsidR="009E3D2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5739A" w:rsidRPr="002C1D31">
        <w:rPr>
          <w:rFonts w:ascii="Arial" w:hAnsi="Arial" w:cs="Arial"/>
          <w:bCs/>
          <w:sz w:val="20"/>
          <w:szCs w:val="20"/>
          <w:lang w:val="de-DE"/>
        </w:rPr>
        <w:t xml:space="preserve">im </w:t>
      </w:r>
      <w:r w:rsidR="00A51F32" w:rsidRPr="002C1D31">
        <w:rPr>
          <w:rFonts w:ascii="Arial" w:hAnsi="Arial" w:cs="Arial"/>
          <w:bCs/>
          <w:sz w:val="20"/>
          <w:szCs w:val="20"/>
          <w:lang w:val="de-DE"/>
        </w:rPr>
        <w:t>3-Personen</w:t>
      </w:r>
      <w:r w:rsidR="0065739A" w:rsidRPr="002C1D31">
        <w:rPr>
          <w:rFonts w:ascii="Arial" w:hAnsi="Arial" w:cs="Arial"/>
          <w:bCs/>
          <w:sz w:val="20"/>
          <w:szCs w:val="20"/>
          <w:lang w:val="de-DE"/>
        </w:rPr>
        <w:t>-Kampfgericht</w:t>
      </w:r>
      <w:r w:rsidR="0065739A" w:rsidRPr="002C1D31">
        <w:rPr>
          <w:rFonts w:ascii="Arial" w:hAnsi="Arial" w:cs="Arial"/>
          <w:sz w:val="20"/>
          <w:szCs w:val="20"/>
          <w:lang w:val="de-DE"/>
        </w:rPr>
        <w:t xml:space="preserve"> ist die </w:t>
      </w:r>
      <w:r w:rsidR="009E3D2F" w:rsidRPr="002C1D31">
        <w:rPr>
          <w:rFonts w:ascii="Arial" w:hAnsi="Arial" w:cs="Arial"/>
          <w:sz w:val="20"/>
          <w:szCs w:val="20"/>
          <w:lang w:val="de-DE"/>
        </w:rPr>
        <w:t xml:space="preserve">Zustimmung </w:t>
      </w:r>
      <w:r w:rsidR="00A70A7B" w:rsidRPr="002C1D31">
        <w:rPr>
          <w:rFonts w:ascii="Arial" w:hAnsi="Arial" w:cs="Arial"/>
          <w:sz w:val="20"/>
          <w:szCs w:val="20"/>
          <w:lang w:val="de-DE"/>
        </w:rPr>
        <w:t xml:space="preserve">des </w:t>
      </w:r>
      <w:r w:rsidR="009E3D2F" w:rsidRPr="002C1D31">
        <w:rPr>
          <w:rFonts w:ascii="Arial" w:hAnsi="Arial" w:cs="Arial"/>
          <w:sz w:val="20"/>
          <w:szCs w:val="20"/>
          <w:lang w:val="de-DE"/>
        </w:rPr>
        <w:t>MP erforderlich</w:t>
      </w:r>
    </w:p>
    <w:p w14:paraId="343E8F3D" w14:textId="77777777" w:rsidR="009E3D2F" w:rsidRPr="002C1D31" w:rsidRDefault="009E3D2F" w:rsidP="0021699D">
      <w:pPr>
        <w:autoSpaceDE w:val="0"/>
        <w:autoSpaceDN w:val="0"/>
        <w:adjustRightInd w:val="0"/>
        <w:spacing w:after="0" w:line="240" w:lineRule="auto"/>
        <w:jc w:val="both"/>
        <w:rPr>
          <w:rFonts w:ascii="Arial" w:hAnsi="Arial" w:cs="Arial"/>
          <w:sz w:val="20"/>
          <w:szCs w:val="20"/>
          <w:lang w:val="de-DE"/>
        </w:rPr>
      </w:pPr>
    </w:p>
    <w:p w14:paraId="5F09F15F" w14:textId="77777777" w:rsidR="0065739A" w:rsidRPr="002C1D31" w:rsidRDefault="00914539" w:rsidP="0021699D">
      <w:pPr>
        <w:spacing w:after="0"/>
        <w:jc w:val="both"/>
        <w:rPr>
          <w:rFonts w:ascii="Arial" w:hAnsi="Arial" w:cs="Arial"/>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190</w:t>
      </w:r>
      <w:r w:rsidR="0065739A" w:rsidRPr="002C1D31">
        <w:rPr>
          <w:rFonts w:ascii="Arial" w:hAnsi="Arial" w:cs="Arial"/>
          <w:bCs/>
          <w:sz w:val="20"/>
          <w:szCs w:val="20"/>
          <w:lang w:val="de-DE"/>
        </w:rPr>
        <w:t xml:space="preserve"> </w:t>
      </w:r>
    </w:p>
    <w:p w14:paraId="1B7DBE07" w14:textId="77777777" w:rsidR="00914539" w:rsidRPr="002C1D31" w:rsidRDefault="007F7C9A" w:rsidP="0021699D">
      <w:pPr>
        <w:spacing w:after="0"/>
        <w:jc w:val="both"/>
        <w:rPr>
          <w:rFonts w:ascii="Arial" w:hAnsi="Arial" w:cs="Arial"/>
          <w:sz w:val="20"/>
          <w:szCs w:val="20"/>
          <w:lang w:val="de-DE"/>
        </w:rPr>
      </w:pPr>
      <w:r w:rsidRPr="002C1D31">
        <w:rPr>
          <w:rFonts w:ascii="Arial" w:hAnsi="Arial" w:cs="Arial"/>
          <w:b/>
          <w:bCs/>
          <w:sz w:val="20"/>
          <w:szCs w:val="20"/>
          <w:lang w:val="de-DE"/>
        </w:rPr>
        <w:t>Was ist die Definition eines Schultersiegs?</w:t>
      </w:r>
    </w:p>
    <w:p w14:paraId="41EFD754" w14:textId="77777777" w:rsidR="00914539"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wenn ein Ringer innerhalb der Kampfzeit </w:t>
      </w:r>
      <w:r w:rsidR="007F7C9A" w:rsidRPr="002C1D31">
        <w:rPr>
          <w:rFonts w:ascii="Arial" w:hAnsi="Arial" w:cs="Arial"/>
          <w:sz w:val="20"/>
          <w:szCs w:val="20"/>
          <w:lang w:val="de-DE"/>
        </w:rPr>
        <w:t xml:space="preserve">und </w:t>
      </w:r>
      <w:r w:rsidR="00914539" w:rsidRPr="002C1D31">
        <w:rPr>
          <w:rFonts w:ascii="Arial" w:hAnsi="Arial" w:cs="Arial"/>
          <w:sz w:val="20"/>
          <w:szCs w:val="20"/>
          <w:lang w:val="de-DE"/>
        </w:rPr>
        <w:t>innerhalb der Kampffläche sichtbar auf beiden Sch</w:t>
      </w:r>
      <w:r w:rsidR="00C86D64" w:rsidRPr="002C1D31">
        <w:rPr>
          <w:rFonts w:ascii="Arial" w:hAnsi="Arial" w:cs="Arial"/>
          <w:sz w:val="20"/>
          <w:szCs w:val="20"/>
          <w:lang w:val="de-DE"/>
        </w:rPr>
        <w:t xml:space="preserve">ultern gehalten wird und ein </w:t>
      </w:r>
      <w:r w:rsidR="00914539" w:rsidRPr="002C1D31">
        <w:rPr>
          <w:rFonts w:ascii="Arial" w:hAnsi="Arial" w:cs="Arial"/>
          <w:sz w:val="20"/>
          <w:szCs w:val="20"/>
          <w:lang w:val="de-DE"/>
        </w:rPr>
        <w:t>kurzzeitiger Stillstand eintritt</w:t>
      </w:r>
    </w:p>
    <w:p w14:paraId="21F23510" w14:textId="77777777" w:rsidR="00FF1493" w:rsidRPr="002C1D31" w:rsidRDefault="00FF1493" w:rsidP="0021699D">
      <w:pPr>
        <w:spacing w:after="0"/>
        <w:jc w:val="both"/>
        <w:rPr>
          <w:rFonts w:ascii="Arial" w:hAnsi="Arial" w:cs="Arial"/>
          <w:b/>
          <w:bCs/>
          <w:sz w:val="20"/>
          <w:szCs w:val="20"/>
          <w:lang w:val="de-DE"/>
        </w:rPr>
      </w:pPr>
    </w:p>
    <w:p w14:paraId="788D448A" w14:textId="2C8FC12A" w:rsidR="00914539" w:rsidRPr="002C1D31" w:rsidRDefault="00914539" w:rsidP="0021699D">
      <w:pPr>
        <w:spacing w:after="0"/>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200</w:t>
      </w:r>
    </w:p>
    <w:p w14:paraId="5E8B6089" w14:textId="1FAA6728"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ist im 3-</w:t>
      </w:r>
      <w:r w:rsidR="00A51F32" w:rsidRPr="002C1D31">
        <w:rPr>
          <w:rFonts w:ascii="Arial" w:hAnsi="Arial" w:cs="Arial"/>
          <w:b/>
          <w:bCs/>
          <w:sz w:val="20"/>
          <w:szCs w:val="20"/>
          <w:lang w:val="de-DE"/>
        </w:rPr>
        <w:t>Personen</w:t>
      </w:r>
      <w:r w:rsidRPr="002C1D31">
        <w:rPr>
          <w:rFonts w:ascii="Arial" w:hAnsi="Arial" w:cs="Arial"/>
          <w:b/>
          <w:bCs/>
          <w:sz w:val="20"/>
          <w:szCs w:val="20"/>
          <w:lang w:val="de-DE"/>
        </w:rPr>
        <w:t>-Kampfgericht ein Schultersieg gültig?</w:t>
      </w:r>
    </w:p>
    <w:p w14:paraId="24035218" w14:textId="77777777" w:rsidR="007F7C9A" w:rsidRPr="002C1D31" w:rsidRDefault="007F7C9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A4705" w:rsidRPr="002C1D31">
        <w:rPr>
          <w:rFonts w:ascii="Arial" w:hAnsi="Arial" w:cs="Arial"/>
          <w:sz w:val="20"/>
          <w:szCs w:val="20"/>
          <w:lang w:val="de-DE"/>
        </w:rPr>
        <w:t>wenn ihn der KR/PR feststellt/fordert und der MP ihn bestätigt (Zustimmung des MP zwingend erforderlich)</w:t>
      </w:r>
    </w:p>
    <w:p w14:paraId="2E7132E5"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47BA3C4E"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210</w:t>
      </w:r>
    </w:p>
    <w:p w14:paraId="4EA85041" w14:textId="3432BF9C"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wird </w:t>
      </w:r>
      <w:r w:rsidR="00594376" w:rsidRPr="002C1D31">
        <w:rPr>
          <w:rFonts w:ascii="Arial" w:hAnsi="Arial" w:cs="Arial"/>
          <w:b/>
          <w:bCs/>
          <w:sz w:val="20"/>
          <w:szCs w:val="20"/>
          <w:lang w:val="de-DE"/>
        </w:rPr>
        <w:t xml:space="preserve">durch den KR </w:t>
      </w:r>
      <w:r w:rsidRPr="002C1D31">
        <w:rPr>
          <w:rFonts w:ascii="Arial" w:hAnsi="Arial" w:cs="Arial"/>
          <w:b/>
          <w:bCs/>
          <w:sz w:val="20"/>
          <w:szCs w:val="20"/>
          <w:lang w:val="de-DE"/>
        </w:rPr>
        <w:t>bei einem festgestellten Schultersieg der Kampf beendet?</w:t>
      </w:r>
    </w:p>
    <w:p w14:paraId="2A1BB83D" w14:textId="77777777" w:rsidR="00914539"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A4705" w:rsidRPr="002C1D31">
        <w:rPr>
          <w:rFonts w:ascii="Arial" w:hAnsi="Arial" w:cs="Arial"/>
          <w:sz w:val="20"/>
          <w:szCs w:val="20"/>
          <w:lang w:val="de-DE"/>
        </w:rPr>
        <w:t>d</w:t>
      </w:r>
      <w:r w:rsidR="00914539" w:rsidRPr="002C1D31">
        <w:rPr>
          <w:rFonts w:ascii="Arial" w:hAnsi="Arial" w:cs="Arial"/>
          <w:sz w:val="20"/>
          <w:szCs w:val="20"/>
          <w:lang w:val="de-DE"/>
        </w:rPr>
        <w:t>urch Schlagen auf die Matte und Pfiff</w:t>
      </w:r>
    </w:p>
    <w:p w14:paraId="63B653DF" w14:textId="77777777" w:rsidR="00901D1A" w:rsidRPr="002C1D31" w:rsidRDefault="00901D1A" w:rsidP="0021699D">
      <w:pPr>
        <w:autoSpaceDE w:val="0"/>
        <w:autoSpaceDN w:val="0"/>
        <w:adjustRightInd w:val="0"/>
        <w:spacing w:after="0" w:line="240" w:lineRule="auto"/>
        <w:jc w:val="both"/>
        <w:rPr>
          <w:rFonts w:ascii="Arial" w:hAnsi="Arial" w:cs="Arial"/>
          <w:sz w:val="20"/>
          <w:szCs w:val="20"/>
          <w:lang w:val="de-DE"/>
        </w:rPr>
      </w:pPr>
    </w:p>
    <w:p w14:paraId="01545277" w14:textId="63EA6141"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220</w:t>
      </w:r>
      <w:r w:rsidRPr="002C1D31">
        <w:rPr>
          <w:rFonts w:ascii="Arial" w:hAnsi="Arial" w:cs="Arial"/>
          <w:b/>
          <w:bCs/>
          <w:sz w:val="20"/>
          <w:szCs w:val="20"/>
          <w:lang w:val="de-DE"/>
        </w:rPr>
        <w:t xml:space="preserve"> </w:t>
      </w:r>
    </w:p>
    <w:p w14:paraId="1AEC4E4A" w14:textId="1909AACE" w:rsidR="00914539" w:rsidRPr="002C1D31" w:rsidRDefault="003A470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Ist ein Schultersieg</w:t>
      </w:r>
      <w:r w:rsidR="00914539" w:rsidRPr="002C1D31">
        <w:rPr>
          <w:rFonts w:ascii="Arial" w:hAnsi="Arial" w:cs="Arial"/>
          <w:b/>
          <w:bCs/>
          <w:sz w:val="20"/>
          <w:szCs w:val="20"/>
          <w:lang w:val="de-DE"/>
        </w:rPr>
        <w:t xml:space="preserve"> gültig, wenn zwischen erfolgter Zustimmung </w:t>
      </w:r>
      <w:r w:rsidRPr="002C1D31">
        <w:rPr>
          <w:rFonts w:ascii="Arial" w:hAnsi="Arial" w:cs="Arial"/>
          <w:b/>
          <w:bCs/>
          <w:sz w:val="20"/>
          <w:szCs w:val="20"/>
          <w:lang w:val="de-DE"/>
        </w:rPr>
        <w:t xml:space="preserve">des MP </w:t>
      </w:r>
      <w:r w:rsidR="00914539" w:rsidRPr="002C1D31">
        <w:rPr>
          <w:rFonts w:ascii="Arial" w:hAnsi="Arial" w:cs="Arial"/>
          <w:b/>
          <w:bCs/>
          <w:sz w:val="20"/>
          <w:szCs w:val="20"/>
          <w:lang w:val="de-DE"/>
        </w:rPr>
        <w:t xml:space="preserve">und Abpfiff </w:t>
      </w:r>
      <w:r w:rsidR="00594376" w:rsidRPr="002C1D31">
        <w:rPr>
          <w:rFonts w:ascii="Arial" w:hAnsi="Arial" w:cs="Arial"/>
          <w:b/>
          <w:bCs/>
          <w:sz w:val="20"/>
          <w:szCs w:val="20"/>
          <w:lang w:val="de-DE"/>
        </w:rPr>
        <w:t xml:space="preserve">des KRs </w:t>
      </w:r>
      <w:r w:rsidR="00914539" w:rsidRPr="002C1D31">
        <w:rPr>
          <w:rFonts w:ascii="Arial" w:hAnsi="Arial" w:cs="Arial"/>
          <w:b/>
          <w:bCs/>
          <w:sz w:val="20"/>
          <w:szCs w:val="20"/>
          <w:lang w:val="de-DE"/>
        </w:rPr>
        <w:t>der Gong ertönt?</w:t>
      </w:r>
    </w:p>
    <w:p w14:paraId="7684230E"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A4705" w:rsidRPr="002C1D31">
        <w:rPr>
          <w:rFonts w:ascii="Arial" w:hAnsi="Arial" w:cs="Arial"/>
          <w:sz w:val="20"/>
          <w:szCs w:val="20"/>
          <w:lang w:val="de-DE"/>
        </w:rPr>
        <w:t>ja (er</w:t>
      </w:r>
      <w:r w:rsidR="00914539" w:rsidRPr="002C1D31">
        <w:rPr>
          <w:rFonts w:ascii="Arial" w:hAnsi="Arial" w:cs="Arial"/>
          <w:sz w:val="20"/>
          <w:szCs w:val="20"/>
          <w:lang w:val="de-DE"/>
        </w:rPr>
        <w:t xml:space="preserve"> wurde innerhalb der Kampfzeit festgestellt)</w:t>
      </w:r>
    </w:p>
    <w:p w14:paraId="4641C1F0" w14:textId="77777777" w:rsidR="00914539" w:rsidRPr="002C1D31" w:rsidRDefault="00914539" w:rsidP="0021699D">
      <w:pPr>
        <w:autoSpaceDE w:val="0"/>
        <w:autoSpaceDN w:val="0"/>
        <w:adjustRightInd w:val="0"/>
        <w:spacing w:after="0" w:line="240" w:lineRule="auto"/>
        <w:jc w:val="both"/>
        <w:rPr>
          <w:rFonts w:ascii="Arial" w:hAnsi="Arial" w:cs="Arial"/>
          <w:b/>
          <w:sz w:val="20"/>
          <w:szCs w:val="20"/>
          <w:lang w:val="de-DE"/>
        </w:rPr>
      </w:pPr>
    </w:p>
    <w:p w14:paraId="6922C698" w14:textId="77777777" w:rsidR="000E6B91" w:rsidRPr="002C1D31" w:rsidRDefault="000E6B9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A-R230 </w:t>
      </w:r>
    </w:p>
    <w:p w14:paraId="76299786" w14:textId="77777777" w:rsidR="000E6B91" w:rsidRPr="002C1D31" w:rsidRDefault="000E6B9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ist ein Schultersieg am Mattenrand gültig?</w:t>
      </w:r>
    </w:p>
    <w:p w14:paraId="34A6D582" w14:textId="77777777" w:rsidR="000E6B91" w:rsidRPr="002C1D31" w:rsidRDefault="000E6B9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 beide Schultern in der Passivitätszone sind und der Kopf die Schutzzone nicht berührt</w:t>
      </w:r>
    </w:p>
    <w:p w14:paraId="61722E20"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7460607B" w14:textId="77777777" w:rsidR="003227CD"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240</w:t>
      </w:r>
    </w:p>
    <w:p w14:paraId="30624D3D" w14:textId="07AA445B" w:rsidR="00914539" w:rsidRPr="002C1D31" w:rsidRDefault="00C86D6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w:t>
      </w:r>
      <w:r w:rsidR="00520C25" w:rsidRPr="002C1D31">
        <w:rPr>
          <w:rFonts w:ascii="Arial" w:hAnsi="Arial" w:cs="Arial"/>
          <w:b/>
          <w:bCs/>
          <w:sz w:val="20"/>
          <w:szCs w:val="20"/>
          <w:lang w:val="de-DE"/>
        </w:rPr>
        <w:t xml:space="preserve">ie </w:t>
      </w:r>
      <w:r w:rsidRPr="002C1D31">
        <w:rPr>
          <w:rFonts w:ascii="Arial" w:hAnsi="Arial" w:cs="Arial"/>
          <w:b/>
          <w:bCs/>
          <w:sz w:val="20"/>
          <w:szCs w:val="20"/>
          <w:lang w:val="de-DE"/>
        </w:rPr>
        <w:t xml:space="preserve">wird </w:t>
      </w:r>
      <w:r w:rsidR="0064012A" w:rsidRPr="002C1D31">
        <w:rPr>
          <w:rFonts w:ascii="Arial" w:hAnsi="Arial" w:cs="Arial"/>
          <w:b/>
          <w:bCs/>
          <w:sz w:val="20"/>
          <w:szCs w:val="20"/>
          <w:lang w:val="de-DE"/>
        </w:rPr>
        <w:t>d</w:t>
      </w:r>
      <w:r w:rsidRPr="002C1D31">
        <w:rPr>
          <w:rFonts w:ascii="Arial" w:hAnsi="Arial" w:cs="Arial"/>
          <w:b/>
          <w:bCs/>
          <w:sz w:val="20"/>
          <w:szCs w:val="20"/>
          <w:lang w:val="de-DE"/>
        </w:rPr>
        <w:t>er Kampf fort</w:t>
      </w:r>
      <w:r w:rsidR="003227CD" w:rsidRPr="002C1D31">
        <w:rPr>
          <w:rFonts w:ascii="Arial" w:hAnsi="Arial" w:cs="Arial"/>
          <w:b/>
          <w:bCs/>
          <w:sz w:val="20"/>
          <w:szCs w:val="20"/>
          <w:lang w:val="de-DE"/>
        </w:rPr>
        <w:t xml:space="preserve">gesetzt, wenn der KR ohne besonderen Grund den Kampf unterbricht </w:t>
      </w:r>
      <w:r w:rsidRPr="002C1D31">
        <w:rPr>
          <w:rFonts w:ascii="Arial" w:hAnsi="Arial" w:cs="Arial"/>
          <w:b/>
          <w:bCs/>
          <w:sz w:val="20"/>
          <w:szCs w:val="20"/>
          <w:lang w:val="de-DE"/>
        </w:rPr>
        <w:t>(z.B. bei Sti</w:t>
      </w:r>
      <w:r w:rsidR="003227CD" w:rsidRPr="002C1D31">
        <w:rPr>
          <w:rFonts w:ascii="Arial" w:hAnsi="Arial" w:cs="Arial"/>
          <w:b/>
          <w:bCs/>
          <w:sz w:val="20"/>
          <w:szCs w:val="20"/>
          <w:lang w:val="de-DE"/>
        </w:rPr>
        <w:t>llstand)?</w:t>
      </w:r>
    </w:p>
    <w:p w14:paraId="4639EF0F"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im Stand</w:t>
      </w:r>
    </w:p>
    <w:p w14:paraId="3794DA62"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4F6C30D1" w14:textId="77777777" w:rsidR="00BE6584" w:rsidRPr="002C1D31" w:rsidRDefault="00BE6584" w:rsidP="0021699D">
      <w:pPr>
        <w:autoSpaceDE w:val="0"/>
        <w:autoSpaceDN w:val="0"/>
        <w:adjustRightInd w:val="0"/>
        <w:spacing w:after="0" w:line="240" w:lineRule="auto"/>
        <w:jc w:val="both"/>
        <w:rPr>
          <w:rFonts w:ascii="Arial" w:hAnsi="Arial" w:cs="Arial"/>
          <w:bCs/>
          <w:sz w:val="20"/>
          <w:szCs w:val="20"/>
          <w:lang w:val="de-DE"/>
        </w:rPr>
      </w:pPr>
      <w:bookmarkStart w:id="12" w:name="_Hlk97204961"/>
      <w:r w:rsidRPr="002C1D31">
        <w:rPr>
          <w:rFonts w:ascii="Arial" w:hAnsi="Arial" w:cs="Arial"/>
          <w:b/>
          <w:bCs/>
          <w:sz w:val="20"/>
          <w:szCs w:val="20"/>
          <w:lang w:val="de-DE"/>
        </w:rPr>
        <w:t>A-R250</w:t>
      </w:r>
      <w:r w:rsidRPr="002C1D31">
        <w:rPr>
          <w:rFonts w:ascii="Arial" w:hAnsi="Arial" w:cs="Arial"/>
          <w:bCs/>
          <w:sz w:val="20"/>
          <w:szCs w:val="20"/>
          <w:lang w:val="de-DE"/>
        </w:rPr>
        <w:t xml:space="preserve"> </w:t>
      </w:r>
    </w:p>
    <w:p w14:paraId="0499A642" w14:textId="41449684"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Nach welchen </w:t>
      </w:r>
      <w:r w:rsidR="00AF4DB9" w:rsidRPr="002C1D31">
        <w:rPr>
          <w:rFonts w:ascii="Arial" w:hAnsi="Arial" w:cs="Arial"/>
          <w:b/>
          <w:bCs/>
          <w:sz w:val="20"/>
          <w:szCs w:val="20"/>
          <w:lang w:val="de-DE"/>
        </w:rPr>
        <w:t>5</w:t>
      </w:r>
      <w:r w:rsidRPr="002C1D31">
        <w:rPr>
          <w:rFonts w:ascii="Arial" w:hAnsi="Arial" w:cs="Arial"/>
          <w:b/>
          <w:bCs/>
          <w:sz w:val="20"/>
          <w:szCs w:val="20"/>
          <w:lang w:val="de-DE"/>
        </w:rPr>
        <w:t xml:space="preserve"> Situationen wird der Kampf nach einer Unterbrechung in der Bodenlage fortgesetzt?</w:t>
      </w:r>
    </w:p>
    <w:p w14:paraId="158BEDC6" w14:textId="72D64E95"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Foul oder Regelwidrigkeit des Untermannes (z.B. Mattenflucht)</w:t>
      </w:r>
    </w:p>
    <w:p w14:paraId="4B469501" w14:textId="22919042" w:rsidR="00AF4DB9" w:rsidRPr="002C1D31" w:rsidRDefault="009848B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Mattenflucht im Standkampf mit Takedown</w:t>
      </w:r>
    </w:p>
    <w:p w14:paraId="342D7675" w14:textId="77777777" w:rsidR="00BE6584" w:rsidRPr="002C1D31" w:rsidRDefault="00BE6584"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bei einer Unterbrechung im Boden wegen Verletzung oder blutender Wunde (egal ob Ober – oder Untermann verletzt)</w:t>
      </w:r>
    </w:p>
    <w:p w14:paraId="744959BF" w14:textId="70E1399D" w:rsidR="006D4514" w:rsidRPr="002C1D31" w:rsidRDefault="006D451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auf Wunsch des aktiven Ringers bei jedem Passivitätsverstoß im Greco</w:t>
      </w:r>
    </w:p>
    <w:p w14:paraId="09DE1D60"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nach Unterbrechung des Bodenkampfes aufgrund von Challenge oder Konsultation</w:t>
      </w:r>
    </w:p>
    <w:bookmarkEnd w:id="12"/>
    <w:p w14:paraId="496FF501" w14:textId="77777777" w:rsidR="003227CD" w:rsidRPr="002C1D31" w:rsidRDefault="003227CD" w:rsidP="0021699D">
      <w:pPr>
        <w:autoSpaceDE w:val="0"/>
        <w:autoSpaceDN w:val="0"/>
        <w:adjustRightInd w:val="0"/>
        <w:spacing w:after="0" w:line="240" w:lineRule="auto"/>
        <w:jc w:val="both"/>
        <w:rPr>
          <w:rFonts w:ascii="Arial" w:hAnsi="Arial" w:cs="Arial"/>
          <w:sz w:val="24"/>
          <w:szCs w:val="20"/>
          <w:u w:val="single"/>
          <w:lang w:val="de-DE"/>
        </w:rPr>
      </w:pPr>
    </w:p>
    <w:p w14:paraId="1D128CF5"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A-R260</w:t>
      </w:r>
    </w:p>
    <w:p w14:paraId="6BB6619A" w14:textId="5CA933D6"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lauten die 5 Kriterien einer korrekt eingenommenen Bodenposition</w:t>
      </w:r>
      <w:r w:rsidR="00101475" w:rsidRPr="002C1D31">
        <w:rPr>
          <w:rFonts w:ascii="Arial" w:hAnsi="Arial" w:cs="Arial"/>
          <w:b/>
          <w:bCs/>
          <w:sz w:val="20"/>
          <w:szCs w:val="20"/>
          <w:lang w:val="de-DE"/>
        </w:rPr>
        <w:t xml:space="preserve"> für den Untermann</w:t>
      </w:r>
      <w:r w:rsidRPr="002C1D31">
        <w:rPr>
          <w:rFonts w:ascii="Arial" w:hAnsi="Arial" w:cs="Arial"/>
          <w:b/>
          <w:bCs/>
          <w:sz w:val="20"/>
          <w:szCs w:val="20"/>
          <w:lang w:val="de-DE"/>
        </w:rPr>
        <w:t>?</w:t>
      </w:r>
    </w:p>
    <w:p w14:paraId="4ECB3F8A"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im Zentrum auf dem Bauch liegen</w:t>
      </w:r>
    </w:p>
    <w:p w14:paraId="66516EDE"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Arme nach vorne und Beine nach hinten ausstrecken</w:t>
      </w:r>
    </w:p>
    <w:p w14:paraId="5D171D67"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Arme und Beine dürfen nicht gekreuzt sein</w:t>
      </w:r>
    </w:p>
    <w:p w14:paraId="5ACFE1B1"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Hände und Füße müssen die Matte berühren</w:t>
      </w:r>
    </w:p>
    <w:p w14:paraId="74122501"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der Obermann darf nicht blockiert werden</w:t>
      </w:r>
    </w:p>
    <w:p w14:paraId="0193BE90"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7B3DE511"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bookmarkStart w:id="13" w:name="_Hlk97204994"/>
      <w:r w:rsidRPr="002C1D31">
        <w:rPr>
          <w:rFonts w:ascii="Arial" w:hAnsi="Arial" w:cs="Arial"/>
          <w:b/>
          <w:bCs/>
          <w:sz w:val="20"/>
          <w:szCs w:val="20"/>
          <w:lang w:val="de-DE"/>
        </w:rPr>
        <w:t>A-R270</w:t>
      </w:r>
    </w:p>
    <w:p w14:paraId="1089BD92" w14:textId="77777777" w:rsidR="00BE6584" w:rsidRPr="002C1D31" w:rsidRDefault="00BE6584" w:rsidP="0021699D">
      <w:pPr>
        <w:autoSpaceDE w:val="0"/>
        <w:autoSpaceDN w:val="0"/>
        <w:adjustRightInd w:val="0"/>
        <w:spacing w:after="0" w:line="240" w:lineRule="auto"/>
        <w:jc w:val="both"/>
        <w:rPr>
          <w:rFonts w:ascii="Arial" w:hAnsi="Arial" w:cs="Arial"/>
          <w:b/>
          <w:bCs/>
          <w:strike/>
          <w:sz w:val="20"/>
          <w:szCs w:val="20"/>
          <w:lang w:val="de-DE"/>
        </w:rPr>
      </w:pPr>
      <w:r w:rsidRPr="002C1D31">
        <w:rPr>
          <w:rFonts w:ascii="Arial" w:hAnsi="Arial" w:cs="Arial"/>
          <w:b/>
          <w:bCs/>
          <w:sz w:val="20"/>
          <w:szCs w:val="20"/>
          <w:lang w:val="de-DE"/>
        </w:rPr>
        <w:t>Wie hat sich der Obermann zu verhalten, nachdem der Untermann die Bodenposition korrekt eingenommen hat und was darf er nicht tun?</w:t>
      </w:r>
    </w:p>
    <w:p w14:paraId="0F3A33A1"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Position seitlich vom Untermann mit beiden Knien auf der Matte </w:t>
      </w:r>
    </w:p>
    <w:p w14:paraId="46DB53B2" w14:textId="0D7C5F0D"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er muss beide Hände auf </w:t>
      </w:r>
      <w:r w:rsidR="00924983" w:rsidRPr="002C1D31">
        <w:rPr>
          <w:rFonts w:ascii="Arial" w:hAnsi="Arial" w:cs="Arial"/>
          <w:sz w:val="20"/>
          <w:szCs w:val="20"/>
          <w:lang w:val="de-DE"/>
        </w:rPr>
        <w:t xml:space="preserve">den Rücken </w:t>
      </w:r>
      <w:r w:rsidRPr="002C1D31">
        <w:rPr>
          <w:rFonts w:ascii="Arial" w:hAnsi="Arial" w:cs="Arial"/>
          <w:sz w:val="20"/>
          <w:szCs w:val="20"/>
          <w:lang w:val="de-DE"/>
        </w:rPr>
        <w:t>des Gegners auflegen (ohne jegliche Verzögerung)</w:t>
      </w:r>
    </w:p>
    <w:p w14:paraId="6726B3F2"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er darf den Untermann nicht bedrängen</w:t>
      </w:r>
    </w:p>
    <w:bookmarkEnd w:id="13"/>
    <w:p w14:paraId="4FB99156"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134372D5" w14:textId="23CCE1CA" w:rsidR="00BE6584" w:rsidRPr="002C1D31" w:rsidRDefault="00BE6584"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A-R280</w:t>
      </w:r>
    </w:p>
    <w:p w14:paraId="1D9917FE" w14:textId="53BD960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Sanktionen gibt es bei fehlerhafter Aufnahme bzw. Verweigerung der angeordneten Bodenlage?</w:t>
      </w:r>
    </w:p>
    <w:p w14:paraId="153A311C" w14:textId="2C9FD7BB"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einmalige verbale Ermahnung</w:t>
      </w:r>
    </w:p>
    <w:p w14:paraId="0B23EE0A" w14:textId="74E73C52" w:rsidR="00D00136" w:rsidRPr="002C1D31" w:rsidRDefault="00D0013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im Wiederholungsfall des Obermanns: </w:t>
      </w:r>
      <w:r w:rsidRPr="002C1D31">
        <w:rPr>
          <w:rFonts w:ascii="Arial" w:hAnsi="Arial" w:cs="Arial"/>
          <w:sz w:val="20"/>
          <w:szCs w:val="20"/>
          <w:lang w:val="de-DE"/>
        </w:rPr>
        <w:tab/>
        <w:t>Verlust des Vorteils der Oberlage</w:t>
      </w:r>
    </w:p>
    <w:p w14:paraId="747ABDBC" w14:textId="1711A75F"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im Wiederholungsfall</w:t>
      </w:r>
      <w:r w:rsidR="00CB2396" w:rsidRPr="002C1D31">
        <w:rPr>
          <w:rFonts w:ascii="Arial" w:hAnsi="Arial" w:cs="Arial"/>
          <w:sz w:val="20"/>
          <w:szCs w:val="20"/>
          <w:lang w:val="de-DE"/>
        </w:rPr>
        <w:t xml:space="preserve"> des Untermanns</w:t>
      </w:r>
      <w:r w:rsidRPr="002C1D31">
        <w:rPr>
          <w:rFonts w:ascii="Arial" w:hAnsi="Arial" w:cs="Arial"/>
          <w:sz w:val="20"/>
          <w:szCs w:val="20"/>
          <w:lang w:val="de-DE"/>
        </w:rPr>
        <w:t xml:space="preserve">: </w:t>
      </w:r>
      <w:r w:rsidR="00CB2396" w:rsidRPr="002C1D31">
        <w:rPr>
          <w:rFonts w:ascii="Arial" w:hAnsi="Arial" w:cs="Arial"/>
          <w:sz w:val="20"/>
          <w:szCs w:val="20"/>
          <w:lang w:val="de-DE"/>
        </w:rPr>
        <w:tab/>
      </w:r>
      <w:r w:rsidRPr="002C1D31">
        <w:rPr>
          <w:rFonts w:ascii="Arial" w:hAnsi="Arial" w:cs="Arial"/>
          <w:sz w:val="20"/>
          <w:szCs w:val="20"/>
          <w:lang w:val="de-DE"/>
        </w:rPr>
        <w:t xml:space="preserve">Verwarnung (0) + Gegner </w:t>
      </w:r>
      <w:r w:rsidR="00793FCA" w:rsidRPr="002C1D31">
        <w:rPr>
          <w:rFonts w:ascii="Arial" w:hAnsi="Arial" w:cs="Arial"/>
          <w:sz w:val="20"/>
          <w:szCs w:val="20"/>
          <w:lang w:val="de-DE"/>
        </w:rPr>
        <w:t>1 Punkt im FR, 2 Punkte im GR</w:t>
      </w:r>
    </w:p>
    <w:p w14:paraId="257D13B7" w14:textId="77777777" w:rsidR="00914539" w:rsidRPr="002C1D31" w:rsidRDefault="00914539" w:rsidP="0021699D">
      <w:pPr>
        <w:autoSpaceDE w:val="0"/>
        <w:autoSpaceDN w:val="0"/>
        <w:adjustRightInd w:val="0"/>
        <w:spacing w:after="0" w:line="240" w:lineRule="auto"/>
        <w:jc w:val="both"/>
        <w:rPr>
          <w:rFonts w:ascii="Arial" w:hAnsi="Arial" w:cs="Arial"/>
          <w:strike/>
          <w:sz w:val="20"/>
          <w:szCs w:val="20"/>
          <w:lang w:val="de-DE"/>
        </w:rPr>
      </w:pPr>
      <w:bookmarkStart w:id="14" w:name="_Hlk58682665"/>
      <w:r w:rsidRPr="002C1D31">
        <w:rPr>
          <w:rFonts w:ascii="Arial" w:hAnsi="Arial" w:cs="Arial"/>
          <w:b/>
          <w:bCs/>
          <w:sz w:val="20"/>
          <w:szCs w:val="20"/>
          <w:lang w:val="de-DE"/>
        </w:rPr>
        <w:lastRenderedPageBreak/>
        <w:t>A-R</w:t>
      </w:r>
      <w:r w:rsidR="0065739A" w:rsidRPr="002C1D31">
        <w:rPr>
          <w:rFonts w:ascii="Arial" w:hAnsi="Arial" w:cs="Arial"/>
          <w:b/>
          <w:bCs/>
          <w:sz w:val="20"/>
          <w:szCs w:val="20"/>
          <w:lang w:val="de-DE"/>
        </w:rPr>
        <w:t>290</w:t>
      </w:r>
    </w:p>
    <w:p w14:paraId="4A6A29F3" w14:textId="6EC25FA1"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wird der Kampf nach erfolgter Sanktionierung </w:t>
      </w:r>
      <w:r w:rsidR="003227CD" w:rsidRPr="002C1D31">
        <w:rPr>
          <w:rFonts w:ascii="Arial" w:hAnsi="Arial" w:cs="Arial"/>
          <w:b/>
          <w:bCs/>
          <w:sz w:val="20"/>
          <w:szCs w:val="20"/>
          <w:lang w:val="de-DE"/>
        </w:rPr>
        <w:t>eines Ringe</w:t>
      </w:r>
      <w:r w:rsidR="0049673B">
        <w:rPr>
          <w:rFonts w:ascii="Arial" w:hAnsi="Arial" w:cs="Arial"/>
          <w:b/>
          <w:bCs/>
          <w:sz w:val="20"/>
          <w:szCs w:val="20"/>
          <w:lang w:val="de-DE"/>
        </w:rPr>
        <w:t>r</w:t>
      </w:r>
      <w:r w:rsidR="003227CD" w:rsidRPr="002C1D31">
        <w:rPr>
          <w:rFonts w:ascii="Arial" w:hAnsi="Arial" w:cs="Arial"/>
          <w:b/>
          <w:bCs/>
          <w:sz w:val="20"/>
          <w:szCs w:val="20"/>
          <w:lang w:val="de-DE"/>
        </w:rPr>
        <w:t>s,</w:t>
      </w:r>
      <w:r w:rsidRPr="002C1D31">
        <w:rPr>
          <w:rFonts w:ascii="Arial" w:hAnsi="Arial" w:cs="Arial"/>
          <w:b/>
          <w:bCs/>
          <w:sz w:val="20"/>
          <w:szCs w:val="20"/>
          <w:lang w:val="de-DE"/>
        </w:rPr>
        <w:t xml:space="preserve"> bei der angeordneten Bodenlage</w:t>
      </w:r>
      <w:r w:rsidR="003227CD" w:rsidRPr="002C1D31">
        <w:rPr>
          <w:rFonts w:ascii="Arial" w:hAnsi="Arial" w:cs="Arial"/>
          <w:b/>
          <w:bCs/>
          <w:sz w:val="20"/>
          <w:szCs w:val="20"/>
          <w:lang w:val="de-DE"/>
        </w:rPr>
        <w:t>,</w:t>
      </w:r>
      <w:r w:rsidRPr="002C1D31">
        <w:rPr>
          <w:rFonts w:ascii="Arial" w:hAnsi="Arial" w:cs="Arial"/>
          <w:b/>
          <w:bCs/>
          <w:sz w:val="20"/>
          <w:szCs w:val="20"/>
          <w:lang w:val="de-DE"/>
        </w:rPr>
        <w:t xml:space="preserve"> fortgesetzt?</w:t>
      </w:r>
    </w:p>
    <w:p w14:paraId="6BB42D16" w14:textId="4DBBE497" w:rsidR="00D00136" w:rsidRPr="002C1D31" w:rsidRDefault="00D00136" w:rsidP="0021699D">
      <w:pPr>
        <w:autoSpaceDE w:val="0"/>
        <w:autoSpaceDN w:val="0"/>
        <w:adjustRightInd w:val="0"/>
        <w:spacing w:after="0" w:line="240" w:lineRule="auto"/>
        <w:jc w:val="both"/>
        <w:rPr>
          <w:rFonts w:ascii="Arial" w:hAnsi="Arial" w:cs="Arial"/>
          <w:sz w:val="20"/>
          <w:szCs w:val="20"/>
          <w:lang w:val="de-DE"/>
        </w:rPr>
      </w:pPr>
      <w:bookmarkStart w:id="15" w:name="_Hlk58682852"/>
      <w:r w:rsidRPr="002C1D31">
        <w:rPr>
          <w:rFonts w:ascii="Arial" w:hAnsi="Arial" w:cs="Arial"/>
          <w:sz w:val="20"/>
          <w:szCs w:val="20"/>
          <w:lang w:val="de-DE"/>
        </w:rPr>
        <w:t> wurde der Obermann bestraft:</w:t>
      </w:r>
      <w:r w:rsidRPr="002C1D31">
        <w:rPr>
          <w:rFonts w:ascii="Arial" w:hAnsi="Arial" w:cs="Arial"/>
          <w:sz w:val="20"/>
          <w:szCs w:val="20"/>
          <w:lang w:val="de-DE"/>
        </w:rPr>
        <w:tab/>
      </w:r>
      <w:r w:rsidRPr="002C1D31">
        <w:rPr>
          <w:rFonts w:ascii="Arial" w:hAnsi="Arial" w:cs="Arial"/>
          <w:sz w:val="20"/>
          <w:szCs w:val="20"/>
          <w:lang w:val="de-DE"/>
        </w:rPr>
        <w:tab/>
        <w:t>Kampffortsetzung im Stand (Obermann verliert er seinen Vorteil)</w:t>
      </w:r>
    </w:p>
    <w:p w14:paraId="7A32977B" w14:textId="507B5E82" w:rsidR="00D00136" w:rsidRPr="002C1D31" w:rsidRDefault="00D0013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wurde der Untermann bestraft</w:t>
      </w:r>
      <w:r w:rsidRPr="002C1D31">
        <w:rPr>
          <w:rFonts w:ascii="Arial" w:hAnsi="Arial" w:cs="Arial"/>
          <w:sz w:val="20"/>
          <w:szCs w:val="20"/>
          <w:lang w:val="de-DE"/>
        </w:rPr>
        <w:tab/>
        <w:t>:</w:t>
      </w:r>
      <w:r w:rsidRPr="002C1D31">
        <w:rPr>
          <w:rFonts w:ascii="Arial" w:hAnsi="Arial" w:cs="Arial"/>
          <w:sz w:val="20"/>
          <w:szCs w:val="20"/>
          <w:lang w:val="de-DE"/>
        </w:rPr>
        <w:tab/>
        <w:t>Kampffortsetzung in der Bodenlage (Obermann behält seinen Vorteil)</w:t>
      </w:r>
    </w:p>
    <w:bookmarkEnd w:id="14"/>
    <w:bookmarkEnd w:id="15"/>
    <w:p w14:paraId="5BD41513"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p>
    <w:p w14:paraId="72397109" w14:textId="748CE5B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300</w:t>
      </w:r>
    </w:p>
    <w:p w14:paraId="20B25F22"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Welches Verhalten ist für den Untermann</w:t>
      </w:r>
      <w:r w:rsidR="00A41B55" w:rsidRPr="002C1D31">
        <w:rPr>
          <w:rFonts w:ascii="Arial" w:hAnsi="Arial" w:cs="Arial"/>
          <w:b/>
          <w:bCs/>
          <w:sz w:val="20"/>
          <w:szCs w:val="20"/>
          <w:lang w:val="de-DE"/>
        </w:rPr>
        <w:t xml:space="preserve">, bei der angeordneten Bodenlage, </w:t>
      </w:r>
      <w:r w:rsidRPr="002C1D31">
        <w:rPr>
          <w:rFonts w:ascii="Arial" w:hAnsi="Arial" w:cs="Arial"/>
          <w:b/>
          <w:bCs/>
          <w:sz w:val="20"/>
          <w:szCs w:val="20"/>
          <w:lang w:val="de-DE"/>
        </w:rPr>
        <w:t>in beiden Stilarten verboten?</w:t>
      </w:r>
    </w:p>
    <w:p w14:paraId="51E3AD76" w14:textId="679AFE2D"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 xml:space="preserve">Verteidigung durch Verschluss bzw. </w:t>
      </w:r>
      <w:r w:rsidR="00DA42C2" w:rsidRPr="002C1D31">
        <w:rPr>
          <w:rFonts w:ascii="Arial" w:hAnsi="Arial" w:cs="Arial"/>
          <w:sz w:val="20"/>
          <w:szCs w:val="20"/>
          <w:lang w:val="de-DE"/>
        </w:rPr>
        <w:t>A</w:t>
      </w:r>
      <w:r w:rsidR="00914539" w:rsidRPr="002C1D31">
        <w:rPr>
          <w:rFonts w:ascii="Arial" w:hAnsi="Arial" w:cs="Arial"/>
          <w:sz w:val="20"/>
          <w:szCs w:val="20"/>
          <w:lang w:val="de-DE"/>
        </w:rPr>
        <w:t>nlegen der Arme an den Körper</w:t>
      </w:r>
    </w:p>
    <w:p w14:paraId="23BE4184" w14:textId="7601F1E6" w:rsidR="00793F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Matten- bzw. Griffflucht durch „Schwimmen“</w:t>
      </w:r>
    </w:p>
    <w:p w14:paraId="43AA086E" w14:textId="77777777" w:rsidR="00FF1493" w:rsidRPr="002C1D31" w:rsidRDefault="00FF1493" w:rsidP="0021699D">
      <w:pPr>
        <w:autoSpaceDE w:val="0"/>
        <w:autoSpaceDN w:val="0"/>
        <w:adjustRightInd w:val="0"/>
        <w:spacing w:after="0" w:line="240" w:lineRule="auto"/>
        <w:jc w:val="both"/>
        <w:rPr>
          <w:rFonts w:ascii="Arial" w:hAnsi="Arial" w:cs="Arial"/>
          <w:b/>
          <w:bCs/>
          <w:sz w:val="20"/>
          <w:szCs w:val="20"/>
          <w:lang w:val="de-DE"/>
        </w:rPr>
      </w:pPr>
    </w:p>
    <w:p w14:paraId="51EFEC2B" w14:textId="19A32B3B"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b/>
          <w:bCs/>
          <w:sz w:val="20"/>
          <w:szCs w:val="20"/>
          <w:lang w:val="de-DE"/>
        </w:rPr>
        <w:t>A-R310</w:t>
      </w:r>
    </w:p>
    <w:p w14:paraId="7C441DC9"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Welches Verhalten ist für den Untermann bei der angeordneten Bodenlage, speziell im Greco, verboten?</w:t>
      </w:r>
    </w:p>
    <w:p w14:paraId="5C37A500"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Anheben oder Anwinkeln der Beine</w:t>
      </w:r>
    </w:p>
    <w:p w14:paraId="5DC1C9F0"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Abstreifen der Handgelenke</w:t>
      </w:r>
    </w:p>
    <w:p w14:paraId="6E6CED54"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Abstützen mit beiden Armen (1 Arm ist erlaubt im Bereich des Armes, Torsos und der Schulter)</w:t>
      </w:r>
    </w:p>
    <w:p w14:paraId="17A7728D" w14:textId="77777777" w:rsidR="00540ED6" w:rsidRPr="002C1D31" w:rsidRDefault="00540ED6" w:rsidP="0021699D">
      <w:pPr>
        <w:autoSpaceDE w:val="0"/>
        <w:autoSpaceDN w:val="0"/>
        <w:adjustRightInd w:val="0"/>
        <w:spacing w:after="0" w:line="240" w:lineRule="auto"/>
        <w:jc w:val="both"/>
        <w:rPr>
          <w:rFonts w:ascii="Arial" w:hAnsi="Arial" w:cs="Arial"/>
          <w:sz w:val="20"/>
          <w:szCs w:val="20"/>
          <w:lang w:val="de-DE"/>
        </w:rPr>
      </w:pPr>
    </w:p>
    <w:p w14:paraId="21960A9A" w14:textId="69684B6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 xml:space="preserve">A-R320: </w:t>
      </w:r>
    </w:p>
    <w:p w14:paraId="14216F58"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Bei welchen 7 Situationen erhält ein angegriffener Ringer Punkte?</w:t>
      </w:r>
    </w:p>
    <w:p w14:paraId="61B93BB0"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wenn er den gegnerischen Angriff kontert/übernimmt</w:t>
      </w:r>
    </w:p>
    <w:p w14:paraId="1A33BC09"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wenn er den Griffausführenden in der „gefährlichen Lage“ blockieren kann</w:t>
      </w:r>
    </w:p>
    <w:p w14:paraId="4DC16ABA"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wenn der Griffausführende mit beiden Schultern auf die Schutzzone kommt („Selbstfaller“)</w:t>
      </w:r>
    </w:p>
    <w:p w14:paraId="10284A06"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wenn der Griffausführende bei eigenem Angriff zuerst auf die Schutzzone kommt und der Angriff nicht erfolgreich ist</w:t>
      </w:r>
    </w:p>
    <w:p w14:paraId="19415FFF" w14:textId="35588C45" w:rsidR="005002EC" w:rsidRPr="002C1D31" w:rsidRDefault="005002EC" w:rsidP="006E0F98">
      <w:pPr>
        <w:pStyle w:val="StandardWeb"/>
        <w:spacing w:before="0" w:beforeAutospacing="0" w:after="0" w:afterAutospacing="0"/>
        <w:ind w:left="198" w:hanging="198"/>
        <w:jc w:val="both"/>
        <w:rPr>
          <w:rFonts w:ascii="Arial" w:hAnsi="Arial" w:cs="Arial"/>
          <w:sz w:val="20"/>
          <w:szCs w:val="20"/>
        </w:rPr>
      </w:pPr>
      <w:r w:rsidRPr="002C1D31">
        <w:rPr>
          <w:rFonts w:ascii="Arial" w:hAnsi="Arial" w:cs="Arial"/>
          <w:sz w:val="20"/>
          <w:szCs w:val="20"/>
        </w:rPr>
        <w:t> wenn der Griffausführende bei eigenem Angriff in der Passivitätszone Untermann wird (Start und Ende des Griffs in der</w:t>
      </w:r>
      <w:r w:rsidR="006E0F98">
        <w:rPr>
          <w:rFonts w:ascii="Arial" w:hAnsi="Arial" w:cs="Arial"/>
          <w:sz w:val="20"/>
          <w:szCs w:val="20"/>
        </w:rPr>
        <w:t xml:space="preserve"> </w:t>
      </w:r>
      <w:r w:rsidRPr="002C1D31">
        <w:rPr>
          <w:rFonts w:ascii="Arial" w:hAnsi="Arial" w:cs="Arial"/>
          <w:sz w:val="20"/>
          <w:szCs w:val="20"/>
        </w:rPr>
        <w:t>Passivitätszone)</w:t>
      </w:r>
    </w:p>
    <w:p w14:paraId="7C0C8430" w14:textId="77777777" w:rsidR="005002EC" w:rsidRPr="002C1D31" w:rsidRDefault="005002EC" w:rsidP="006E0F98">
      <w:pPr>
        <w:pStyle w:val="StandardWeb"/>
        <w:spacing w:before="0" w:beforeAutospacing="0" w:after="0" w:afterAutospacing="0"/>
        <w:ind w:left="198" w:hanging="198"/>
        <w:jc w:val="both"/>
        <w:rPr>
          <w:rFonts w:ascii="Arial" w:hAnsi="Arial" w:cs="Arial"/>
          <w:sz w:val="20"/>
          <w:szCs w:val="20"/>
        </w:rPr>
      </w:pPr>
      <w:r w:rsidRPr="002C1D31">
        <w:rPr>
          <w:rFonts w:ascii="Arial" w:hAnsi="Arial" w:cs="Arial"/>
          <w:sz w:val="20"/>
          <w:szCs w:val="20"/>
        </w:rPr>
        <w:t> wenn der Angreifer wiederholt versucht durch eine Regelwidrigkeit einen Vorteil zu erlangen (wie z.B. bei wiederholtem Foul des Angreifers, dann Verwarnung (0) + Gegner 1 Punkt in allen Stilarten)</w:t>
      </w:r>
    </w:p>
    <w:p w14:paraId="07381B61"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wenn der Angreifer durch eine Regelwidrigkeit in eine nachteilige Lage kommt</w:t>
      </w:r>
    </w:p>
    <w:p w14:paraId="4F8698D0" w14:textId="77777777" w:rsidR="00914539" w:rsidRPr="002C1D31" w:rsidRDefault="00914539" w:rsidP="0021699D">
      <w:pPr>
        <w:autoSpaceDE w:val="0"/>
        <w:autoSpaceDN w:val="0"/>
        <w:adjustRightInd w:val="0"/>
        <w:spacing w:after="0" w:line="240" w:lineRule="auto"/>
        <w:jc w:val="both"/>
        <w:rPr>
          <w:rFonts w:ascii="Arial" w:hAnsi="Arial" w:cs="Arial"/>
          <w:b/>
          <w:sz w:val="20"/>
          <w:szCs w:val="20"/>
          <w:lang w:val="de-DE"/>
        </w:rPr>
      </w:pPr>
    </w:p>
    <w:p w14:paraId="768A8477"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A-R330</w:t>
      </w:r>
    </w:p>
    <w:p w14:paraId="3B08B0DB" w14:textId="7DA73DC3"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Nach welchen 7 Sit</w:t>
      </w:r>
      <w:r w:rsidR="003328FF" w:rsidRPr="002C1D31">
        <w:rPr>
          <w:rFonts w:ascii="Arial" w:hAnsi="Arial" w:cs="Arial"/>
          <w:b/>
          <w:bCs/>
          <w:sz w:val="20"/>
          <w:szCs w:val="20"/>
          <w:lang w:val="de-DE"/>
        </w:rPr>
        <w:t>uationen wird eine Verwarnung</w:t>
      </w:r>
      <w:r w:rsidRPr="002C1D31">
        <w:rPr>
          <w:rFonts w:ascii="Arial" w:hAnsi="Arial" w:cs="Arial"/>
          <w:b/>
          <w:bCs/>
          <w:sz w:val="20"/>
          <w:szCs w:val="20"/>
          <w:lang w:val="de-DE"/>
        </w:rPr>
        <w:t xml:space="preserve"> </w:t>
      </w:r>
      <w:r w:rsidR="006E0F98">
        <w:rPr>
          <w:rFonts w:ascii="Arial" w:hAnsi="Arial" w:cs="Arial"/>
          <w:b/>
          <w:bCs/>
          <w:sz w:val="20"/>
          <w:szCs w:val="20"/>
          <w:lang w:val="de-DE"/>
        </w:rPr>
        <w:t xml:space="preserve">(0) </w:t>
      </w:r>
      <w:r w:rsidRPr="002C1D31">
        <w:rPr>
          <w:rFonts w:ascii="Arial" w:hAnsi="Arial" w:cs="Arial"/>
          <w:b/>
          <w:bCs/>
          <w:sz w:val="20"/>
          <w:szCs w:val="20"/>
          <w:lang w:val="de-DE"/>
        </w:rPr>
        <w:t>ausgesprochen?</w:t>
      </w:r>
    </w:p>
    <w:p w14:paraId="5775A37D"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Mattenflucht</w:t>
      </w:r>
    </w:p>
    <w:p w14:paraId="570DDBC2"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Griffflucht</w:t>
      </w:r>
    </w:p>
    <w:p w14:paraId="49B48A27"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„negatives“ Ringen</w:t>
      </w:r>
    </w:p>
    <w:p w14:paraId="2E24CA7E"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Griffverhinderung durch Foul</w:t>
      </w:r>
    </w:p>
    <w:p w14:paraId="547912D2"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wiederholter Versuch durch eine Regelwidrigkeit/Foul (z.B. verbotene Griffe) einen Vorteil zu erlangen</w:t>
      </w:r>
    </w:p>
    <w:p w14:paraId="43D3F454"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„einfache“ Unsportlichkeit (z.B. leichter Kopfstoß oder Reden auf der Matte)</w:t>
      </w:r>
    </w:p>
    <w:p w14:paraId="355125E4" w14:textId="459AEF42"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Verweigerung oder wiederholte, inkorrekte Einnahme der Bodenlage</w:t>
      </w:r>
      <w:r w:rsidR="00004FAB" w:rsidRPr="002C1D31">
        <w:rPr>
          <w:rFonts w:ascii="Arial" w:hAnsi="Arial" w:cs="Arial"/>
          <w:sz w:val="20"/>
          <w:szCs w:val="20"/>
          <w:lang w:val="de-DE"/>
        </w:rPr>
        <w:t xml:space="preserve"> des Untermannes</w:t>
      </w:r>
    </w:p>
    <w:p w14:paraId="2940AD45" w14:textId="77777777" w:rsidR="00914539" w:rsidRPr="002C1D31" w:rsidRDefault="00914539" w:rsidP="0021699D">
      <w:pPr>
        <w:autoSpaceDE w:val="0"/>
        <w:autoSpaceDN w:val="0"/>
        <w:adjustRightInd w:val="0"/>
        <w:spacing w:after="0" w:line="240" w:lineRule="auto"/>
        <w:jc w:val="both"/>
        <w:rPr>
          <w:rFonts w:ascii="Arial" w:hAnsi="Arial" w:cs="Arial"/>
          <w:strike/>
          <w:sz w:val="20"/>
          <w:szCs w:val="20"/>
          <w:lang w:val="de-DE"/>
        </w:rPr>
      </w:pPr>
    </w:p>
    <w:p w14:paraId="26B71ECD"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A-R340</w:t>
      </w:r>
    </w:p>
    <w:p w14:paraId="5A25559E" w14:textId="4AA3F71E"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zwingend mit dem Aussprechen einer Verwarnung </w:t>
      </w:r>
      <w:r w:rsidR="006E0F98">
        <w:rPr>
          <w:rFonts w:ascii="Arial" w:hAnsi="Arial" w:cs="Arial"/>
          <w:b/>
          <w:bCs/>
          <w:sz w:val="20"/>
          <w:szCs w:val="20"/>
          <w:lang w:val="de-DE"/>
        </w:rPr>
        <w:t xml:space="preserve">(0) </w:t>
      </w:r>
      <w:r w:rsidRPr="002C1D31">
        <w:rPr>
          <w:rFonts w:ascii="Arial" w:hAnsi="Arial" w:cs="Arial"/>
          <w:b/>
          <w:bCs/>
          <w:sz w:val="20"/>
          <w:szCs w:val="20"/>
          <w:lang w:val="de-DE"/>
        </w:rPr>
        <w:t>verbunden?</w:t>
      </w:r>
    </w:p>
    <w:p w14:paraId="6552829C" w14:textId="645C554F" w:rsidR="00BE6584" w:rsidRPr="002C1D31" w:rsidRDefault="00BE6584"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1 </w:t>
      </w:r>
      <w:r w:rsidR="00793FCA" w:rsidRPr="002C1D31">
        <w:rPr>
          <w:rFonts w:ascii="Arial" w:hAnsi="Arial" w:cs="Arial"/>
          <w:sz w:val="20"/>
          <w:szCs w:val="20"/>
          <w:lang w:val="de-DE"/>
        </w:rPr>
        <w:t xml:space="preserve">oder 2 </w:t>
      </w:r>
      <w:r w:rsidRPr="002C1D31">
        <w:rPr>
          <w:rFonts w:ascii="Arial" w:hAnsi="Arial" w:cs="Arial"/>
          <w:sz w:val="20"/>
          <w:szCs w:val="20"/>
          <w:lang w:val="de-DE"/>
        </w:rPr>
        <w:t>Punkt</w:t>
      </w:r>
      <w:r w:rsidR="00793FCA" w:rsidRPr="002C1D31">
        <w:rPr>
          <w:rFonts w:ascii="Arial" w:hAnsi="Arial" w:cs="Arial"/>
          <w:sz w:val="20"/>
          <w:szCs w:val="20"/>
          <w:lang w:val="de-DE"/>
        </w:rPr>
        <w:t>e</w:t>
      </w:r>
      <w:r w:rsidRPr="002C1D31">
        <w:rPr>
          <w:rFonts w:ascii="Arial" w:hAnsi="Arial" w:cs="Arial"/>
          <w:sz w:val="20"/>
          <w:szCs w:val="20"/>
          <w:lang w:val="de-DE"/>
        </w:rPr>
        <w:t xml:space="preserve"> für den Gegner</w:t>
      </w:r>
      <w:r w:rsidR="00203BB3" w:rsidRPr="002C1D31">
        <w:rPr>
          <w:rFonts w:ascii="Arial" w:hAnsi="Arial" w:cs="Arial"/>
          <w:sz w:val="20"/>
          <w:szCs w:val="20"/>
          <w:lang w:val="de-DE"/>
        </w:rPr>
        <w:t xml:space="preserve"> </w:t>
      </w:r>
    </w:p>
    <w:p w14:paraId="02196EAA" w14:textId="77777777" w:rsidR="00193CF3" w:rsidRPr="002C1D31" w:rsidRDefault="00193CF3" w:rsidP="0021699D">
      <w:pPr>
        <w:autoSpaceDE w:val="0"/>
        <w:autoSpaceDN w:val="0"/>
        <w:adjustRightInd w:val="0"/>
        <w:spacing w:after="0" w:line="240" w:lineRule="auto"/>
        <w:jc w:val="both"/>
        <w:rPr>
          <w:rFonts w:ascii="Arial" w:hAnsi="Arial" w:cs="Arial"/>
          <w:bCs/>
          <w:sz w:val="20"/>
          <w:szCs w:val="20"/>
          <w:lang w:val="de-DE"/>
        </w:rPr>
      </w:pPr>
    </w:p>
    <w:p w14:paraId="24B72961"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65739A" w:rsidRPr="002C1D31">
        <w:rPr>
          <w:rFonts w:ascii="Arial" w:hAnsi="Arial" w:cs="Arial"/>
          <w:b/>
          <w:bCs/>
          <w:sz w:val="20"/>
          <w:szCs w:val="20"/>
          <w:lang w:val="de-DE"/>
        </w:rPr>
        <w:t>350</w:t>
      </w:r>
    </w:p>
    <w:p w14:paraId="21BB3BDE"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Ist offensichtliches</w:t>
      </w:r>
      <w:r w:rsidR="00D24022" w:rsidRPr="002C1D31">
        <w:rPr>
          <w:rFonts w:ascii="Arial" w:hAnsi="Arial" w:cs="Arial"/>
          <w:b/>
          <w:bCs/>
          <w:sz w:val="20"/>
          <w:szCs w:val="20"/>
          <w:lang w:val="de-DE"/>
        </w:rPr>
        <w:t xml:space="preserve"> </w:t>
      </w:r>
      <w:r w:rsidRPr="002C1D31">
        <w:rPr>
          <w:rFonts w:ascii="Arial" w:hAnsi="Arial" w:cs="Arial"/>
          <w:b/>
          <w:bCs/>
          <w:sz w:val="20"/>
          <w:szCs w:val="20"/>
          <w:lang w:val="de-DE"/>
        </w:rPr>
        <w:t xml:space="preserve">Stoßen mit </w:t>
      </w:r>
      <w:r w:rsidR="00371118" w:rsidRPr="002C1D31">
        <w:rPr>
          <w:rFonts w:ascii="Arial" w:hAnsi="Arial" w:cs="Arial"/>
          <w:b/>
          <w:bCs/>
          <w:sz w:val="20"/>
          <w:szCs w:val="20"/>
          <w:lang w:val="de-DE"/>
        </w:rPr>
        <w:t>den</w:t>
      </w:r>
      <w:r w:rsidRPr="002C1D31">
        <w:rPr>
          <w:rFonts w:ascii="Arial" w:hAnsi="Arial" w:cs="Arial"/>
          <w:b/>
          <w:bCs/>
          <w:sz w:val="20"/>
          <w:szCs w:val="20"/>
          <w:lang w:val="de-DE"/>
        </w:rPr>
        <w:t xml:space="preserve"> Armen Aktivität?</w:t>
      </w:r>
    </w:p>
    <w:p w14:paraId="26F48506"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24022" w:rsidRPr="002C1D31">
        <w:rPr>
          <w:rFonts w:ascii="Arial" w:hAnsi="Arial" w:cs="Arial"/>
          <w:sz w:val="20"/>
          <w:szCs w:val="20"/>
          <w:lang w:val="de-DE"/>
        </w:rPr>
        <w:t>n</w:t>
      </w:r>
      <w:r w:rsidR="00914539" w:rsidRPr="002C1D31">
        <w:rPr>
          <w:rFonts w:ascii="Arial" w:hAnsi="Arial" w:cs="Arial"/>
          <w:sz w:val="20"/>
          <w:szCs w:val="20"/>
          <w:lang w:val="de-DE"/>
        </w:rPr>
        <w:t>ein</w:t>
      </w:r>
    </w:p>
    <w:p w14:paraId="0D9FF4B3" w14:textId="77777777" w:rsidR="00914539" w:rsidRPr="002C1D31" w:rsidRDefault="00914539" w:rsidP="0021699D">
      <w:pPr>
        <w:autoSpaceDE w:val="0"/>
        <w:autoSpaceDN w:val="0"/>
        <w:adjustRightInd w:val="0"/>
        <w:spacing w:after="0" w:line="240" w:lineRule="auto"/>
        <w:jc w:val="both"/>
        <w:rPr>
          <w:rFonts w:ascii="Arial" w:hAnsi="Arial" w:cs="Arial"/>
          <w:sz w:val="24"/>
          <w:szCs w:val="20"/>
          <w:u w:val="single"/>
          <w:lang w:val="de-DE"/>
        </w:rPr>
      </w:pPr>
    </w:p>
    <w:p w14:paraId="170ADD7E" w14:textId="77777777" w:rsidR="002C1D31" w:rsidRPr="002C1D31" w:rsidRDefault="002C1D31" w:rsidP="002C1D31">
      <w:pPr>
        <w:autoSpaceDE w:val="0"/>
        <w:autoSpaceDN w:val="0"/>
        <w:adjustRightInd w:val="0"/>
        <w:spacing w:after="0" w:line="240" w:lineRule="auto"/>
        <w:jc w:val="both"/>
        <w:rPr>
          <w:rFonts w:ascii="Arial" w:hAnsi="Arial" w:cs="Arial"/>
          <w:b/>
          <w:bCs/>
          <w:sz w:val="20"/>
          <w:szCs w:val="20"/>
          <w:lang w:val="de-DE"/>
        </w:rPr>
      </w:pPr>
      <w:bookmarkStart w:id="16" w:name="_Hlk155253272"/>
      <w:r w:rsidRPr="002C1D31">
        <w:rPr>
          <w:rFonts w:ascii="Arial" w:hAnsi="Arial" w:cs="Arial"/>
          <w:b/>
          <w:bCs/>
          <w:sz w:val="20"/>
          <w:szCs w:val="20"/>
          <w:lang w:val="de-DE"/>
        </w:rPr>
        <w:t xml:space="preserve">A-R360 </w:t>
      </w:r>
    </w:p>
    <w:p w14:paraId="16DFE37F" w14:textId="77777777" w:rsidR="002C1D31" w:rsidRPr="002C1D31" w:rsidRDefault="002C1D31" w:rsidP="002C1D31">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hat der Kampfrichter bei offensichtlichem Stoßen mit den Armen zu tun?</w:t>
      </w:r>
    </w:p>
    <w:p w14:paraId="262745DF" w14:textId="77777777" w:rsidR="002C1D31" w:rsidRPr="002C1D31" w:rsidRDefault="002C1D31" w:rsidP="002C1D31">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Kampf unterbrechen</w:t>
      </w:r>
    </w:p>
    <w:p w14:paraId="43CC810B" w14:textId="7FDFB3BC" w:rsidR="002C1D31" w:rsidRPr="00673B39" w:rsidRDefault="002C1D31" w:rsidP="002C1D31">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Ermahnung</w:t>
      </w:r>
      <w:r w:rsidR="00673B39">
        <w:rPr>
          <w:rFonts w:ascii="Arial" w:hAnsi="Arial" w:cs="Arial"/>
          <w:sz w:val="20"/>
          <w:szCs w:val="20"/>
          <w:lang w:val="de-DE"/>
        </w:rPr>
        <w:t xml:space="preserve"> (</w:t>
      </w:r>
      <w:r w:rsidRPr="005002EC">
        <w:rPr>
          <w:rFonts w:ascii="Arial" w:hAnsi="Arial" w:cs="Arial"/>
          <w:sz w:val="20"/>
          <w:szCs w:val="20"/>
          <w:lang w:val="de-DE"/>
        </w:rPr>
        <w:t>keine Punktevergabe</w:t>
      </w:r>
      <w:r w:rsidR="00673B39">
        <w:rPr>
          <w:rFonts w:ascii="Arial" w:hAnsi="Arial" w:cs="Arial"/>
          <w:sz w:val="20"/>
          <w:szCs w:val="20"/>
          <w:lang w:val="de-DE"/>
        </w:rPr>
        <w:t>)</w:t>
      </w:r>
    </w:p>
    <w:bookmarkEnd w:id="16"/>
    <w:p w14:paraId="767297FF" w14:textId="77777777" w:rsidR="00035C3C" w:rsidRPr="002C1D31" w:rsidRDefault="00035C3C" w:rsidP="0021699D">
      <w:pPr>
        <w:autoSpaceDE w:val="0"/>
        <w:autoSpaceDN w:val="0"/>
        <w:adjustRightInd w:val="0"/>
        <w:spacing w:after="0" w:line="240" w:lineRule="auto"/>
        <w:jc w:val="both"/>
        <w:rPr>
          <w:rFonts w:ascii="Arial" w:hAnsi="Arial" w:cs="Arial"/>
          <w:b/>
          <w:bCs/>
          <w:sz w:val="20"/>
          <w:szCs w:val="20"/>
          <w:lang w:val="de-DE"/>
        </w:rPr>
      </w:pPr>
    </w:p>
    <w:p w14:paraId="49442D1D"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bookmarkStart w:id="17" w:name="_Hlk97205117"/>
      <w:r w:rsidRPr="002C1D31">
        <w:rPr>
          <w:rFonts w:ascii="Arial" w:hAnsi="Arial" w:cs="Arial"/>
          <w:b/>
          <w:bCs/>
          <w:sz w:val="20"/>
          <w:szCs w:val="20"/>
          <w:lang w:val="de-DE"/>
        </w:rPr>
        <w:t>A-R370</w:t>
      </w:r>
    </w:p>
    <w:p w14:paraId="578385C1"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die Situation der Griffflucht im Standkampf zu beurteilen und wie wird der Kampf fortgesetzt?</w:t>
      </w:r>
    </w:p>
    <w:p w14:paraId="6BAF1D3E" w14:textId="45912BA0"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Verwarnung (0) + Gegner </w:t>
      </w:r>
      <w:r w:rsidR="00793FCA" w:rsidRPr="002C1D31">
        <w:rPr>
          <w:rFonts w:ascii="Arial" w:hAnsi="Arial" w:cs="Arial"/>
          <w:sz w:val="20"/>
          <w:szCs w:val="20"/>
          <w:lang w:val="de-DE"/>
        </w:rPr>
        <w:t>1 Punkt</w:t>
      </w:r>
    </w:p>
    <w:p w14:paraId="3801D573" w14:textId="77777777"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Kampffortsetzung: Stand</w:t>
      </w:r>
    </w:p>
    <w:p w14:paraId="32E4E8C5" w14:textId="77777777" w:rsidR="009E3D2F" w:rsidRPr="002C1D31" w:rsidRDefault="009E3D2F" w:rsidP="0021699D">
      <w:pPr>
        <w:autoSpaceDE w:val="0"/>
        <w:autoSpaceDN w:val="0"/>
        <w:adjustRightInd w:val="0"/>
        <w:spacing w:after="0" w:line="240" w:lineRule="auto"/>
        <w:jc w:val="both"/>
        <w:rPr>
          <w:rFonts w:ascii="Arial" w:hAnsi="Arial" w:cs="Arial"/>
          <w:sz w:val="20"/>
          <w:szCs w:val="20"/>
          <w:lang w:val="de-DE"/>
        </w:rPr>
      </w:pPr>
    </w:p>
    <w:p w14:paraId="2535B386"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A-R380</w:t>
      </w:r>
    </w:p>
    <w:p w14:paraId="1834EDA7" w14:textId="77777777"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die Situation der Griffflucht im Bodenkampf zu beurteilen und wie wird der Kampf fortgesetzt?</w:t>
      </w:r>
    </w:p>
    <w:p w14:paraId="418DEE91" w14:textId="4DCC945A"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Verwarnung (0) + Gegner </w:t>
      </w:r>
      <w:r w:rsidR="00793FCA" w:rsidRPr="002C1D31">
        <w:rPr>
          <w:rFonts w:ascii="Arial" w:hAnsi="Arial" w:cs="Arial"/>
          <w:sz w:val="20"/>
          <w:szCs w:val="20"/>
          <w:lang w:val="de-DE"/>
        </w:rPr>
        <w:t>1 Punkt</w:t>
      </w:r>
    </w:p>
    <w:p w14:paraId="7D0614C7" w14:textId="77777777" w:rsidR="00BE6584" w:rsidRPr="002C1D31" w:rsidRDefault="00BE6584" w:rsidP="0021699D">
      <w:pPr>
        <w:autoSpaceDE w:val="0"/>
        <w:autoSpaceDN w:val="0"/>
        <w:adjustRightInd w:val="0"/>
        <w:spacing w:after="0" w:line="240" w:lineRule="auto"/>
        <w:jc w:val="both"/>
        <w:rPr>
          <w:rFonts w:ascii="Arial" w:hAnsi="Arial" w:cs="Arial"/>
          <w:sz w:val="20"/>
          <w:szCs w:val="20"/>
          <w:u w:val="single"/>
          <w:lang w:val="de-DE"/>
        </w:rPr>
      </w:pPr>
      <w:r w:rsidRPr="002C1D31">
        <w:rPr>
          <w:rFonts w:ascii="Arial" w:hAnsi="Arial" w:cs="Arial"/>
          <w:sz w:val="20"/>
          <w:szCs w:val="20"/>
          <w:lang w:val="de-DE"/>
        </w:rPr>
        <w:t> Kampffortsetzung: Boden</w:t>
      </w:r>
    </w:p>
    <w:p w14:paraId="38AAC5E6" w14:textId="77777777" w:rsidR="00533774" w:rsidRPr="002C1D31" w:rsidRDefault="00533774" w:rsidP="0021699D">
      <w:pPr>
        <w:autoSpaceDE w:val="0"/>
        <w:autoSpaceDN w:val="0"/>
        <w:adjustRightInd w:val="0"/>
        <w:spacing w:after="0" w:line="240" w:lineRule="auto"/>
        <w:jc w:val="both"/>
        <w:rPr>
          <w:rFonts w:ascii="Arial" w:hAnsi="Arial" w:cs="Arial"/>
          <w:sz w:val="24"/>
          <w:szCs w:val="20"/>
          <w:u w:val="single"/>
          <w:lang w:val="de-DE"/>
        </w:rPr>
      </w:pPr>
    </w:p>
    <w:p w14:paraId="5DBEF2EC" w14:textId="77777777" w:rsidR="00837826" w:rsidRDefault="00837826">
      <w:pPr>
        <w:rPr>
          <w:rFonts w:ascii="Arial" w:hAnsi="Arial" w:cs="Arial"/>
          <w:b/>
          <w:bCs/>
          <w:sz w:val="20"/>
          <w:szCs w:val="20"/>
          <w:lang w:val="de-DE"/>
        </w:rPr>
      </w:pPr>
      <w:r>
        <w:rPr>
          <w:rFonts w:ascii="Arial" w:hAnsi="Arial" w:cs="Arial"/>
          <w:b/>
          <w:bCs/>
          <w:sz w:val="20"/>
          <w:szCs w:val="20"/>
          <w:lang w:val="de-DE"/>
        </w:rPr>
        <w:br w:type="page"/>
      </w:r>
    </w:p>
    <w:p w14:paraId="2E6E65F8" w14:textId="48220FA4"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lastRenderedPageBreak/>
        <w:t>A-R390</w:t>
      </w:r>
    </w:p>
    <w:p w14:paraId="5C4AA8CB" w14:textId="1D6AB03F" w:rsidR="00BE6584" w:rsidRPr="002C1D31" w:rsidRDefault="00BE658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Mattenflucht im Standkampf zu </w:t>
      </w:r>
      <w:r w:rsidR="00B11CD3" w:rsidRPr="002C1D31">
        <w:rPr>
          <w:rFonts w:ascii="Arial" w:hAnsi="Arial" w:cs="Arial"/>
          <w:b/>
          <w:bCs/>
          <w:sz w:val="20"/>
          <w:szCs w:val="20"/>
          <w:lang w:val="de-DE"/>
        </w:rPr>
        <w:t>beurteilen</w:t>
      </w:r>
      <w:r w:rsidRPr="002C1D31">
        <w:rPr>
          <w:rFonts w:ascii="Arial" w:hAnsi="Arial" w:cs="Arial"/>
          <w:b/>
          <w:bCs/>
          <w:sz w:val="20"/>
          <w:szCs w:val="20"/>
          <w:lang w:val="de-DE"/>
        </w:rPr>
        <w:t xml:space="preserve"> und wie wird der Kampf fortgesetzt?</w:t>
      </w:r>
    </w:p>
    <w:p w14:paraId="373A5B73" w14:textId="15658D18" w:rsidR="00BE6584" w:rsidRPr="002C1D31" w:rsidRDefault="00BE658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A752A" w:rsidRPr="002C1D31">
        <w:rPr>
          <w:rFonts w:ascii="Arial" w:hAnsi="Arial" w:cs="Arial"/>
          <w:sz w:val="20"/>
          <w:szCs w:val="20"/>
          <w:lang w:val="de-DE"/>
        </w:rPr>
        <w:t xml:space="preserve">1 Punkt für das Verlassen der Matte oder 2 Punkte </w:t>
      </w:r>
      <w:r w:rsidR="00AF4DB9" w:rsidRPr="002C1D31">
        <w:rPr>
          <w:rFonts w:ascii="Arial" w:hAnsi="Arial" w:cs="Arial"/>
          <w:sz w:val="20"/>
          <w:szCs w:val="20"/>
          <w:lang w:val="de-DE"/>
        </w:rPr>
        <w:t>für</w:t>
      </w:r>
      <w:r w:rsidR="005A752A" w:rsidRPr="002C1D31">
        <w:rPr>
          <w:rFonts w:ascii="Arial" w:hAnsi="Arial" w:cs="Arial"/>
          <w:sz w:val="20"/>
          <w:szCs w:val="20"/>
          <w:lang w:val="de-DE"/>
        </w:rPr>
        <w:t xml:space="preserve"> einen</w:t>
      </w:r>
      <w:r w:rsidR="00AF4DB9" w:rsidRPr="002C1D31">
        <w:rPr>
          <w:rFonts w:ascii="Arial" w:hAnsi="Arial" w:cs="Arial"/>
          <w:sz w:val="20"/>
          <w:szCs w:val="20"/>
          <w:lang w:val="de-DE"/>
        </w:rPr>
        <w:t xml:space="preserve"> Takedown</w:t>
      </w:r>
    </w:p>
    <w:p w14:paraId="0D68F948" w14:textId="598F8993" w:rsidR="00AF4DB9" w:rsidRPr="002C1D31" w:rsidRDefault="00AF4DB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Verwarnung (0) + Gegner 1 Punkt</w:t>
      </w:r>
    </w:p>
    <w:p w14:paraId="1858CD9E" w14:textId="3CD255A7" w:rsidR="005A752A" w:rsidRPr="002C1D31" w:rsidRDefault="005A752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Kampffortsetzung bei Verlassen der Matte: </w:t>
      </w:r>
      <w:r w:rsidR="0072277E" w:rsidRPr="002C1D31">
        <w:rPr>
          <w:rFonts w:ascii="Arial" w:hAnsi="Arial" w:cs="Arial"/>
          <w:sz w:val="20"/>
          <w:szCs w:val="20"/>
          <w:lang w:val="de-DE"/>
        </w:rPr>
        <w:tab/>
      </w:r>
      <w:r w:rsidRPr="002C1D31">
        <w:rPr>
          <w:rFonts w:ascii="Arial" w:hAnsi="Arial" w:cs="Arial"/>
          <w:sz w:val="20"/>
          <w:szCs w:val="20"/>
          <w:lang w:val="de-DE"/>
        </w:rPr>
        <w:t>Stand</w:t>
      </w:r>
    </w:p>
    <w:p w14:paraId="5C20F99C" w14:textId="77BD8633" w:rsidR="005A752A" w:rsidRPr="002C1D31" w:rsidRDefault="005A752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Kampffortsetzung bei Takedown: </w:t>
      </w:r>
      <w:r w:rsidR="0072277E" w:rsidRPr="002C1D31">
        <w:rPr>
          <w:rFonts w:ascii="Arial" w:hAnsi="Arial" w:cs="Arial"/>
          <w:sz w:val="20"/>
          <w:szCs w:val="20"/>
          <w:lang w:val="de-DE"/>
        </w:rPr>
        <w:tab/>
      </w:r>
      <w:r w:rsidR="0072277E" w:rsidRPr="002C1D31">
        <w:rPr>
          <w:rFonts w:ascii="Arial" w:hAnsi="Arial" w:cs="Arial"/>
          <w:sz w:val="20"/>
          <w:szCs w:val="20"/>
          <w:lang w:val="de-DE"/>
        </w:rPr>
        <w:tab/>
      </w:r>
      <w:r w:rsidRPr="002C1D31">
        <w:rPr>
          <w:rFonts w:ascii="Arial" w:hAnsi="Arial" w:cs="Arial"/>
          <w:sz w:val="20"/>
          <w:szCs w:val="20"/>
          <w:lang w:val="de-DE"/>
        </w:rPr>
        <w:t>Boden</w:t>
      </w:r>
    </w:p>
    <w:p w14:paraId="5B533B12" w14:textId="77777777" w:rsidR="00914539" w:rsidRPr="002C1D31" w:rsidRDefault="00914539" w:rsidP="0021699D">
      <w:pPr>
        <w:autoSpaceDE w:val="0"/>
        <w:autoSpaceDN w:val="0"/>
        <w:adjustRightInd w:val="0"/>
        <w:spacing w:after="0" w:line="240" w:lineRule="auto"/>
        <w:jc w:val="both"/>
        <w:rPr>
          <w:rFonts w:ascii="Arial" w:hAnsi="Arial" w:cs="Arial"/>
          <w:sz w:val="20"/>
          <w:szCs w:val="20"/>
          <w:lang w:val="de-DE"/>
        </w:rPr>
      </w:pPr>
    </w:p>
    <w:p w14:paraId="04B20D5F" w14:textId="77777777"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837826">
        <w:rPr>
          <w:rFonts w:ascii="Arial" w:hAnsi="Arial" w:cs="Arial"/>
          <w:b/>
          <w:bCs/>
          <w:sz w:val="20"/>
          <w:szCs w:val="20"/>
          <w:lang w:val="de-DE"/>
        </w:rPr>
        <w:t>A-R400</w:t>
      </w:r>
    </w:p>
    <w:p w14:paraId="3DB7A983" w14:textId="3C962A84"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Mattenflucht im </w:t>
      </w:r>
      <w:r w:rsidR="00793FCA" w:rsidRPr="002C1D31">
        <w:rPr>
          <w:rFonts w:ascii="Arial" w:hAnsi="Arial" w:cs="Arial"/>
          <w:b/>
          <w:bCs/>
          <w:sz w:val="20"/>
          <w:szCs w:val="20"/>
          <w:lang w:val="de-DE"/>
        </w:rPr>
        <w:t xml:space="preserve">normalen </w:t>
      </w:r>
      <w:r w:rsidRPr="002C1D31">
        <w:rPr>
          <w:rFonts w:ascii="Arial" w:hAnsi="Arial" w:cs="Arial"/>
          <w:b/>
          <w:bCs/>
          <w:sz w:val="20"/>
          <w:szCs w:val="20"/>
          <w:lang w:val="de-DE"/>
        </w:rPr>
        <w:t>Bodenkampf zu sanktionieren und wie wird der Kampf fortgesetzt?</w:t>
      </w:r>
    </w:p>
    <w:p w14:paraId="49EEE2AD" w14:textId="618619C9" w:rsidR="00C07D85"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Verwarnung (0) + Gegner </w:t>
      </w:r>
      <w:bookmarkStart w:id="18" w:name="_Hlk523757340"/>
      <w:r w:rsidR="00793FCA" w:rsidRPr="002C1D31">
        <w:rPr>
          <w:rFonts w:ascii="Arial" w:hAnsi="Arial" w:cs="Arial"/>
          <w:sz w:val="20"/>
          <w:szCs w:val="20"/>
          <w:lang w:val="de-DE"/>
        </w:rPr>
        <w:t>1 Punkt</w:t>
      </w:r>
      <w:bookmarkEnd w:id="18"/>
    </w:p>
    <w:p w14:paraId="6C7AE9C0" w14:textId="77777777" w:rsidR="00C07D85" w:rsidRPr="002C1D31" w:rsidRDefault="00C07D85" w:rsidP="0021699D">
      <w:pPr>
        <w:spacing w:after="0"/>
        <w:jc w:val="both"/>
        <w:rPr>
          <w:rFonts w:ascii="Arial" w:hAnsi="Arial" w:cs="Arial"/>
          <w:sz w:val="20"/>
          <w:szCs w:val="20"/>
          <w:lang w:val="de-DE"/>
        </w:rPr>
      </w:pPr>
      <w:r w:rsidRPr="002C1D31">
        <w:rPr>
          <w:rFonts w:ascii="Arial" w:hAnsi="Arial" w:cs="Arial"/>
          <w:sz w:val="20"/>
          <w:szCs w:val="20"/>
          <w:lang w:val="de-DE"/>
        </w:rPr>
        <w:t> Kampffortsetzung: Boden</w:t>
      </w:r>
    </w:p>
    <w:bookmarkEnd w:id="17"/>
    <w:p w14:paraId="32C8E5FE" w14:textId="77777777" w:rsidR="00E856A2" w:rsidRPr="002C1D31" w:rsidRDefault="00E856A2" w:rsidP="0021699D">
      <w:pPr>
        <w:autoSpaceDE w:val="0"/>
        <w:autoSpaceDN w:val="0"/>
        <w:adjustRightInd w:val="0"/>
        <w:spacing w:after="0" w:line="240" w:lineRule="auto"/>
        <w:jc w:val="both"/>
        <w:rPr>
          <w:rFonts w:ascii="Arial" w:hAnsi="Arial" w:cs="Arial"/>
          <w:sz w:val="24"/>
          <w:szCs w:val="20"/>
          <w:u w:val="single"/>
          <w:lang w:val="de-DE"/>
        </w:rPr>
      </w:pPr>
    </w:p>
    <w:p w14:paraId="297015A3" w14:textId="75FAD4F6" w:rsidR="00793FCA" w:rsidRPr="002C1D31" w:rsidRDefault="00793FC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A-R4</w:t>
      </w:r>
      <w:r w:rsidR="00E4083F" w:rsidRPr="002C1D31">
        <w:rPr>
          <w:rFonts w:ascii="Arial" w:hAnsi="Arial" w:cs="Arial"/>
          <w:b/>
          <w:bCs/>
          <w:sz w:val="20"/>
          <w:szCs w:val="20"/>
          <w:lang w:val="de-DE"/>
        </w:rPr>
        <w:t>1</w:t>
      </w:r>
      <w:r w:rsidRPr="002C1D31">
        <w:rPr>
          <w:rFonts w:ascii="Arial" w:hAnsi="Arial" w:cs="Arial"/>
          <w:b/>
          <w:bCs/>
          <w:sz w:val="20"/>
          <w:szCs w:val="20"/>
          <w:lang w:val="de-DE"/>
        </w:rPr>
        <w:t>0</w:t>
      </w:r>
    </w:p>
    <w:p w14:paraId="4BFAE129" w14:textId="36C74B6E" w:rsidR="00793FCA" w:rsidRPr="002C1D31" w:rsidRDefault="00793FC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Mattenflucht in der </w:t>
      </w:r>
      <w:r w:rsidR="00D2497E" w:rsidRPr="002C1D31">
        <w:rPr>
          <w:rFonts w:ascii="Arial" w:hAnsi="Arial" w:cs="Arial"/>
          <w:b/>
          <w:bCs/>
          <w:sz w:val="20"/>
          <w:szCs w:val="20"/>
          <w:lang w:val="de-DE"/>
        </w:rPr>
        <w:t>„</w:t>
      </w:r>
      <w:r w:rsidRPr="002C1D31">
        <w:rPr>
          <w:rFonts w:ascii="Arial" w:hAnsi="Arial" w:cs="Arial"/>
          <w:b/>
          <w:bCs/>
          <w:sz w:val="20"/>
          <w:szCs w:val="20"/>
          <w:lang w:val="de-DE"/>
        </w:rPr>
        <w:t>gefährlichen Lage</w:t>
      </w:r>
      <w:r w:rsidR="00D2497E" w:rsidRPr="002C1D31">
        <w:rPr>
          <w:rFonts w:ascii="Arial" w:hAnsi="Arial" w:cs="Arial"/>
          <w:b/>
          <w:bCs/>
          <w:sz w:val="20"/>
          <w:szCs w:val="20"/>
          <w:lang w:val="de-DE"/>
        </w:rPr>
        <w:t>“</w:t>
      </w:r>
      <w:r w:rsidRPr="002C1D31">
        <w:rPr>
          <w:rFonts w:ascii="Arial" w:hAnsi="Arial" w:cs="Arial"/>
          <w:b/>
          <w:bCs/>
          <w:sz w:val="20"/>
          <w:szCs w:val="20"/>
          <w:lang w:val="de-DE"/>
        </w:rPr>
        <w:t xml:space="preserve"> zu sanktionieren und wie wird der Kampf fortgesetzt?</w:t>
      </w:r>
    </w:p>
    <w:p w14:paraId="729CBEA7" w14:textId="61D4FDF2" w:rsidR="00793FCA" w:rsidRPr="002C1D31" w:rsidRDefault="00793FCA"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Verwarnung (0) + Gegner 2 Punkte (gilt für alle Stilarten)</w:t>
      </w:r>
    </w:p>
    <w:p w14:paraId="024B07EE" w14:textId="77777777" w:rsidR="00793FCA" w:rsidRPr="002C1D31" w:rsidRDefault="00793FCA" w:rsidP="0021699D">
      <w:pPr>
        <w:spacing w:after="0"/>
        <w:jc w:val="both"/>
        <w:rPr>
          <w:rFonts w:ascii="Arial" w:hAnsi="Arial" w:cs="Arial"/>
          <w:sz w:val="20"/>
          <w:szCs w:val="20"/>
          <w:lang w:val="de-DE"/>
        </w:rPr>
      </w:pPr>
      <w:r w:rsidRPr="002C1D31">
        <w:rPr>
          <w:rFonts w:ascii="Arial" w:hAnsi="Arial" w:cs="Arial"/>
          <w:sz w:val="20"/>
          <w:szCs w:val="20"/>
          <w:lang w:val="de-DE"/>
        </w:rPr>
        <w:t> Kampffortsetzung: Boden</w:t>
      </w:r>
    </w:p>
    <w:p w14:paraId="2B4EA007" w14:textId="77777777" w:rsidR="00837826" w:rsidRDefault="00837826" w:rsidP="0021699D">
      <w:pPr>
        <w:autoSpaceDE w:val="0"/>
        <w:autoSpaceDN w:val="0"/>
        <w:adjustRightInd w:val="0"/>
        <w:spacing w:after="0" w:line="240" w:lineRule="auto"/>
        <w:jc w:val="both"/>
        <w:rPr>
          <w:rFonts w:ascii="Arial" w:hAnsi="Arial" w:cs="Arial"/>
          <w:b/>
          <w:bCs/>
          <w:sz w:val="20"/>
          <w:szCs w:val="20"/>
          <w:highlight w:val="magenta"/>
          <w:lang w:val="de-DE"/>
        </w:rPr>
      </w:pPr>
      <w:bookmarkStart w:id="19" w:name="_Hlk525642471"/>
      <w:bookmarkStart w:id="20" w:name="_Hlk525642427"/>
    </w:p>
    <w:p w14:paraId="4AE60B8C" w14:textId="2F1748BF" w:rsidR="005F57C8" w:rsidRPr="002C1D31" w:rsidRDefault="005F57C8" w:rsidP="0021699D">
      <w:pPr>
        <w:autoSpaceDE w:val="0"/>
        <w:autoSpaceDN w:val="0"/>
        <w:adjustRightInd w:val="0"/>
        <w:spacing w:after="0" w:line="240" w:lineRule="auto"/>
        <w:jc w:val="both"/>
        <w:rPr>
          <w:rFonts w:ascii="Arial" w:hAnsi="Arial" w:cs="Arial"/>
          <w:b/>
          <w:bCs/>
          <w:sz w:val="20"/>
          <w:szCs w:val="20"/>
          <w:lang w:val="de-DE"/>
        </w:rPr>
      </w:pPr>
      <w:bookmarkStart w:id="21" w:name="_Hlk219750505"/>
      <w:bookmarkStart w:id="22" w:name="_Hlk219817045"/>
      <w:r w:rsidRPr="00936CE5">
        <w:rPr>
          <w:rFonts w:ascii="Arial" w:hAnsi="Arial" w:cs="Arial"/>
          <w:b/>
          <w:bCs/>
          <w:sz w:val="20"/>
          <w:szCs w:val="20"/>
          <w:lang w:val="de-DE"/>
        </w:rPr>
        <w:t>A-R420</w:t>
      </w:r>
    </w:p>
    <w:bookmarkEnd w:id="21"/>
    <w:p w14:paraId="7655C469" w14:textId="0AA29706" w:rsidR="005F57C8" w:rsidRPr="002C1D31" w:rsidRDefault="005F57C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ein Foul in der </w:t>
      </w:r>
      <w:r w:rsidR="00D2497E" w:rsidRPr="002C1D31">
        <w:rPr>
          <w:rFonts w:ascii="Arial" w:hAnsi="Arial" w:cs="Arial"/>
          <w:b/>
          <w:bCs/>
          <w:sz w:val="20"/>
          <w:szCs w:val="20"/>
          <w:lang w:val="de-DE"/>
        </w:rPr>
        <w:t>„</w:t>
      </w:r>
      <w:r w:rsidRPr="002C1D31">
        <w:rPr>
          <w:rFonts w:ascii="Arial" w:hAnsi="Arial" w:cs="Arial"/>
          <w:b/>
          <w:bCs/>
          <w:sz w:val="20"/>
          <w:szCs w:val="20"/>
          <w:lang w:val="de-DE"/>
        </w:rPr>
        <w:t>gefährlichen Lage</w:t>
      </w:r>
      <w:r w:rsidR="00D2497E" w:rsidRPr="002C1D31">
        <w:rPr>
          <w:rFonts w:ascii="Arial" w:hAnsi="Arial" w:cs="Arial"/>
          <w:b/>
          <w:bCs/>
          <w:sz w:val="20"/>
          <w:szCs w:val="20"/>
          <w:lang w:val="de-DE"/>
        </w:rPr>
        <w:t>“</w:t>
      </w:r>
      <w:r w:rsidRPr="002C1D31">
        <w:rPr>
          <w:rFonts w:ascii="Arial" w:hAnsi="Arial" w:cs="Arial"/>
          <w:b/>
          <w:bCs/>
          <w:sz w:val="20"/>
          <w:szCs w:val="20"/>
          <w:lang w:val="de-DE"/>
        </w:rPr>
        <w:t xml:space="preserve"> zu sanktionieren und wie wird der Kampf fortgesetzt?</w:t>
      </w:r>
    </w:p>
    <w:p w14:paraId="535CE615" w14:textId="28CF4E0A" w:rsidR="005F57C8" w:rsidRPr="002C1D31" w:rsidRDefault="005F57C8"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Verwarnung (0) + Gegner 2 </w:t>
      </w:r>
      <w:bookmarkStart w:id="23" w:name="_Hlk526854297"/>
      <w:r w:rsidR="003328FF" w:rsidRPr="002C1D31">
        <w:rPr>
          <w:rFonts w:ascii="Arial" w:hAnsi="Arial" w:cs="Arial"/>
          <w:sz w:val="20"/>
          <w:szCs w:val="20"/>
          <w:lang w:val="de-DE"/>
        </w:rPr>
        <w:t>Punkte (gilt für alle Stilarten)</w:t>
      </w:r>
      <w:bookmarkEnd w:id="23"/>
    </w:p>
    <w:p w14:paraId="2DF389DF" w14:textId="77777777" w:rsidR="005F57C8" w:rsidRPr="002C1D31" w:rsidRDefault="005F57C8" w:rsidP="0021699D">
      <w:pPr>
        <w:spacing w:after="0"/>
        <w:jc w:val="both"/>
        <w:rPr>
          <w:rFonts w:ascii="Arial" w:hAnsi="Arial" w:cs="Arial"/>
          <w:sz w:val="20"/>
          <w:szCs w:val="20"/>
          <w:lang w:val="de-DE"/>
        </w:rPr>
      </w:pPr>
      <w:r w:rsidRPr="002C1D31">
        <w:rPr>
          <w:rFonts w:ascii="Arial" w:hAnsi="Arial" w:cs="Arial"/>
          <w:sz w:val="20"/>
          <w:szCs w:val="20"/>
          <w:lang w:val="de-DE"/>
        </w:rPr>
        <w:t> Kampffortsetzung: Boden</w:t>
      </w:r>
    </w:p>
    <w:bookmarkEnd w:id="19"/>
    <w:bookmarkEnd w:id="22"/>
    <w:p w14:paraId="4A847414" w14:textId="77777777" w:rsidR="005F57C8" w:rsidRPr="002C1D31" w:rsidRDefault="005F57C8" w:rsidP="0021699D">
      <w:pPr>
        <w:autoSpaceDE w:val="0"/>
        <w:autoSpaceDN w:val="0"/>
        <w:adjustRightInd w:val="0"/>
        <w:spacing w:after="0" w:line="240" w:lineRule="auto"/>
        <w:jc w:val="both"/>
        <w:rPr>
          <w:rFonts w:ascii="Arial" w:hAnsi="Arial" w:cs="Arial"/>
          <w:bCs/>
          <w:sz w:val="20"/>
          <w:szCs w:val="20"/>
          <w:lang w:val="de-DE"/>
        </w:rPr>
      </w:pPr>
    </w:p>
    <w:p w14:paraId="0E4AE1E2" w14:textId="7EB493F8" w:rsidR="00E4083F" w:rsidRPr="002C1D31" w:rsidRDefault="00E4083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A-R4</w:t>
      </w:r>
      <w:r w:rsidR="005F57C8" w:rsidRPr="002C1D31">
        <w:rPr>
          <w:rFonts w:ascii="Arial" w:hAnsi="Arial" w:cs="Arial"/>
          <w:b/>
          <w:bCs/>
          <w:sz w:val="20"/>
          <w:szCs w:val="20"/>
          <w:lang w:val="de-DE"/>
        </w:rPr>
        <w:t>3</w:t>
      </w:r>
      <w:r w:rsidRPr="002C1D31">
        <w:rPr>
          <w:rFonts w:ascii="Arial" w:hAnsi="Arial" w:cs="Arial"/>
          <w:b/>
          <w:bCs/>
          <w:sz w:val="20"/>
          <w:szCs w:val="20"/>
          <w:lang w:val="de-DE"/>
        </w:rPr>
        <w:t>0</w:t>
      </w:r>
    </w:p>
    <w:p w14:paraId="69C862E1" w14:textId="29402F32" w:rsidR="00E4083F" w:rsidRPr="002C1D31" w:rsidRDefault="00E4083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wird negatives Ringen sanktioniert?</w:t>
      </w:r>
    </w:p>
    <w:p w14:paraId="4C26D521" w14:textId="77777777" w:rsidR="00E4083F" w:rsidRPr="002C1D31" w:rsidRDefault="00E4083F"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einmalige verbale Ermahnung</w:t>
      </w:r>
    </w:p>
    <w:p w14:paraId="08CB2B7B" w14:textId="32117673" w:rsidR="00E4083F" w:rsidRPr="002C1D31" w:rsidRDefault="00E4083F"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im Wiederholungsfall Verwarnung (0) + Gegner 1 Punkt im FR, 2 Punkte im GR</w:t>
      </w:r>
    </w:p>
    <w:bookmarkEnd w:id="20"/>
    <w:p w14:paraId="5859F64E" w14:textId="77777777" w:rsidR="00E4083F" w:rsidRPr="002C1D31" w:rsidRDefault="00E4083F" w:rsidP="0021699D">
      <w:pPr>
        <w:jc w:val="both"/>
        <w:rPr>
          <w:rFonts w:ascii="Arial" w:hAnsi="Arial" w:cs="Arial"/>
          <w:sz w:val="24"/>
          <w:szCs w:val="20"/>
          <w:u w:val="single"/>
          <w:lang w:val="de-DE"/>
        </w:rPr>
      </w:pPr>
    </w:p>
    <w:p w14:paraId="4149A23F" w14:textId="77777777" w:rsidR="00793FCA" w:rsidRPr="002C1D31" w:rsidRDefault="00793FCA" w:rsidP="0021699D">
      <w:pPr>
        <w:jc w:val="both"/>
        <w:rPr>
          <w:rFonts w:ascii="Arial" w:hAnsi="Arial" w:cs="Arial"/>
          <w:sz w:val="24"/>
          <w:szCs w:val="20"/>
          <w:u w:val="single"/>
          <w:lang w:val="de-DE"/>
        </w:rPr>
      </w:pPr>
      <w:r w:rsidRPr="002C1D31">
        <w:rPr>
          <w:rFonts w:ascii="Arial" w:hAnsi="Arial" w:cs="Arial"/>
          <w:sz w:val="24"/>
          <w:szCs w:val="20"/>
          <w:u w:val="single"/>
          <w:lang w:val="de-DE"/>
        </w:rPr>
        <w:br w:type="page"/>
      </w:r>
    </w:p>
    <w:p w14:paraId="7BEDF7CF" w14:textId="66B4CDD7" w:rsidR="00914539" w:rsidRPr="002C1D31" w:rsidRDefault="00914539"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R - Regelwerk allgemein =&gt; Verletzung</w:t>
      </w:r>
    </w:p>
    <w:p w14:paraId="7348C412"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p>
    <w:p w14:paraId="4996DAC1"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p>
    <w:p w14:paraId="3B52ED77" w14:textId="77777777" w:rsidR="00D20706" w:rsidRPr="002C1D31" w:rsidRDefault="00D207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914539" w:rsidRPr="002C1D31">
        <w:rPr>
          <w:rFonts w:ascii="Arial" w:hAnsi="Arial" w:cs="Arial"/>
          <w:b/>
          <w:bCs/>
          <w:sz w:val="20"/>
          <w:szCs w:val="20"/>
          <w:lang w:val="de-DE"/>
        </w:rPr>
        <w:t>-V</w:t>
      </w:r>
      <w:r w:rsidR="00DE44AF" w:rsidRPr="002C1D31">
        <w:rPr>
          <w:rFonts w:ascii="Arial" w:hAnsi="Arial" w:cs="Arial"/>
          <w:b/>
          <w:bCs/>
          <w:sz w:val="20"/>
          <w:szCs w:val="20"/>
          <w:lang w:val="de-DE"/>
        </w:rPr>
        <w:t>010</w:t>
      </w:r>
    </w:p>
    <w:p w14:paraId="776CAF6A" w14:textId="77777777" w:rsidR="00D20706" w:rsidRPr="002C1D31" w:rsidRDefault="00D207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Wer darf national im Falle einer Verletzung die medizinische Betreuung vornehmen?</w:t>
      </w:r>
    </w:p>
    <w:p w14:paraId="1F9276C3" w14:textId="3F025105" w:rsidR="00D2070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24022" w:rsidRPr="002C1D31">
        <w:rPr>
          <w:rFonts w:ascii="Arial" w:hAnsi="Arial" w:cs="Arial"/>
          <w:sz w:val="20"/>
          <w:szCs w:val="20"/>
          <w:lang w:val="de-DE"/>
        </w:rPr>
        <w:t>Sanitäter/</w:t>
      </w:r>
      <w:r w:rsidR="00D20706" w:rsidRPr="002C1D31">
        <w:rPr>
          <w:rFonts w:ascii="Arial" w:hAnsi="Arial" w:cs="Arial"/>
          <w:sz w:val="20"/>
          <w:szCs w:val="20"/>
          <w:lang w:val="de-DE"/>
        </w:rPr>
        <w:t>Wettkampfarzt</w:t>
      </w:r>
      <w:r w:rsidR="00D24022" w:rsidRPr="002C1D31">
        <w:rPr>
          <w:rFonts w:ascii="Arial" w:hAnsi="Arial" w:cs="Arial"/>
          <w:sz w:val="20"/>
          <w:szCs w:val="20"/>
          <w:lang w:val="de-DE"/>
        </w:rPr>
        <w:t xml:space="preserve"> und</w:t>
      </w:r>
      <w:r w:rsidR="00D20706" w:rsidRPr="002C1D31">
        <w:rPr>
          <w:rFonts w:ascii="Arial" w:hAnsi="Arial" w:cs="Arial"/>
          <w:sz w:val="20"/>
          <w:szCs w:val="20"/>
          <w:lang w:val="de-DE"/>
        </w:rPr>
        <w:t xml:space="preserve"> ein Trainer und Mannschaftsarzt</w:t>
      </w:r>
    </w:p>
    <w:p w14:paraId="50E2D70D" w14:textId="77777777" w:rsidR="00A4247C" w:rsidRPr="002C1D31" w:rsidRDefault="00A4247C" w:rsidP="0021699D">
      <w:pPr>
        <w:autoSpaceDE w:val="0"/>
        <w:autoSpaceDN w:val="0"/>
        <w:adjustRightInd w:val="0"/>
        <w:spacing w:after="0" w:line="240" w:lineRule="auto"/>
        <w:jc w:val="both"/>
        <w:rPr>
          <w:rFonts w:ascii="Arial" w:hAnsi="Arial" w:cs="Arial"/>
          <w:sz w:val="20"/>
          <w:szCs w:val="20"/>
          <w:lang w:val="de-DE"/>
        </w:rPr>
      </w:pPr>
    </w:p>
    <w:p w14:paraId="2961011D" w14:textId="77777777" w:rsidR="00A4247C"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020</w:t>
      </w:r>
    </w:p>
    <w:p w14:paraId="097484E3" w14:textId="77777777" w:rsidR="00A4247C" w:rsidRPr="002C1D31" w:rsidRDefault="00A4247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lange darf national ein Kampf wegen Verletzung</w:t>
      </w:r>
      <w:r w:rsidR="00D24022" w:rsidRPr="002C1D31">
        <w:rPr>
          <w:rFonts w:ascii="Arial" w:hAnsi="Arial" w:cs="Arial"/>
          <w:b/>
          <w:bCs/>
          <w:sz w:val="20"/>
          <w:szCs w:val="20"/>
          <w:lang w:val="de-DE"/>
        </w:rPr>
        <w:t xml:space="preserve">, </w:t>
      </w:r>
      <w:r w:rsidR="00996322" w:rsidRPr="002C1D31">
        <w:rPr>
          <w:rFonts w:ascii="Arial" w:hAnsi="Arial" w:cs="Arial"/>
          <w:b/>
          <w:bCs/>
          <w:sz w:val="20"/>
          <w:szCs w:val="20"/>
          <w:lang w:val="de-DE"/>
        </w:rPr>
        <w:t>ohne Foul des Gegners</w:t>
      </w:r>
      <w:r w:rsidR="00D24022" w:rsidRPr="002C1D31">
        <w:rPr>
          <w:rFonts w:ascii="Arial" w:hAnsi="Arial" w:cs="Arial"/>
          <w:b/>
          <w:bCs/>
          <w:sz w:val="20"/>
          <w:szCs w:val="20"/>
          <w:lang w:val="de-DE"/>
        </w:rPr>
        <w:t>,</w:t>
      </w:r>
      <w:r w:rsidR="00996322" w:rsidRPr="002C1D31">
        <w:rPr>
          <w:rFonts w:ascii="Arial" w:hAnsi="Arial" w:cs="Arial"/>
          <w:b/>
          <w:bCs/>
          <w:sz w:val="20"/>
          <w:szCs w:val="20"/>
          <w:lang w:val="de-DE"/>
        </w:rPr>
        <w:t xml:space="preserve"> </w:t>
      </w:r>
      <w:r w:rsidRPr="002C1D31">
        <w:rPr>
          <w:rFonts w:ascii="Arial" w:hAnsi="Arial" w:cs="Arial"/>
          <w:b/>
          <w:bCs/>
          <w:sz w:val="20"/>
          <w:szCs w:val="20"/>
          <w:lang w:val="de-DE"/>
        </w:rPr>
        <w:t>unterbrochen werden?</w:t>
      </w:r>
    </w:p>
    <w:p w14:paraId="561AB9A7" w14:textId="17B83375" w:rsidR="00A4247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4247C" w:rsidRPr="002C1D31">
        <w:rPr>
          <w:rFonts w:ascii="Arial" w:hAnsi="Arial" w:cs="Arial"/>
          <w:sz w:val="20"/>
          <w:szCs w:val="20"/>
          <w:lang w:val="de-DE"/>
        </w:rPr>
        <w:t xml:space="preserve">ohne Blut: </w:t>
      </w:r>
      <w:r w:rsidR="0059269A" w:rsidRPr="002C1D31">
        <w:rPr>
          <w:rFonts w:ascii="Arial" w:hAnsi="Arial" w:cs="Arial"/>
          <w:sz w:val="20"/>
          <w:szCs w:val="20"/>
          <w:lang w:val="de-DE"/>
        </w:rPr>
        <w:t>M</w:t>
      </w:r>
      <w:r w:rsidR="00A4247C" w:rsidRPr="002C1D31">
        <w:rPr>
          <w:rFonts w:ascii="Arial" w:hAnsi="Arial" w:cs="Arial"/>
          <w:sz w:val="20"/>
          <w:szCs w:val="20"/>
          <w:lang w:val="de-DE"/>
        </w:rPr>
        <w:t>aximal insgesamt 2 Minuten Verletzungszeit pro Ringer</w:t>
      </w:r>
    </w:p>
    <w:p w14:paraId="5A51168E" w14:textId="01A06D65" w:rsidR="00A4247C" w:rsidRPr="002C1D31" w:rsidRDefault="003445E3"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w:t>
      </w:r>
      <w:r w:rsidR="00A4247C" w:rsidRPr="002C1D31">
        <w:rPr>
          <w:rFonts w:ascii="Arial" w:hAnsi="Arial" w:cs="Arial"/>
          <w:sz w:val="20"/>
          <w:szCs w:val="20"/>
          <w:lang w:val="de-DE"/>
        </w:rPr>
        <w:t>bei blutenden Wunden</w:t>
      </w:r>
      <w:r w:rsidR="00996322" w:rsidRPr="002C1D31">
        <w:rPr>
          <w:rFonts w:ascii="Arial" w:hAnsi="Arial" w:cs="Arial"/>
          <w:sz w:val="20"/>
          <w:szCs w:val="20"/>
          <w:lang w:val="de-DE"/>
        </w:rPr>
        <w:t xml:space="preserve">: </w:t>
      </w:r>
      <w:r w:rsidR="0059269A" w:rsidRPr="002C1D31">
        <w:rPr>
          <w:rFonts w:ascii="Arial" w:hAnsi="Arial" w:cs="Arial"/>
          <w:sz w:val="20"/>
          <w:szCs w:val="20"/>
          <w:lang w:val="de-DE"/>
        </w:rPr>
        <w:t>M</w:t>
      </w:r>
      <w:r w:rsidR="00A4247C" w:rsidRPr="002C1D31">
        <w:rPr>
          <w:rFonts w:ascii="Arial" w:hAnsi="Arial" w:cs="Arial"/>
          <w:sz w:val="20"/>
          <w:szCs w:val="20"/>
          <w:lang w:val="de-DE"/>
        </w:rPr>
        <w:t>aximal insgesamt 4 Minuten Verletzungszeit pro Ringer</w:t>
      </w:r>
    </w:p>
    <w:p w14:paraId="73DB2C16" w14:textId="77777777" w:rsidR="00A4247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4247C" w:rsidRPr="002C1D31">
        <w:rPr>
          <w:rFonts w:ascii="Arial" w:hAnsi="Arial" w:cs="Arial"/>
          <w:sz w:val="20"/>
          <w:szCs w:val="20"/>
          <w:lang w:val="de-DE"/>
        </w:rPr>
        <w:t>diese beiden Verletzungszeiten sind autark voneinander (können nicht kombiniert werden)</w:t>
      </w:r>
    </w:p>
    <w:p w14:paraId="3A37346A" w14:textId="77777777" w:rsidR="00A4247C" w:rsidRPr="002C1D31" w:rsidRDefault="00A4247C" w:rsidP="0021699D">
      <w:pPr>
        <w:autoSpaceDE w:val="0"/>
        <w:autoSpaceDN w:val="0"/>
        <w:adjustRightInd w:val="0"/>
        <w:spacing w:after="0" w:line="240" w:lineRule="auto"/>
        <w:jc w:val="both"/>
        <w:rPr>
          <w:rFonts w:ascii="Arial" w:hAnsi="Arial" w:cs="Arial"/>
          <w:sz w:val="20"/>
          <w:szCs w:val="20"/>
          <w:lang w:val="de-DE"/>
        </w:rPr>
      </w:pPr>
    </w:p>
    <w:p w14:paraId="72E29A0D" w14:textId="77777777" w:rsidR="00F30602"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030</w:t>
      </w:r>
    </w:p>
    <w:p w14:paraId="7A3CD2DD" w14:textId="77777777" w:rsidR="00F30602" w:rsidRPr="002C1D31" w:rsidRDefault="00F3060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muss national die Verletzungszeit angesagt werden?</w:t>
      </w:r>
      <w:r w:rsidRPr="002C1D31">
        <w:rPr>
          <w:rFonts w:ascii="Arial" w:hAnsi="Arial" w:cs="Arial"/>
          <w:bCs/>
          <w:sz w:val="20"/>
          <w:szCs w:val="20"/>
          <w:lang w:val="de-DE"/>
        </w:rPr>
        <w:t xml:space="preserve"> </w:t>
      </w:r>
    </w:p>
    <w:p w14:paraId="0A726917" w14:textId="77777777" w:rsidR="00F3060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30602" w:rsidRPr="002C1D31">
        <w:rPr>
          <w:rFonts w:ascii="Arial" w:hAnsi="Arial" w:cs="Arial"/>
          <w:sz w:val="20"/>
          <w:szCs w:val="20"/>
          <w:lang w:val="de-DE"/>
        </w:rPr>
        <w:t xml:space="preserve">alle 30 Sekunden sowie 10 Sekunden vor Ende </w:t>
      </w:r>
    </w:p>
    <w:p w14:paraId="6236541F" w14:textId="77777777" w:rsidR="00A4247C" w:rsidRPr="002C1D31" w:rsidRDefault="00A4247C" w:rsidP="0021699D">
      <w:pPr>
        <w:autoSpaceDE w:val="0"/>
        <w:autoSpaceDN w:val="0"/>
        <w:adjustRightInd w:val="0"/>
        <w:spacing w:after="0" w:line="240" w:lineRule="auto"/>
        <w:jc w:val="both"/>
        <w:rPr>
          <w:rFonts w:ascii="Arial" w:hAnsi="Arial" w:cs="Arial"/>
          <w:sz w:val="20"/>
          <w:szCs w:val="20"/>
          <w:lang w:val="de-DE"/>
        </w:rPr>
      </w:pPr>
    </w:p>
    <w:p w14:paraId="59460F03" w14:textId="77777777" w:rsidR="00193CF3" w:rsidRPr="002C1D31" w:rsidRDefault="00914539"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040</w:t>
      </w:r>
      <w:r w:rsidRPr="002C1D31">
        <w:rPr>
          <w:rFonts w:ascii="Arial" w:hAnsi="Arial" w:cs="Arial"/>
          <w:bCs/>
          <w:sz w:val="20"/>
          <w:szCs w:val="20"/>
          <w:lang w:val="de-DE"/>
        </w:rPr>
        <w:t xml:space="preserve"> </w:t>
      </w:r>
    </w:p>
    <w:p w14:paraId="6FBAD98D" w14:textId="77777777" w:rsidR="00D22BC3" w:rsidRPr="002C1D31" w:rsidRDefault="00D22BC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w:t>
      </w:r>
      <w:r w:rsidR="00FD3DA0" w:rsidRPr="002C1D31">
        <w:rPr>
          <w:rFonts w:ascii="Arial" w:hAnsi="Arial" w:cs="Arial"/>
          <w:b/>
          <w:bCs/>
          <w:sz w:val="20"/>
          <w:szCs w:val="20"/>
          <w:lang w:val="de-DE"/>
        </w:rPr>
        <w:t>ie</w:t>
      </w:r>
      <w:r w:rsidRPr="002C1D31">
        <w:rPr>
          <w:rFonts w:ascii="Arial" w:hAnsi="Arial" w:cs="Arial"/>
          <w:b/>
          <w:bCs/>
          <w:sz w:val="20"/>
          <w:szCs w:val="20"/>
          <w:lang w:val="de-DE"/>
        </w:rPr>
        <w:t xml:space="preserve"> wird der Kampf nach einer Verletzungsunterbrechung fortgeführt?</w:t>
      </w:r>
    </w:p>
    <w:p w14:paraId="6E38F2E7" w14:textId="67D3DCDD" w:rsidR="00D22BC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93CF3" w:rsidRPr="002C1D31">
        <w:rPr>
          <w:rFonts w:ascii="Arial" w:hAnsi="Arial" w:cs="Arial"/>
          <w:sz w:val="20"/>
          <w:szCs w:val="20"/>
          <w:lang w:val="de-DE"/>
        </w:rPr>
        <w:t xml:space="preserve">in der </w:t>
      </w:r>
      <w:r w:rsidR="00B8445E" w:rsidRPr="002C1D31">
        <w:rPr>
          <w:rFonts w:ascii="Arial" w:hAnsi="Arial" w:cs="Arial"/>
          <w:sz w:val="20"/>
          <w:szCs w:val="20"/>
          <w:lang w:val="de-DE"/>
        </w:rPr>
        <w:t>Position, in</w:t>
      </w:r>
      <w:r w:rsidR="00D22BC3" w:rsidRPr="002C1D31">
        <w:rPr>
          <w:rFonts w:ascii="Arial" w:hAnsi="Arial" w:cs="Arial"/>
          <w:sz w:val="20"/>
          <w:szCs w:val="20"/>
          <w:lang w:val="de-DE"/>
        </w:rPr>
        <w:t xml:space="preserve"> welch</w:t>
      </w:r>
      <w:r w:rsidR="009A147F" w:rsidRPr="002C1D31">
        <w:rPr>
          <w:rFonts w:ascii="Arial" w:hAnsi="Arial" w:cs="Arial"/>
          <w:sz w:val="20"/>
          <w:szCs w:val="20"/>
          <w:lang w:val="de-DE"/>
        </w:rPr>
        <w:t>er der Kampf unterbrochen wurde</w:t>
      </w:r>
    </w:p>
    <w:p w14:paraId="19CB6B5A" w14:textId="77777777" w:rsidR="00D22BC3" w:rsidRPr="002C1D31" w:rsidRDefault="00D22BC3" w:rsidP="0021699D">
      <w:pPr>
        <w:autoSpaceDE w:val="0"/>
        <w:autoSpaceDN w:val="0"/>
        <w:adjustRightInd w:val="0"/>
        <w:spacing w:after="0" w:line="240" w:lineRule="auto"/>
        <w:jc w:val="both"/>
        <w:rPr>
          <w:rFonts w:ascii="Arial" w:hAnsi="Arial" w:cs="Arial"/>
          <w:sz w:val="20"/>
          <w:szCs w:val="20"/>
          <w:lang w:val="de-DE"/>
        </w:rPr>
      </w:pPr>
    </w:p>
    <w:p w14:paraId="2BE210AC" w14:textId="77777777" w:rsidR="0061006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050</w:t>
      </w:r>
    </w:p>
    <w:p w14:paraId="1AA65A13" w14:textId="77777777" w:rsidR="00DE6DAC" w:rsidRPr="002C1D31" w:rsidRDefault="00DE6D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zu verfahren, wenn sich ein Ringer</w:t>
      </w:r>
      <w:r w:rsidR="00FD3DA0" w:rsidRPr="002C1D31">
        <w:rPr>
          <w:rFonts w:ascii="Arial" w:hAnsi="Arial" w:cs="Arial"/>
          <w:b/>
          <w:bCs/>
          <w:sz w:val="20"/>
          <w:szCs w:val="20"/>
          <w:lang w:val="de-DE"/>
        </w:rPr>
        <w:t>,</w:t>
      </w:r>
      <w:r w:rsidRPr="002C1D31">
        <w:rPr>
          <w:rFonts w:ascii="Arial" w:hAnsi="Arial" w:cs="Arial"/>
          <w:b/>
          <w:bCs/>
          <w:sz w:val="20"/>
          <w:szCs w:val="20"/>
          <w:lang w:val="de-DE"/>
        </w:rPr>
        <w:t xml:space="preserve"> </w:t>
      </w:r>
      <w:r w:rsidR="00610069" w:rsidRPr="002C1D31">
        <w:rPr>
          <w:rFonts w:ascii="Arial" w:hAnsi="Arial" w:cs="Arial"/>
          <w:b/>
          <w:bCs/>
          <w:sz w:val="20"/>
          <w:szCs w:val="20"/>
          <w:lang w:val="de-DE"/>
        </w:rPr>
        <w:t>ohne Foul des Gegners</w:t>
      </w:r>
      <w:r w:rsidR="00FD3DA0" w:rsidRPr="002C1D31">
        <w:rPr>
          <w:rFonts w:ascii="Arial" w:hAnsi="Arial" w:cs="Arial"/>
          <w:b/>
          <w:bCs/>
          <w:sz w:val="20"/>
          <w:szCs w:val="20"/>
          <w:lang w:val="de-DE"/>
        </w:rPr>
        <w:t>,</w:t>
      </w:r>
      <w:r w:rsidR="00610069" w:rsidRPr="002C1D31">
        <w:rPr>
          <w:rFonts w:ascii="Arial" w:hAnsi="Arial" w:cs="Arial"/>
          <w:b/>
          <w:bCs/>
          <w:sz w:val="20"/>
          <w:szCs w:val="20"/>
          <w:lang w:val="de-DE"/>
        </w:rPr>
        <w:t xml:space="preserve"> </w:t>
      </w:r>
      <w:r w:rsidRPr="002C1D31">
        <w:rPr>
          <w:rFonts w:ascii="Arial" w:hAnsi="Arial" w:cs="Arial"/>
          <w:b/>
          <w:bCs/>
          <w:sz w:val="20"/>
          <w:szCs w:val="20"/>
          <w:lang w:val="de-DE"/>
        </w:rPr>
        <w:t>verletzt?</w:t>
      </w:r>
    </w:p>
    <w:p w14:paraId="7ADA383B" w14:textId="77777777" w:rsidR="00DE6D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E6DAC" w:rsidRPr="002C1D31">
        <w:rPr>
          <w:rFonts w:ascii="Arial" w:hAnsi="Arial" w:cs="Arial"/>
          <w:sz w:val="20"/>
          <w:szCs w:val="20"/>
          <w:lang w:val="de-DE"/>
        </w:rPr>
        <w:t>sofortige Kampfunterbrechung</w:t>
      </w:r>
    </w:p>
    <w:p w14:paraId="20AC2B84" w14:textId="77777777" w:rsidR="0099632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E6DAC" w:rsidRPr="002C1D31">
        <w:rPr>
          <w:rFonts w:ascii="Arial" w:hAnsi="Arial" w:cs="Arial"/>
          <w:sz w:val="20"/>
          <w:szCs w:val="20"/>
          <w:lang w:val="de-DE"/>
        </w:rPr>
        <w:t>Ringer kann ärztlich versorgt werden</w:t>
      </w:r>
    </w:p>
    <w:p w14:paraId="080E3901" w14:textId="77777777" w:rsidR="00DE6D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40504" w:rsidRPr="002C1D31">
        <w:rPr>
          <w:rFonts w:ascii="Arial" w:hAnsi="Arial" w:cs="Arial"/>
          <w:sz w:val="20"/>
          <w:szCs w:val="20"/>
          <w:lang w:val="de-DE"/>
        </w:rPr>
        <w:t xml:space="preserve">entsprechende </w:t>
      </w:r>
      <w:r w:rsidR="00996322" w:rsidRPr="002C1D31">
        <w:rPr>
          <w:rFonts w:ascii="Arial" w:hAnsi="Arial" w:cs="Arial"/>
          <w:sz w:val="20"/>
          <w:szCs w:val="20"/>
          <w:lang w:val="de-DE"/>
        </w:rPr>
        <w:t>Verletzungszeit</w:t>
      </w:r>
      <w:r w:rsidR="00193CF3" w:rsidRPr="002C1D31">
        <w:rPr>
          <w:rFonts w:ascii="Arial" w:hAnsi="Arial" w:cs="Arial"/>
          <w:sz w:val="20"/>
          <w:szCs w:val="20"/>
          <w:lang w:val="de-DE"/>
        </w:rPr>
        <w:t xml:space="preserve"> (mit/ohne Blut)</w:t>
      </w:r>
      <w:r w:rsidR="00996322" w:rsidRPr="002C1D31">
        <w:rPr>
          <w:rFonts w:ascii="Arial" w:hAnsi="Arial" w:cs="Arial"/>
          <w:sz w:val="20"/>
          <w:szCs w:val="20"/>
          <w:lang w:val="de-DE"/>
        </w:rPr>
        <w:t xml:space="preserve"> ist anzuzeigen</w:t>
      </w:r>
    </w:p>
    <w:p w14:paraId="24AD8ADF" w14:textId="77777777" w:rsidR="00DE6DAC" w:rsidRPr="002C1D31" w:rsidRDefault="00DE6DAC" w:rsidP="0021699D">
      <w:pPr>
        <w:autoSpaceDE w:val="0"/>
        <w:autoSpaceDN w:val="0"/>
        <w:adjustRightInd w:val="0"/>
        <w:spacing w:after="0" w:line="240" w:lineRule="auto"/>
        <w:jc w:val="both"/>
        <w:rPr>
          <w:rFonts w:ascii="Arial" w:hAnsi="Arial" w:cs="Arial"/>
          <w:sz w:val="20"/>
          <w:szCs w:val="20"/>
          <w:lang w:val="de-DE"/>
        </w:rPr>
      </w:pPr>
    </w:p>
    <w:p w14:paraId="30B546A2" w14:textId="77777777" w:rsidR="00996322" w:rsidRPr="002C1D31" w:rsidRDefault="00914539" w:rsidP="0021699D">
      <w:pPr>
        <w:autoSpaceDE w:val="0"/>
        <w:autoSpaceDN w:val="0"/>
        <w:adjustRightInd w:val="0"/>
        <w:spacing w:after="0" w:line="240" w:lineRule="auto"/>
        <w:jc w:val="both"/>
        <w:rPr>
          <w:rFonts w:ascii="Arial" w:hAnsi="Arial" w:cs="Arial"/>
          <w:b/>
          <w:bCs/>
          <w:sz w:val="20"/>
          <w:szCs w:val="20"/>
          <w:lang w:val="de-DE"/>
        </w:rPr>
      </w:pPr>
      <w:bookmarkStart w:id="24" w:name="_Hlk187494466"/>
      <w:r w:rsidRPr="00F6125F">
        <w:rPr>
          <w:rFonts w:ascii="Arial" w:hAnsi="Arial" w:cs="Arial"/>
          <w:b/>
          <w:bCs/>
          <w:sz w:val="20"/>
          <w:szCs w:val="20"/>
          <w:lang w:val="de-DE"/>
        </w:rPr>
        <w:t>A-R-V</w:t>
      </w:r>
      <w:r w:rsidR="00DE44AF" w:rsidRPr="00F6125F">
        <w:rPr>
          <w:rFonts w:ascii="Arial" w:hAnsi="Arial" w:cs="Arial"/>
          <w:b/>
          <w:bCs/>
          <w:sz w:val="20"/>
          <w:szCs w:val="20"/>
          <w:lang w:val="de-DE"/>
        </w:rPr>
        <w:t>060</w:t>
      </w:r>
    </w:p>
    <w:p w14:paraId="3563827A" w14:textId="77777777" w:rsidR="00996322" w:rsidRPr="002C1D31" w:rsidRDefault="009963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zu verfahren, wenn sich ein Ringer</w:t>
      </w:r>
      <w:r w:rsidR="00FD3DA0" w:rsidRPr="002C1D31">
        <w:rPr>
          <w:rFonts w:ascii="Arial" w:hAnsi="Arial" w:cs="Arial"/>
          <w:b/>
          <w:bCs/>
          <w:sz w:val="20"/>
          <w:szCs w:val="20"/>
          <w:lang w:val="de-DE"/>
        </w:rPr>
        <w:t>,</w:t>
      </w:r>
      <w:r w:rsidR="00D24022" w:rsidRPr="002C1D31">
        <w:rPr>
          <w:rFonts w:ascii="Arial" w:hAnsi="Arial" w:cs="Arial"/>
          <w:b/>
          <w:bCs/>
          <w:sz w:val="20"/>
          <w:szCs w:val="20"/>
          <w:lang w:val="de-DE"/>
        </w:rPr>
        <w:t xml:space="preserve"> ohne Foul des Gegners</w:t>
      </w:r>
      <w:r w:rsidR="00FD3DA0" w:rsidRPr="002C1D31">
        <w:rPr>
          <w:rFonts w:ascii="Arial" w:hAnsi="Arial" w:cs="Arial"/>
          <w:b/>
          <w:bCs/>
          <w:sz w:val="20"/>
          <w:szCs w:val="20"/>
          <w:lang w:val="de-DE"/>
        </w:rPr>
        <w:t>,</w:t>
      </w:r>
      <w:r w:rsidR="00D24022" w:rsidRPr="002C1D31">
        <w:rPr>
          <w:rFonts w:ascii="Arial" w:hAnsi="Arial" w:cs="Arial"/>
          <w:b/>
          <w:bCs/>
          <w:sz w:val="20"/>
          <w:szCs w:val="20"/>
          <w:lang w:val="de-DE"/>
        </w:rPr>
        <w:t xml:space="preserve"> </w:t>
      </w:r>
      <w:r w:rsidRPr="002C1D31">
        <w:rPr>
          <w:rFonts w:ascii="Arial" w:hAnsi="Arial" w:cs="Arial"/>
          <w:b/>
          <w:bCs/>
          <w:sz w:val="20"/>
          <w:szCs w:val="20"/>
          <w:lang w:val="de-DE"/>
        </w:rPr>
        <w:t>eine blutende Wunde zuzieht?</w:t>
      </w:r>
    </w:p>
    <w:p w14:paraId="4591630D" w14:textId="77777777" w:rsidR="0099632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96322" w:rsidRPr="002C1D31">
        <w:rPr>
          <w:rFonts w:ascii="Arial" w:hAnsi="Arial" w:cs="Arial"/>
          <w:sz w:val="20"/>
          <w:szCs w:val="20"/>
          <w:lang w:val="de-DE"/>
        </w:rPr>
        <w:t>sofortige Kampfunterbrechung</w:t>
      </w:r>
    </w:p>
    <w:p w14:paraId="7591D6AA" w14:textId="12CCBCB6" w:rsidR="003A3629" w:rsidRPr="002C1D31" w:rsidRDefault="003A362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Verletzungszeit wegen Blut ist anzuzeigen (je Kampf max. 4 Minuten)</w:t>
      </w:r>
    </w:p>
    <w:p w14:paraId="76E53C01" w14:textId="77777777" w:rsidR="0099632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96322" w:rsidRPr="002C1D31">
        <w:rPr>
          <w:rFonts w:ascii="Arial" w:hAnsi="Arial" w:cs="Arial"/>
          <w:sz w:val="20"/>
          <w:szCs w:val="20"/>
          <w:lang w:val="de-DE"/>
        </w:rPr>
        <w:t>Blutung ist zuverlässig zu stillen</w:t>
      </w:r>
    </w:p>
    <w:bookmarkEnd w:id="24"/>
    <w:p w14:paraId="533BE321" w14:textId="77777777" w:rsidR="00610069" w:rsidRPr="002C1D31" w:rsidRDefault="00610069" w:rsidP="0021699D">
      <w:pPr>
        <w:autoSpaceDE w:val="0"/>
        <w:autoSpaceDN w:val="0"/>
        <w:adjustRightInd w:val="0"/>
        <w:spacing w:after="0" w:line="240" w:lineRule="auto"/>
        <w:jc w:val="both"/>
        <w:rPr>
          <w:rFonts w:ascii="Arial" w:hAnsi="Arial" w:cs="Arial"/>
          <w:sz w:val="20"/>
          <w:szCs w:val="20"/>
          <w:lang w:val="de-DE"/>
        </w:rPr>
      </w:pPr>
    </w:p>
    <w:p w14:paraId="3B855110" w14:textId="77777777" w:rsidR="0088568E" w:rsidRPr="002C1D31" w:rsidRDefault="00914539"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070</w:t>
      </w:r>
      <w:r w:rsidRPr="002C1D31">
        <w:rPr>
          <w:rFonts w:ascii="Arial" w:hAnsi="Arial" w:cs="Arial"/>
          <w:bCs/>
          <w:sz w:val="20"/>
          <w:szCs w:val="20"/>
          <w:lang w:val="de-DE"/>
        </w:rPr>
        <w:t xml:space="preserve"> </w:t>
      </w:r>
    </w:p>
    <w:p w14:paraId="0483B81F" w14:textId="77777777" w:rsidR="00D22BC3" w:rsidRPr="002C1D31" w:rsidRDefault="00D22BC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Ein Ringer verletzt sich ohne Foul des Gegners; wann wird sein Gegner in dieser Situation „Sieger durch</w:t>
      </w:r>
      <w:r w:rsidR="00087732" w:rsidRPr="002C1D31">
        <w:rPr>
          <w:rFonts w:ascii="Arial" w:hAnsi="Arial" w:cs="Arial"/>
          <w:b/>
          <w:bCs/>
          <w:sz w:val="20"/>
          <w:szCs w:val="20"/>
          <w:lang w:val="de-DE"/>
        </w:rPr>
        <w:t xml:space="preserve"> </w:t>
      </w:r>
      <w:r w:rsidRPr="002C1D31">
        <w:rPr>
          <w:rFonts w:ascii="Arial" w:hAnsi="Arial" w:cs="Arial"/>
          <w:b/>
          <w:bCs/>
          <w:sz w:val="20"/>
          <w:szCs w:val="20"/>
          <w:lang w:val="de-DE"/>
        </w:rPr>
        <w:t>Aufgabe“?</w:t>
      </w:r>
    </w:p>
    <w:p w14:paraId="4C3B208D" w14:textId="77777777" w:rsidR="00D22BC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22BC3" w:rsidRPr="002C1D31">
        <w:rPr>
          <w:rFonts w:ascii="Arial" w:hAnsi="Arial" w:cs="Arial"/>
          <w:sz w:val="20"/>
          <w:szCs w:val="20"/>
          <w:lang w:val="de-DE"/>
        </w:rPr>
        <w:t>Übe</w:t>
      </w:r>
      <w:r w:rsidR="0088568E" w:rsidRPr="002C1D31">
        <w:rPr>
          <w:rFonts w:ascii="Arial" w:hAnsi="Arial" w:cs="Arial"/>
          <w:sz w:val="20"/>
          <w:szCs w:val="20"/>
          <w:lang w:val="de-DE"/>
        </w:rPr>
        <w:t>rschreitung der Verletzungszeit</w:t>
      </w:r>
    </w:p>
    <w:p w14:paraId="135CB045" w14:textId="376282F1" w:rsidR="00D22BC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22BC3" w:rsidRPr="002C1D31">
        <w:rPr>
          <w:rFonts w:ascii="Arial" w:hAnsi="Arial" w:cs="Arial"/>
          <w:sz w:val="20"/>
          <w:szCs w:val="20"/>
          <w:lang w:val="de-DE"/>
        </w:rPr>
        <w:t xml:space="preserve">wenn der Untermann in der </w:t>
      </w:r>
      <w:r w:rsidR="00D2497E" w:rsidRPr="002C1D31">
        <w:rPr>
          <w:rFonts w:ascii="Arial" w:hAnsi="Arial" w:cs="Arial"/>
          <w:sz w:val="20"/>
          <w:szCs w:val="20"/>
          <w:lang w:val="de-DE"/>
        </w:rPr>
        <w:t>„</w:t>
      </w:r>
      <w:r w:rsidR="00D22BC3" w:rsidRPr="002C1D31">
        <w:rPr>
          <w:rFonts w:ascii="Arial" w:hAnsi="Arial" w:cs="Arial"/>
          <w:sz w:val="20"/>
          <w:szCs w:val="20"/>
          <w:lang w:val="de-DE"/>
        </w:rPr>
        <w:t>gefährlichen Lage</w:t>
      </w:r>
      <w:r w:rsidR="00D2497E" w:rsidRPr="002C1D31">
        <w:rPr>
          <w:rFonts w:ascii="Arial" w:hAnsi="Arial" w:cs="Arial"/>
          <w:sz w:val="20"/>
          <w:szCs w:val="20"/>
          <w:lang w:val="de-DE"/>
        </w:rPr>
        <w:t>“</w:t>
      </w:r>
      <w:r w:rsidR="00D22BC3" w:rsidRPr="002C1D31">
        <w:rPr>
          <w:rFonts w:ascii="Arial" w:hAnsi="Arial" w:cs="Arial"/>
          <w:sz w:val="20"/>
          <w:szCs w:val="20"/>
          <w:lang w:val="de-DE"/>
        </w:rPr>
        <w:t xml:space="preserve"> Verletzungszeit ohne blutende Wunde anzeigt bzw. einfordert </w:t>
      </w:r>
    </w:p>
    <w:p w14:paraId="65E301E2" w14:textId="77777777" w:rsidR="00D22BC3" w:rsidRPr="002C1D31" w:rsidRDefault="00D22BC3" w:rsidP="0021699D">
      <w:pPr>
        <w:autoSpaceDE w:val="0"/>
        <w:autoSpaceDN w:val="0"/>
        <w:adjustRightInd w:val="0"/>
        <w:spacing w:after="0" w:line="240" w:lineRule="auto"/>
        <w:jc w:val="both"/>
        <w:rPr>
          <w:rFonts w:ascii="Arial" w:hAnsi="Arial" w:cs="Arial"/>
          <w:sz w:val="20"/>
          <w:szCs w:val="20"/>
          <w:lang w:val="de-DE"/>
        </w:rPr>
      </w:pPr>
    </w:p>
    <w:p w14:paraId="50CC2B7E" w14:textId="77777777" w:rsidR="00A06BC2"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080</w:t>
      </w:r>
      <w:r w:rsidRPr="002C1D31">
        <w:rPr>
          <w:rFonts w:ascii="Arial" w:hAnsi="Arial" w:cs="Arial"/>
          <w:bCs/>
          <w:sz w:val="20"/>
          <w:szCs w:val="20"/>
          <w:lang w:val="de-DE"/>
        </w:rPr>
        <w:t xml:space="preserve"> </w:t>
      </w:r>
    </w:p>
    <w:p w14:paraId="43AD6C4C" w14:textId="77777777" w:rsidR="00F30602" w:rsidRPr="002C1D31" w:rsidRDefault="00F3060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zu tun</w:t>
      </w:r>
      <w:r w:rsidR="00A06BC2" w:rsidRPr="002C1D31">
        <w:rPr>
          <w:rFonts w:ascii="Arial" w:hAnsi="Arial" w:cs="Arial"/>
          <w:b/>
          <w:bCs/>
          <w:sz w:val="20"/>
          <w:szCs w:val="20"/>
          <w:lang w:val="de-DE"/>
        </w:rPr>
        <w:t>,</w:t>
      </w:r>
      <w:r w:rsidRPr="002C1D31">
        <w:rPr>
          <w:rFonts w:ascii="Arial" w:hAnsi="Arial" w:cs="Arial"/>
          <w:b/>
          <w:bCs/>
          <w:sz w:val="20"/>
          <w:szCs w:val="20"/>
          <w:lang w:val="de-DE"/>
        </w:rPr>
        <w:t xml:space="preserve"> wenn ein Ringer seine Verletzung offensichtlich nur vor</w:t>
      </w:r>
      <w:r w:rsidR="009B2CB3" w:rsidRPr="002C1D31">
        <w:rPr>
          <w:rFonts w:ascii="Arial" w:hAnsi="Arial" w:cs="Arial"/>
          <w:b/>
          <w:bCs/>
          <w:sz w:val="20"/>
          <w:szCs w:val="20"/>
          <w:lang w:val="de-DE"/>
        </w:rPr>
        <w:t>ge</w:t>
      </w:r>
      <w:r w:rsidRPr="002C1D31">
        <w:rPr>
          <w:rFonts w:ascii="Arial" w:hAnsi="Arial" w:cs="Arial"/>
          <w:b/>
          <w:bCs/>
          <w:sz w:val="20"/>
          <w:szCs w:val="20"/>
          <w:lang w:val="de-DE"/>
        </w:rPr>
        <w:t>täuscht</w:t>
      </w:r>
      <w:r w:rsidR="009B2CB3" w:rsidRPr="002C1D31">
        <w:rPr>
          <w:rFonts w:ascii="Arial" w:hAnsi="Arial" w:cs="Arial"/>
          <w:b/>
          <w:bCs/>
          <w:sz w:val="20"/>
          <w:szCs w:val="20"/>
          <w:lang w:val="de-DE"/>
        </w:rPr>
        <w:t xml:space="preserve"> hat</w:t>
      </w:r>
      <w:r w:rsidRPr="002C1D31">
        <w:rPr>
          <w:rFonts w:ascii="Arial" w:hAnsi="Arial" w:cs="Arial"/>
          <w:b/>
          <w:bCs/>
          <w:sz w:val="20"/>
          <w:szCs w:val="20"/>
          <w:lang w:val="de-DE"/>
        </w:rPr>
        <w:t>?</w:t>
      </w:r>
      <w:r w:rsidR="00A06BC2" w:rsidRPr="002C1D31">
        <w:rPr>
          <w:rFonts w:ascii="Arial" w:hAnsi="Arial" w:cs="Arial"/>
          <w:bCs/>
          <w:sz w:val="20"/>
          <w:szCs w:val="20"/>
          <w:lang w:val="de-DE"/>
        </w:rPr>
        <w:t xml:space="preserve"> </w:t>
      </w:r>
    </w:p>
    <w:p w14:paraId="6F206C2F" w14:textId="77777777" w:rsidR="00A4247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30602" w:rsidRPr="002C1D31">
        <w:rPr>
          <w:rFonts w:ascii="Arial" w:hAnsi="Arial" w:cs="Arial"/>
          <w:sz w:val="20"/>
          <w:szCs w:val="20"/>
          <w:lang w:val="de-DE"/>
        </w:rPr>
        <w:t>Gegner: 1 Punkt</w:t>
      </w:r>
    </w:p>
    <w:p w14:paraId="49E33957" w14:textId="77777777" w:rsidR="0028156F" w:rsidRPr="002C1D31" w:rsidRDefault="0028156F" w:rsidP="0021699D">
      <w:pPr>
        <w:autoSpaceDE w:val="0"/>
        <w:autoSpaceDN w:val="0"/>
        <w:adjustRightInd w:val="0"/>
        <w:spacing w:after="0" w:line="240" w:lineRule="auto"/>
        <w:jc w:val="both"/>
        <w:rPr>
          <w:rFonts w:ascii="Arial" w:hAnsi="Arial" w:cs="Arial"/>
          <w:sz w:val="20"/>
          <w:szCs w:val="20"/>
          <w:lang w:val="de-DE"/>
        </w:rPr>
      </w:pPr>
    </w:p>
    <w:p w14:paraId="2D1B9899"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090</w:t>
      </w:r>
    </w:p>
    <w:p w14:paraId="16B9DED5"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Ein Ringer verschafft sich eine unerlaubte Kampfpause, in</w:t>
      </w:r>
      <w:r w:rsidR="00FD3DA0" w:rsidRPr="002C1D31">
        <w:rPr>
          <w:rFonts w:ascii="Arial" w:hAnsi="Arial" w:cs="Arial"/>
          <w:b/>
          <w:bCs/>
          <w:sz w:val="20"/>
          <w:szCs w:val="20"/>
          <w:lang w:val="de-DE"/>
        </w:rPr>
        <w:t xml:space="preserve"> </w:t>
      </w:r>
      <w:r w:rsidRPr="002C1D31">
        <w:rPr>
          <w:rFonts w:ascii="Arial" w:hAnsi="Arial" w:cs="Arial"/>
          <w:b/>
          <w:bCs/>
          <w:sz w:val="20"/>
          <w:szCs w:val="20"/>
          <w:lang w:val="de-DE"/>
        </w:rPr>
        <w:t>dem er</w:t>
      </w:r>
      <w:r w:rsidR="00FD3DA0" w:rsidRPr="002C1D31">
        <w:rPr>
          <w:rFonts w:ascii="Arial" w:hAnsi="Arial" w:cs="Arial"/>
          <w:b/>
          <w:bCs/>
          <w:sz w:val="20"/>
          <w:szCs w:val="20"/>
          <w:lang w:val="de-DE"/>
        </w:rPr>
        <w:t xml:space="preserve"> sich</w:t>
      </w:r>
      <w:r w:rsidRPr="002C1D31">
        <w:rPr>
          <w:rFonts w:ascii="Arial" w:hAnsi="Arial" w:cs="Arial"/>
          <w:b/>
          <w:bCs/>
          <w:sz w:val="20"/>
          <w:szCs w:val="20"/>
          <w:lang w:val="de-DE"/>
        </w:rPr>
        <w:t xml:space="preserve"> die Schuhbänder aufzieht oder </w:t>
      </w:r>
      <w:r w:rsidR="008E665D" w:rsidRPr="002C1D31">
        <w:rPr>
          <w:rFonts w:ascii="Arial" w:hAnsi="Arial" w:cs="Arial"/>
          <w:b/>
          <w:bCs/>
          <w:sz w:val="20"/>
          <w:szCs w:val="20"/>
          <w:lang w:val="de-DE"/>
        </w:rPr>
        <w:t>sich nur</w:t>
      </w:r>
      <w:r w:rsidR="00FD3DA0" w:rsidRPr="002C1D31">
        <w:rPr>
          <w:rFonts w:ascii="Arial" w:hAnsi="Arial" w:cs="Arial"/>
          <w:b/>
          <w:bCs/>
          <w:sz w:val="20"/>
          <w:szCs w:val="20"/>
          <w:lang w:val="de-DE"/>
        </w:rPr>
        <w:t xml:space="preserve"> </w:t>
      </w:r>
      <w:r w:rsidR="008E665D" w:rsidRPr="002C1D31">
        <w:rPr>
          <w:rFonts w:ascii="Arial" w:hAnsi="Arial" w:cs="Arial"/>
          <w:b/>
          <w:bCs/>
          <w:sz w:val="20"/>
          <w:szCs w:val="20"/>
          <w:lang w:val="de-DE"/>
        </w:rPr>
        <w:t>er</w:t>
      </w:r>
      <w:r w:rsidR="00FD3DA0" w:rsidRPr="002C1D31">
        <w:rPr>
          <w:rFonts w:ascii="Arial" w:hAnsi="Arial" w:cs="Arial"/>
          <w:b/>
          <w:bCs/>
          <w:sz w:val="20"/>
          <w:szCs w:val="20"/>
          <w:lang w:val="de-DE"/>
        </w:rPr>
        <w:t>holen will</w:t>
      </w:r>
      <w:r w:rsidRPr="002C1D31">
        <w:rPr>
          <w:rFonts w:ascii="Arial" w:hAnsi="Arial" w:cs="Arial"/>
          <w:b/>
          <w:bCs/>
          <w:sz w:val="20"/>
          <w:szCs w:val="20"/>
          <w:lang w:val="de-DE"/>
        </w:rPr>
        <w:t>. Was ist zu tun?</w:t>
      </w:r>
    </w:p>
    <w:p w14:paraId="73A63C29"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Ringer ist zur Fortsetzung des Kampfes aufzufordern</w:t>
      </w:r>
    </w:p>
    <w:p w14:paraId="4B5EE63B"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Verletzungszeit ist anzuzeigen</w:t>
      </w:r>
    </w:p>
    <w:p w14:paraId="12B350A9" w14:textId="77777777" w:rsidR="00914539" w:rsidRPr="002C1D31" w:rsidRDefault="003445E3"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Gegner: 1 Punkt</w:t>
      </w:r>
    </w:p>
    <w:p w14:paraId="042A141A" w14:textId="77777777"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p>
    <w:p w14:paraId="5D51DF78" w14:textId="77777777" w:rsidR="00C40504"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A-R-V</w:t>
      </w:r>
      <w:r w:rsidR="00DE44AF" w:rsidRPr="002C1D31">
        <w:rPr>
          <w:rFonts w:ascii="Arial" w:hAnsi="Arial" w:cs="Arial"/>
          <w:b/>
          <w:bCs/>
          <w:sz w:val="20"/>
          <w:szCs w:val="20"/>
          <w:lang w:val="de-DE"/>
        </w:rPr>
        <w:t>100</w:t>
      </w:r>
    </w:p>
    <w:p w14:paraId="28F6D703" w14:textId="77777777" w:rsidR="00C40504" w:rsidRPr="002C1D31" w:rsidRDefault="00C4050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w:t>
      </w:r>
      <w:r w:rsidR="00914539" w:rsidRPr="002C1D31">
        <w:rPr>
          <w:rFonts w:ascii="Arial" w:hAnsi="Arial" w:cs="Arial"/>
          <w:b/>
          <w:bCs/>
          <w:sz w:val="20"/>
          <w:szCs w:val="20"/>
          <w:lang w:val="de-DE"/>
        </w:rPr>
        <w:t xml:space="preserve">unmittelbar </w:t>
      </w:r>
      <w:r w:rsidRPr="002C1D31">
        <w:rPr>
          <w:rFonts w:ascii="Arial" w:hAnsi="Arial" w:cs="Arial"/>
          <w:b/>
          <w:bCs/>
          <w:sz w:val="20"/>
          <w:szCs w:val="20"/>
          <w:lang w:val="de-DE"/>
        </w:rPr>
        <w:t>zu verfahren, wenn eine blutende Wunde bzw. Verletzung vom Gegner, durch ein</w:t>
      </w:r>
      <w:r w:rsidR="0088568E" w:rsidRPr="002C1D31">
        <w:rPr>
          <w:rFonts w:ascii="Arial" w:hAnsi="Arial" w:cs="Arial"/>
          <w:b/>
          <w:bCs/>
          <w:sz w:val="20"/>
          <w:szCs w:val="20"/>
          <w:lang w:val="de-DE"/>
        </w:rPr>
        <w:t xml:space="preserve"> </w:t>
      </w:r>
      <w:r w:rsidRPr="002C1D31">
        <w:rPr>
          <w:rFonts w:ascii="Arial" w:hAnsi="Arial" w:cs="Arial"/>
          <w:b/>
          <w:bCs/>
          <w:sz w:val="20"/>
          <w:szCs w:val="20"/>
          <w:lang w:val="de-DE"/>
        </w:rPr>
        <w:t>Foul oder sonstige Regelwidrigkeit, hervorgerufen wurde?</w:t>
      </w:r>
    </w:p>
    <w:p w14:paraId="20A34E75"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14539" w:rsidRPr="002C1D31">
        <w:rPr>
          <w:rFonts w:ascii="Arial" w:hAnsi="Arial" w:cs="Arial"/>
          <w:sz w:val="20"/>
          <w:szCs w:val="20"/>
          <w:lang w:val="de-DE"/>
        </w:rPr>
        <w:t>sofortige Kampfunterbrechung</w:t>
      </w:r>
    </w:p>
    <w:p w14:paraId="3405931B" w14:textId="77777777" w:rsidR="00C4050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40504" w:rsidRPr="002C1D31">
        <w:rPr>
          <w:rFonts w:ascii="Arial" w:hAnsi="Arial" w:cs="Arial"/>
          <w:sz w:val="20"/>
          <w:szCs w:val="20"/>
          <w:lang w:val="de-DE"/>
        </w:rPr>
        <w:t>es läuft keine Verletzungszeit</w:t>
      </w:r>
    </w:p>
    <w:p w14:paraId="4941AF6F" w14:textId="77777777" w:rsidR="00AB5B96" w:rsidRPr="002C1D31" w:rsidRDefault="00AB5B96" w:rsidP="0021699D">
      <w:pPr>
        <w:spacing w:after="0"/>
        <w:jc w:val="both"/>
        <w:rPr>
          <w:rFonts w:ascii="Arial" w:hAnsi="Arial" w:cs="Arial"/>
          <w:b/>
          <w:bCs/>
          <w:sz w:val="20"/>
          <w:szCs w:val="20"/>
          <w:lang w:val="de-DE"/>
        </w:rPr>
      </w:pPr>
    </w:p>
    <w:p w14:paraId="4B45D5CE" w14:textId="51F1EDEE" w:rsidR="00C07D85" w:rsidRPr="002C1D31" w:rsidRDefault="00C07D85" w:rsidP="0021699D">
      <w:pPr>
        <w:spacing w:after="0"/>
        <w:jc w:val="both"/>
        <w:rPr>
          <w:rFonts w:ascii="Arial" w:hAnsi="Arial" w:cs="Arial"/>
          <w:bCs/>
          <w:sz w:val="20"/>
          <w:szCs w:val="20"/>
          <w:lang w:val="de-DE"/>
        </w:rPr>
      </w:pPr>
      <w:bookmarkStart w:id="25" w:name="_Hlk219750551"/>
      <w:r w:rsidRPr="00936CE5">
        <w:rPr>
          <w:rFonts w:ascii="Arial" w:hAnsi="Arial" w:cs="Arial"/>
          <w:b/>
          <w:bCs/>
          <w:sz w:val="20"/>
          <w:szCs w:val="20"/>
          <w:lang w:val="de-DE"/>
        </w:rPr>
        <w:t>A-R-V110</w:t>
      </w:r>
    </w:p>
    <w:bookmarkEnd w:id="25"/>
    <w:p w14:paraId="512825F6" w14:textId="77777777"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sanktioniert das Kampfgericht, wenn eine blutende Wunde bzw. Verletzung vom Gegner, durch ein Foul oder sonstige Regelwidrigkeit, hervorgerufen wurde?</w:t>
      </w:r>
    </w:p>
    <w:p w14:paraId="0C453E50" w14:textId="77777777"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grober Unsportlichkeit:</w:t>
      </w:r>
      <w:r w:rsidRPr="002C1D31">
        <w:rPr>
          <w:rFonts w:ascii="Arial" w:hAnsi="Arial" w:cs="Arial"/>
          <w:sz w:val="20"/>
          <w:szCs w:val="20"/>
          <w:lang w:val="de-DE"/>
        </w:rPr>
        <w:tab/>
      </w:r>
      <w:r w:rsidRPr="002C1D31">
        <w:rPr>
          <w:rFonts w:ascii="Arial" w:hAnsi="Arial" w:cs="Arial"/>
          <w:sz w:val="20"/>
          <w:szCs w:val="20"/>
          <w:lang w:val="de-DE"/>
        </w:rPr>
        <w:tab/>
        <w:t>Rote Karte (DQ)</w:t>
      </w:r>
    </w:p>
    <w:p w14:paraId="577444C6" w14:textId="591F2F8D"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allgemeinem Regelverstoß/Foul:</w:t>
      </w:r>
      <w:r w:rsidRPr="002C1D31">
        <w:rPr>
          <w:rFonts w:ascii="Arial" w:hAnsi="Arial" w:cs="Arial"/>
          <w:sz w:val="20"/>
          <w:szCs w:val="20"/>
          <w:lang w:val="de-DE"/>
        </w:rPr>
        <w:tab/>
        <w:t xml:space="preserve">Verwarnung </w:t>
      </w:r>
      <w:r w:rsidR="00D957B4" w:rsidRPr="002C1D31">
        <w:rPr>
          <w:rFonts w:ascii="Arial" w:hAnsi="Arial" w:cs="Arial"/>
          <w:sz w:val="20"/>
          <w:szCs w:val="20"/>
          <w:lang w:val="de-DE"/>
        </w:rPr>
        <w:t xml:space="preserve">(0) </w:t>
      </w:r>
      <w:r w:rsidRPr="002C1D31">
        <w:rPr>
          <w:rFonts w:ascii="Arial" w:hAnsi="Arial" w:cs="Arial"/>
          <w:sz w:val="20"/>
          <w:szCs w:val="20"/>
          <w:lang w:val="de-DE"/>
        </w:rPr>
        <w:t xml:space="preserve">+ Gegner </w:t>
      </w:r>
      <w:r w:rsidR="005A12FF" w:rsidRPr="002C1D31">
        <w:rPr>
          <w:rFonts w:ascii="Arial" w:hAnsi="Arial" w:cs="Arial"/>
          <w:sz w:val="20"/>
          <w:szCs w:val="20"/>
          <w:lang w:val="de-DE"/>
        </w:rPr>
        <w:t>1 Punkt im FR, 2 Punkte im GR</w:t>
      </w:r>
    </w:p>
    <w:p w14:paraId="496C717E" w14:textId="77777777" w:rsidR="009B2CB3" w:rsidRPr="002C1D31" w:rsidRDefault="009B2CB3" w:rsidP="0021699D">
      <w:pPr>
        <w:autoSpaceDE w:val="0"/>
        <w:autoSpaceDN w:val="0"/>
        <w:adjustRightInd w:val="0"/>
        <w:spacing w:after="0" w:line="240" w:lineRule="auto"/>
        <w:jc w:val="both"/>
        <w:rPr>
          <w:rFonts w:ascii="Arial" w:hAnsi="Arial" w:cs="Arial"/>
          <w:strike/>
          <w:sz w:val="20"/>
          <w:szCs w:val="20"/>
          <w:lang w:val="de-DE"/>
        </w:rPr>
      </w:pPr>
    </w:p>
    <w:p w14:paraId="677E00DF" w14:textId="77777777" w:rsidR="00AB5B96" w:rsidRPr="002C1D31" w:rsidRDefault="00AB5B96"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604ADC8B" w14:textId="77F40558" w:rsidR="00914539" w:rsidRPr="002C1D31" w:rsidRDefault="0091453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lastRenderedPageBreak/>
        <w:t>A-R-V</w:t>
      </w:r>
      <w:r w:rsidR="00DE44AF" w:rsidRPr="002C1D31">
        <w:rPr>
          <w:rFonts w:ascii="Arial" w:hAnsi="Arial" w:cs="Arial"/>
          <w:b/>
          <w:bCs/>
          <w:sz w:val="20"/>
          <w:szCs w:val="20"/>
          <w:lang w:val="de-DE"/>
        </w:rPr>
        <w:t>120</w:t>
      </w:r>
    </w:p>
    <w:p w14:paraId="32FB9E4F" w14:textId="77777777" w:rsidR="006673AB" w:rsidRPr="002C1D31" w:rsidRDefault="006673A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Eine blutende Wunde bzw. Verletzung wurde durch ein Foul oder sonstige Regelwidrigkeit </w:t>
      </w:r>
      <w:r w:rsidR="008E665D" w:rsidRPr="002C1D31">
        <w:rPr>
          <w:rFonts w:ascii="Arial" w:hAnsi="Arial" w:cs="Arial"/>
          <w:b/>
          <w:bCs/>
          <w:sz w:val="20"/>
          <w:szCs w:val="20"/>
          <w:lang w:val="de-DE"/>
        </w:rPr>
        <w:t xml:space="preserve">des Gegners </w:t>
      </w:r>
      <w:r w:rsidRPr="002C1D31">
        <w:rPr>
          <w:rFonts w:ascii="Arial" w:hAnsi="Arial" w:cs="Arial"/>
          <w:b/>
          <w:bCs/>
          <w:sz w:val="20"/>
          <w:szCs w:val="20"/>
          <w:lang w:val="de-DE"/>
        </w:rPr>
        <w:t xml:space="preserve">hervorgerufen und durch das Kampfgericht </w:t>
      </w:r>
      <w:r w:rsidR="008E665D" w:rsidRPr="002C1D31">
        <w:rPr>
          <w:rFonts w:ascii="Arial" w:hAnsi="Arial" w:cs="Arial"/>
          <w:b/>
          <w:bCs/>
          <w:sz w:val="20"/>
          <w:szCs w:val="20"/>
          <w:lang w:val="de-DE"/>
        </w:rPr>
        <w:t>sanktioniert.</w:t>
      </w:r>
      <w:r w:rsidRPr="002C1D31">
        <w:rPr>
          <w:rFonts w:ascii="Arial" w:hAnsi="Arial" w:cs="Arial"/>
          <w:b/>
          <w:bCs/>
          <w:sz w:val="20"/>
          <w:szCs w:val="20"/>
          <w:lang w:val="de-DE"/>
        </w:rPr>
        <w:t xml:space="preserve"> </w:t>
      </w:r>
      <w:r w:rsidR="008E665D" w:rsidRPr="002C1D31">
        <w:rPr>
          <w:rFonts w:ascii="Arial" w:hAnsi="Arial" w:cs="Arial"/>
          <w:b/>
          <w:bCs/>
          <w:sz w:val="20"/>
          <w:szCs w:val="20"/>
          <w:lang w:val="de-DE"/>
        </w:rPr>
        <w:t>Wird</w:t>
      </w:r>
      <w:r w:rsidRPr="002C1D31">
        <w:rPr>
          <w:rFonts w:ascii="Arial" w:hAnsi="Arial" w:cs="Arial"/>
          <w:b/>
          <w:bCs/>
          <w:sz w:val="20"/>
          <w:szCs w:val="20"/>
          <w:lang w:val="de-DE"/>
        </w:rPr>
        <w:t xml:space="preserve"> der Kampf fortgesetzt und was ist </w:t>
      </w:r>
      <w:r w:rsidR="008E665D" w:rsidRPr="002C1D31">
        <w:rPr>
          <w:rFonts w:ascii="Arial" w:hAnsi="Arial" w:cs="Arial"/>
          <w:b/>
          <w:bCs/>
          <w:sz w:val="20"/>
          <w:szCs w:val="20"/>
          <w:lang w:val="de-DE"/>
        </w:rPr>
        <w:t>zu beachten?</w:t>
      </w:r>
    </w:p>
    <w:p w14:paraId="79F5000E" w14:textId="77777777" w:rsidR="0091453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040653" w:rsidRPr="002C1D31">
        <w:rPr>
          <w:rFonts w:ascii="Arial" w:hAnsi="Arial" w:cs="Arial"/>
          <w:sz w:val="20"/>
          <w:szCs w:val="20"/>
          <w:lang w:val="de-DE"/>
        </w:rPr>
        <w:t xml:space="preserve">bei grober Unsportlichkeit: </w:t>
      </w:r>
      <w:r w:rsidR="006673AB" w:rsidRPr="002C1D31">
        <w:rPr>
          <w:rFonts w:ascii="Arial" w:hAnsi="Arial" w:cs="Arial"/>
          <w:sz w:val="20"/>
          <w:szCs w:val="20"/>
          <w:lang w:val="de-DE"/>
        </w:rPr>
        <w:tab/>
      </w:r>
      <w:r w:rsidR="006673AB" w:rsidRPr="002C1D31">
        <w:rPr>
          <w:rFonts w:ascii="Arial" w:hAnsi="Arial" w:cs="Arial"/>
          <w:sz w:val="20"/>
          <w:szCs w:val="20"/>
          <w:lang w:val="de-DE"/>
        </w:rPr>
        <w:tab/>
      </w:r>
      <w:r w:rsidR="008E665D" w:rsidRPr="002C1D31">
        <w:rPr>
          <w:rFonts w:ascii="Arial" w:hAnsi="Arial" w:cs="Arial"/>
          <w:sz w:val="20"/>
          <w:szCs w:val="20"/>
          <w:lang w:val="de-DE"/>
        </w:rPr>
        <w:t xml:space="preserve">Nein, </w:t>
      </w:r>
      <w:r w:rsidR="00040653" w:rsidRPr="002C1D31">
        <w:rPr>
          <w:rFonts w:ascii="Arial" w:hAnsi="Arial" w:cs="Arial"/>
          <w:sz w:val="20"/>
          <w:szCs w:val="20"/>
          <w:lang w:val="de-DE"/>
        </w:rPr>
        <w:t>Kampfende</w:t>
      </w:r>
      <w:r w:rsidR="008F0957" w:rsidRPr="002C1D31">
        <w:rPr>
          <w:rFonts w:ascii="Arial" w:hAnsi="Arial" w:cs="Arial"/>
          <w:sz w:val="20"/>
          <w:szCs w:val="20"/>
          <w:lang w:val="de-DE"/>
        </w:rPr>
        <w:t>, Verweis der Matte</w:t>
      </w:r>
      <w:r w:rsidR="00040653" w:rsidRPr="002C1D31">
        <w:rPr>
          <w:rFonts w:ascii="Arial" w:hAnsi="Arial" w:cs="Arial"/>
          <w:sz w:val="20"/>
          <w:szCs w:val="20"/>
          <w:lang w:val="de-DE"/>
        </w:rPr>
        <w:t xml:space="preserve"> und </w:t>
      </w:r>
      <w:r w:rsidR="00363718" w:rsidRPr="002C1D31">
        <w:rPr>
          <w:rFonts w:ascii="Arial" w:hAnsi="Arial" w:cs="Arial"/>
          <w:sz w:val="20"/>
          <w:szCs w:val="20"/>
          <w:lang w:val="de-DE"/>
        </w:rPr>
        <w:t>Ausschluss vom Wettkampf</w:t>
      </w:r>
      <w:r w:rsidR="00914539" w:rsidRPr="002C1D31">
        <w:rPr>
          <w:rFonts w:ascii="Arial" w:hAnsi="Arial" w:cs="Arial"/>
          <w:sz w:val="20"/>
          <w:szCs w:val="20"/>
          <w:lang w:val="de-DE"/>
        </w:rPr>
        <w:t xml:space="preserve"> </w:t>
      </w:r>
    </w:p>
    <w:p w14:paraId="4710249A" w14:textId="77777777" w:rsidR="007169ED"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040653" w:rsidRPr="002C1D31">
        <w:rPr>
          <w:rFonts w:ascii="Arial" w:hAnsi="Arial" w:cs="Arial"/>
          <w:sz w:val="20"/>
          <w:szCs w:val="20"/>
          <w:lang w:val="de-DE"/>
        </w:rPr>
        <w:t>bei allgemeinem Regelverstoß</w:t>
      </w:r>
      <w:r w:rsidR="006673AB" w:rsidRPr="002C1D31">
        <w:rPr>
          <w:rFonts w:ascii="Arial" w:hAnsi="Arial" w:cs="Arial"/>
          <w:sz w:val="20"/>
          <w:szCs w:val="20"/>
          <w:lang w:val="de-DE"/>
        </w:rPr>
        <w:t>/Foul:</w:t>
      </w:r>
      <w:r w:rsidR="006673AB" w:rsidRPr="002C1D31">
        <w:rPr>
          <w:rFonts w:ascii="Arial" w:hAnsi="Arial" w:cs="Arial"/>
          <w:sz w:val="20"/>
          <w:szCs w:val="20"/>
          <w:lang w:val="de-DE"/>
        </w:rPr>
        <w:tab/>
      </w:r>
      <w:r w:rsidR="008E665D" w:rsidRPr="002C1D31">
        <w:rPr>
          <w:rFonts w:ascii="Arial" w:hAnsi="Arial" w:cs="Arial"/>
          <w:sz w:val="20"/>
          <w:szCs w:val="20"/>
          <w:lang w:val="de-DE"/>
        </w:rPr>
        <w:t>Ja, i</w:t>
      </w:r>
      <w:r w:rsidR="00040653" w:rsidRPr="002C1D31">
        <w:rPr>
          <w:rFonts w:ascii="Arial" w:hAnsi="Arial" w:cs="Arial"/>
          <w:sz w:val="20"/>
          <w:szCs w:val="20"/>
          <w:lang w:val="de-DE"/>
        </w:rPr>
        <w:t>n der Position (Stand / Boden), in welch</w:t>
      </w:r>
      <w:r w:rsidR="00235652" w:rsidRPr="002C1D31">
        <w:rPr>
          <w:rFonts w:ascii="Arial" w:hAnsi="Arial" w:cs="Arial"/>
          <w:sz w:val="20"/>
          <w:szCs w:val="20"/>
          <w:lang w:val="de-DE"/>
        </w:rPr>
        <w:t>er der Kampf unterbrochen wurde</w:t>
      </w:r>
    </w:p>
    <w:p w14:paraId="51590A2D" w14:textId="77777777" w:rsidR="008E665D" w:rsidRPr="002C1D31" w:rsidRDefault="008E665D"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020AAD" w:rsidRPr="002C1D31">
        <w:rPr>
          <w:rFonts w:ascii="Arial" w:hAnsi="Arial" w:cs="Arial"/>
          <w:sz w:val="20"/>
          <w:szCs w:val="20"/>
          <w:lang w:val="de-DE"/>
        </w:rPr>
        <w:t xml:space="preserve">bei </w:t>
      </w:r>
      <w:r w:rsidRPr="002C1D31">
        <w:rPr>
          <w:rFonts w:ascii="Arial" w:hAnsi="Arial" w:cs="Arial"/>
          <w:sz w:val="20"/>
          <w:szCs w:val="20"/>
          <w:lang w:val="de-DE"/>
        </w:rPr>
        <w:t xml:space="preserve">Foul </w:t>
      </w:r>
      <w:r w:rsidR="00020AAD" w:rsidRPr="002C1D31">
        <w:rPr>
          <w:rFonts w:ascii="Arial" w:hAnsi="Arial" w:cs="Arial"/>
          <w:sz w:val="20"/>
          <w:szCs w:val="20"/>
          <w:lang w:val="de-DE"/>
        </w:rPr>
        <w:t xml:space="preserve">des </w:t>
      </w:r>
      <w:r w:rsidRPr="002C1D31">
        <w:rPr>
          <w:rFonts w:ascii="Arial" w:hAnsi="Arial" w:cs="Arial"/>
          <w:sz w:val="20"/>
          <w:szCs w:val="20"/>
          <w:lang w:val="de-DE"/>
        </w:rPr>
        <w:t>Obermann</w:t>
      </w:r>
      <w:r w:rsidR="00020AAD" w:rsidRPr="002C1D31">
        <w:rPr>
          <w:rFonts w:ascii="Arial" w:hAnsi="Arial" w:cs="Arial"/>
          <w:sz w:val="20"/>
          <w:szCs w:val="20"/>
          <w:lang w:val="de-DE"/>
        </w:rPr>
        <w:t>s</w:t>
      </w:r>
      <w:r w:rsidRPr="002C1D31">
        <w:rPr>
          <w:rFonts w:ascii="Arial" w:hAnsi="Arial" w:cs="Arial"/>
          <w:sz w:val="20"/>
          <w:szCs w:val="20"/>
          <w:lang w:val="de-DE"/>
        </w:rPr>
        <w:t>:</w:t>
      </w:r>
      <w:r w:rsidRPr="002C1D31">
        <w:rPr>
          <w:rFonts w:ascii="Arial" w:hAnsi="Arial" w:cs="Arial"/>
          <w:sz w:val="20"/>
          <w:szCs w:val="20"/>
          <w:lang w:val="de-DE"/>
        </w:rPr>
        <w:tab/>
      </w:r>
      <w:r w:rsidR="00020AAD" w:rsidRPr="002C1D31">
        <w:rPr>
          <w:rFonts w:ascii="Arial" w:hAnsi="Arial" w:cs="Arial"/>
          <w:sz w:val="20"/>
          <w:szCs w:val="20"/>
          <w:lang w:val="de-DE"/>
        </w:rPr>
        <w:tab/>
      </w:r>
      <w:r w:rsidRPr="002C1D31">
        <w:rPr>
          <w:rFonts w:ascii="Arial" w:hAnsi="Arial" w:cs="Arial"/>
          <w:sz w:val="20"/>
          <w:szCs w:val="20"/>
          <w:lang w:val="de-DE"/>
        </w:rPr>
        <w:t>Ja, im Stand</w:t>
      </w:r>
    </w:p>
    <w:p w14:paraId="5FE83F35" w14:textId="77777777" w:rsidR="008E665D" w:rsidRPr="002C1D31" w:rsidRDefault="008E665D" w:rsidP="0021699D">
      <w:pPr>
        <w:autoSpaceDE w:val="0"/>
        <w:autoSpaceDN w:val="0"/>
        <w:adjustRightInd w:val="0"/>
        <w:spacing w:after="0" w:line="240" w:lineRule="auto"/>
        <w:ind w:left="198" w:hanging="198"/>
        <w:jc w:val="both"/>
        <w:rPr>
          <w:rFonts w:ascii="Arial" w:hAnsi="Arial" w:cs="Arial"/>
          <w:b/>
          <w:bCs/>
          <w:sz w:val="20"/>
          <w:szCs w:val="20"/>
          <w:lang w:val="de-DE"/>
        </w:rPr>
      </w:pPr>
    </w:p>
    <w:p w14:paraId="6BCDAC71" w14:textId="77777777" w:rsidR="00D655E6" w:rsidRPr="002C1D31" w:rsidRDefault="00C40504" w:rsidP="0021699D">
      <w:pPr>
        <w:jc w:val="both"/>
        <w:rPr>
          <w:rFonts w:ascii="Arial" w:hAnsi="Arial" w:cs="Arial"/>
          <w:sz w:val="20"/>
          <w:szCs w:val="20"/>
          <w:lang w:val="de-DE"/>
        </w:rPr>
      </w:pPr>
      <w:r w:rsidRPr="002C1D31">
        <w:rPr>
          <w:rFonts w:ascii="Arial" w:hAnsi="Arial" w:cs="Arial"/>
          <w:b/>
          <w:bCs/>
          <w:sz w:val="20"/>
          <w:szCs w:val="20"/>
          <w:lang w:val="de-DE"/>
        </w:rPr>
        <w:br w:type="page"/>
      </w:r>
    </w:p>
    <w:p w14:paraId="4C5D633C" w14:textId="77777777" w:rsidR="00B81054" w:rsidRPr="002C1D31" w:rsidRDefault="00B81054"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 xml:space="preserve">R - Regelwerk allgemein =&gt; </w:t>
      </w:r>
      <w:r w:rsidR="00004940" w:rsidRPr="002C1D31">
        <w:rPr>
          <w:rFonts w:ascii="Arial" w:hAnsi="Arial" w:cs="Arial"/>
          <w:sz w:val="24"/>
          <w:szCs w:val="20"/>
          <w:u w:val="single"/>
          <w:lang w:val="de-DE"/>
        </w:rPr>
        <w:t xml:space="preserve">Kampf, </w:t>
      </w:r>
      <w:r w:rsidR="00850C19" w:rsidRPr="002C1D31">
        <w:rPr>
          <w:rFonts w:ascii="Arial" w:hAnsi="Arial" w:cs="Arial"/>
          <w:sz w:val="24"/>
          <w:szCs w:val="20"/>
          <w:u w:val="single"/>
          <w:lang w:val="de-DE"/>
        </w:rPr>
        <w:t xml:space="preserve">Aktionen, </w:t>
      </w:r>
      <w:r w:rsidR="00DE44AF" w:rsidRPr="002C1D31">
        <w:rPr>
          <w:rFonts w:ascii="Arial" w:hAnsi="Arial" w:cs="Arial"/>
          <w:sz w:val="24"/>
          <w:szCs w:val="20"/>
          <w:u w:val="single"/>
          <w:lang w:val="de-DE"/>
        </w:rPr>
        <w:t>Situationen und Punkte</w:t>
      </w:r>
    </w:p>
    <w:p w14:paraId="35B4DC20" w14:textId="77777777" w:rsidR="00B81054" w:rsidRPr="002C1D31" w:rsidRDefault="00B81054" w:rsidP="0021699D">
      <w:pPr>
        <w:autoSpaceDE w:val="0"/>
        <w:autoSpaceDN w:val="0"/>
        <w:adjustRightInd w:val="0"/>
        <w:spacing w:after="0" w:line="240" w:lineRule="auto"/>
        <w:jc w:val="both"/>
        <w:rPr>
          <w:rFonts w:ascii="Arial" w:hAnsi="Arial" w:cs="Arial"/>
          <w:sz w:val="24"/>
          <w:szCs w:val="20"/>
          <w:u w:val="single"/>
          <w:lang w:val="de-DE"/>
        </w:rPr>
      </w:pPr>
    </w:p>
    <w:p w14:paraId="766D7D9B" w14:textId="77777777" w:rsidR="009E3D2F" w:rsidRPr="002C1D31" w:rsidRDefault="009E3D2F" w:rsidP="0021699D">
      <w:pPr>
        <w:autoSpaceDE w:val="0"/>
        <w:autoSpaceDN w:val="0"/>
        <w:adjustRightInd w:val="0"/>
        <w:spacing w:after="0" w:line="240" w:lineRule="auto"/>
        <w:jc w:val="both"/>
        <w:rPr>
          <w:rFonts w:ascii="Arial" w:hAnsi="Arial" w:cs="Arial"/>
          <w:sz w:val="24"/>
          <w:szCs w:val="20"/>
          <w:u w:val="single"/>
          <w:lang w:val="de-DE"/>
        </w:rPr>
      </w:pPr>
    </w:p>
    <w:p w14:paraId="6178962C" w14:textId="77777777" w:rsidR="00B81054" w:rsidRPr="002C1D31" w:rsidRDefault="00B8105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SP010</w:t>
      </w:r>
    </w:p>
    <w:p w14:paraId="6A26015B" w14:textId="77777777" w:rsidR="00B81054" w:rsidRPr="002C1D31" w:rsidRDefault="00B8105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technischen Punkte können erzielt werden?</w:t>
      </w:r>
    </w:p>
    <w:p w14:paraId="4F0EE510" w14:textId="77777777" w:rsidR="00B8105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81054" w:rsidRPr="002C1D31">
        <w:rPr>
          <w:rFonts w:ascii="Arial" w:hAnsi="Arial" w:cs="Arial"/>
          <w:sz w:val="20"/>
          <w:szCs w:val="20"/>
          <w:lang w:val="de-DE"/>
        </w:rPr>
        <w:t>1, 2, 4, 5</w:t>
      </w:r>
    </w:p>
    <w:p w14:paraId="09766AF6" w14:textId="77777777" w:rsidR="00B81054" w:rsidRPr="002C1D31" w:rsidRDefault="00B81054" w:rsidP="0021699D">
      <w:pPr>
        <w:autoSpaceDE w:val="0"/>
        <w:autoSpaceDN w:val="0"/>
        <w:adjustRightInd w:val="0"/>
        <w:spacing w:after="0" w:line="240" w:lineRule="auto"/>
        <w:jc w:val="both"/>
        <w:rPr>
          <w:rFonts w:ascii="Arial" w:hAnsi="Arial" w:cs="Arial"/>
          <w:sz w:val="20"/>
          <w:szCs w:val="20"/>
          <w:lang w:val="de-DE"/>
        </w:rPr>
      </w:pPr>
    </w:p>
    <w:p w14:paraId="3564C296" w14:textId="77777777" w:rsidR="00C07D85" w:rsidRPr="00936CE5" w:rsidRDefault="00C07D85" w:rsidP="0021699D">
      <w:pPr>
        <w:autoSpaceDE w:val="0"/>
        <w:autoSpaceDN w:val="0"/>
        <w:adjustRightInd w:val="0"/>
        <w:spacing w:after="0" w:line="240" w:lineRule="auto"/>
        <w:jc w:val="both"/>
        <w:rPr>
          <w:rFonts w:ascii="Arial" w:hAnsi="Arial" w:cs="Arial"/>
          <w:b/>
          <w:bCs/>
          <w:sz w:val="20"/>
          <w:szCs w:val="20"/>
          <w:lang w:val="de-DE"/>
        </w:rPr>
      </w:pPr>
      <w:bookmarkStart w:id="26" w:name="_Hlk97205167"/>
      <w:r w:rsidRPr="00936CE5">
        <w:rPr>
          <w:rFonts w:ascii="Arial" w:hAnsi="Arial" w:cs="Arial"/>
          <w:b/>
          <w:bCs/>
          <w:sz w:val="20"/>
          <w:szCs w:val="20"/>
          <w:lang w:val="de-DE"/>
        </w:rPr>
        <w:t>A-R-SP020</w:t>
      </w:r>
    </w:p>
    <w:p w14:paraId="7589B753" w14:textId="7D2E634F" w:rsidR="00C07D85" w:rsidRPr="00936CE5" w:rsidRDefault="00C07D85" w:rsidP="0021699D">
      <w:pPr>
        <w:autoSpaceDE w:val="0"/>
        <w:autoSpaceDN w:val="0"/>
        <w:adjustRightInd w:val="0"/>
        <w:spacing w:after="0" w:line="240" w:lineRule="auto"/>
        <w:jc w:val="both"/>
        <w:rPr>
          <w:rFonts w:ascii="Arial" w:hAnsi="Arial" w:cs="Arial"/>
          <w:b/>
          <w:bCs/>
          <w:sz w:val="20"/>
          <w:szCs w:val="20"/>
          <w:lang w:val="de-DE"/>
        </w:rPr>
      </w:pPr>
      <w:r w:rsidRPr="00936CE5">
        <w:rPr>
          <w:rFonts w:ascii="Arial" w:hAnsi="Arial" w:cs="Arial"/>
          <w:b/>
          <w:bCs/>
          <w:sz w:val="20"/>
          <w:szCs w:val="20"/>
          <w:lang w:val="de-DE"/>
        </w:rPr>
        <w:t>Bei welchen</w:t>
      </w:r>
      <w:r w:rsidR="00D957B4" w:rsidRPr="00936CE5">
        <w:rPr>
          <w:rFonts w:ascii="Arial" w:hAnsi="Arial" w:cs="Arial"/>
          <w:b/>
          <w:bCs/>
          <w:sz w:val="20"/>
          <w:szCs w:val="20"/>
          <w:lang w:val="de-DE"/>
        </w:rPr>
        <w:t xml:space="preserve"> 9</w:t>
      </w:r>
      <w:r w:rsidRPr="00936CE5">
        <w:rPr>
          <w:rFonts w:ascii="Arial" w:hAnsi="Arial" w:cs="Arial"/>
          <w:b/>
          <w:bCs/>
          <w:sz w:val="20"/>
          <w:szCs w:val="20"/>
          <w:lang w:val="de-DE"/>
        </w:rPr>
        <w:t xml:space="preserve"> Situationen erhält ein Ringer in beiden Stilarten 1 Punkt?</w:t>
      </w:r>
    </w:p>
    <w:p w14:paraId="3F4AEC41" w14:textId="1C701D6D" w:rsidR="00C07D85" w:rsidRPr="00936CE5" w:rsidRDefault="00C07D85" w:rsidP="0021699D">
      <w:pPr>
        <w:autoSpaceDE w:val="0"/>
        <w:autoSpaceDN w:val="0"/>
        <w:adjustRightInd w:val="0"/>
        <w:spacing w:after="0" w:line="240" w:lineRule="auto"/>
        <w:ind w:left="198" w:hanging="198"/>
        <w:jc w:val="both"/>
        <w:rPr>
          <w:rFonts w:ascii="Arial" w:hAnsi="Arial" w:cs="Arial"/>
          <w:sz w:val="20"/>
          <w:szCs w:val="20"/>
          <w:lang w:val="de-DE"/>
        </w:rPr>
      </w:pPr>
      <w:r w:rsidRPr="00936CE5">
        <w:rPr>
          <w:rFonts w:ascii="Arial" w:hAnsi="Arial" w:cs="Arial"/>
          <w:sz w:val="20"/>
          <w:szCs w:val="20"/>
          <w:lang w:val="de-DE"/>
        </w:rPr>
        <w:t xml:space="preserve"> </w:t>
      </w:r>
      <w:r w:rsidR="002B4555" w:rsidRPr="00936CE5">
        <w:rPr>
          <w:rFonts w:ascii="Arial" w:hAnsi="Arial" w:cs="Arial"/>
          <w:sz w:val="20"/>
          <w:szCs w:val="20"/>
          <w:lang w:val="de-DE"/>
        </w:rPr>
        <w:t xml:space="preserve">wenn der Gegner im Standkampf mit dem ganzen Fuß auf die Schutzzone hinaustritt; Ausnahme: </w:t>
      </w:r>
      <w:r w:rsidRPr="00936CE5">
        <w:rPr>
          <w:rFonts w:ascii="Arial" w:hAnsi="Arial" w:cs="Arial"/>
          <w:sz w:val="20"/>
          <w:szCs w:val="20"/>
          <w:lang w:val="de-DE"/>
        </w:rPr>
        <w:t>Aktionsvorteil (erfolgreiche Aktion des Gegners und Start der Aktion vor dem Hinaustreten)</w:t>
      </w:r>
    </w:p>
    <w:p w14:paraId="207ACA50" w14:textId="3240626A" w:rsidR="00D957B4" w:rsidRPr="00936CE5" w:rsidRDefault="00D957B4" w:rsidP="00D957B4">
      <w:pPr>
        <w:autoSpaceDE w:val="0"/>
        <w:autoSpaceDN w:val="0"/>
        <w:adjustRightInd w:val="0"/>
        <w:spacing w:after="0" w:line="240" w:lineRule="auto"/>
        <w:ind w:left="198" w:hanging="198"/>
        <w:jc w:val="both"/>
        <w:rPr>
          <w:rFonts w:ascii="Arial" w:hAnsi="Arial" w:cs="Arial"/>
          <w:sz w:val="20"/>
          <w:szCs w:val="20"/>
          <w:lang w:val="de-DE"/>
        </w:rPr>
      </w:pPr>
      <w:r w:rsidRPr="00936CE5">
        <w:rPr>
          <w:rFonts w:ascii="Arial" w:hAnsi="Arial" w:cs="Arial"/>
          <w:sz w:val="20"/>
          <w:szCs w:val="20"/>
          <w:lang w:val="de-DE"/>
        </w:rPr>
        <w:t xml:space="preserve"> </w:t>
      </w:r>
      <w:r w:rsidR="002B4555" w:rsidRPr="00936CE5">
        <w:rPr>
          <w:rFonts w:ascii="Arial" w:hAnsi="Arial" w:cs="Arial"/>
          <w:sz w:val="20"/>
          <w:szCs w:val="20"/>
          <w:lang w:val="de-DE"/>
        </w:rPr>
        <w:t xml:space="preserve">wenn </w:t>
      </w:r>
      <w:r w:rsidRPr="00936CE5">
        <w:rPr>
          <w:rFonts w:ascii="Arial" w:hAnsi="Arial" w:cs="Arial"/>
          <w:sz w:val="20"/>
          <w:szCs w:val="20"/>
          <w:lang w:val="de-DE"/>
        </w:rPr>
        <w:t>sich der Standkampf ohne Vergabe einer Wertung in den Bodenkampf</w:t>
      </w:r>
      <w:r w:rsidR="002B4555" w:rsidRPr="00936CE5">
        <w:rPr>
          <w:rFonts w:ascii="Arial" w:hAnsi="Arial" w:cs="Arial"/>
          <w:sz w:val="20"/>
          <w:szCs w:val="20"/>
          <w:lang w:val="de-DE"/>
        </w:rPr>
        <w:t xml:space="preserve"> verlagert</w:t>
      </w:r>
      <w:r w:rsidRPr="00936CE5">
        <w:rPr>
          <w:rFonts w:ascii="Arial" w:hAnsi="Arial" w:cs="Arial"/>
          <w:sz w:val="20"/>
          <w:szCs w:val="20"/>
          <w:lang w:val="de-DE"/>
        </w:rPr>
        <w:t xml:space="preserve"> und der Gegner anschließend die Matte</w:t>
      </w:r>
      <w:r w:rsidR="002B4555" w:rsidRPr="00936CE5">
        <w:rPr>
          <w:rFonts w:ascii="Arial" w:hAnsi="Arial" w:cs="Arial"/>
          <w:sz w:val="20"/>
          <w:szCs w:val="20"/>
          <w:lang w:val="de-DE"/>
        </w:rPr>
        <w:t xml:space="preserve"> verlässt</w:t>
      </w:r>
    </w:p>
    <w:p w14:paraId="7EDF4D3C" w14:textId="77777777" w:rsidR="00D957B4" w:rsidRPr="00936CE5" w:rsidRDefault="00D957B4" w:rsidP="00D957B4">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wenn der Griffausführende bei eigenem Angriff auf die Schutzzone fällt und der Gegner </w:t>
      </w:r>
      <w:proofErr w:type="gramStart"/>
      <w:r w:rsidRPr="00936CE5">
        <w:rPr>
          <w:rFonts w:ascii="Arial" w:hAnsi="Arial" w:cs="Arial"/>
          <w:sz w:val="20"/>
          <w:szCs w:val="20"/>
          <w:lang w:val="de-DE"/>
        </w:rPr>
        <w:t>dabei steht</w:t>
      </w:r>
      <w:proofErr w:type="gramEnd"/>
    </w:p>
    <w:p w14:paraId="38565241" w14:textId="77777777" w:rsidR="00C07D85" w:rsidRPr="00936CE5" w:rsidRDefault="00C07D85"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wenn der Untermann zum Obermann wird</w:t>
      </w:r>
    </w:p>
    <w:p w14:paraId="629E5CE1" w14:textId="259A7C12"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bei allen </w:t>
      </w:r>
      <w:r w:rsidR="00A434C8" w:rsidRPr="00936CE5">
        <w:rPr>
          <w:rFonts w:ascii="Arial" w:hAnsi="Arial" w:cs="Arial"/>
          <w:sz w:val="20"/>
          <w:szCs w:val="20"/>
          <w:lang w:val="de-DE"/>
        </w:rPr>
        <w:t>Verletzungsunter</w:t>
      </w:r>
      <w:r w:rsidRPr="00936CE5">
        <w:rPr>
          <w:rFonts w:ascii="Arial" w:hAnsi="Arial" w:cs="Arial"/>
          <w:sz w:val="20"/>
          <w:szCs w:val="20"/>
          <w:lang w:val="de-DE"/>
        </w:rPr>
        <w:t>brechungen</w:t>
      </w:r>
      <w:r w:rsidR="002B4555" w:rsidRPr="00936CE5">
        <w:rPr>
          <w:rFonts w:ascii="Arial" w:hAnsi="Arial" w:cs="Arial"/>
          <w:sz w:val="20"/>
          <w:szCs w:val="20"/>
          <w:lang w:val="de-DE"/>
        </w:rPr>
        <w:t xml:space="preserve"> des Gegners</w:t>
      </w:r>
      <w:r w:rsidRPr="00936CE5">
        <w:rPr>
          <w:rFonts w:ascii="Arial" w:hAnsi="Arial" w:cs="Arial"/>
          <w:sz w:val="20"/>
          <w:szCs w:val="20"/>
          <w:lang w:val="de-DE"/>
        </w:rPr>
        <w:t xml:space="preserve"> ohne</w:t>
      </w:r>
      <w:r w:rsidRPr="002C1D31">
        <w:rPr>
          <w:rFonts w:ascii="Arial" w:hAnsi="Arial" w:cs="Arial"/>
          <w:sz w:val="20"/>
          <w:szCs w:val="20"/>
          <w:lang w:val="de-DE"/>
        </w:rPr>
        <w:t xml:space="preserve"> offensichtliche Verletzung oder Blut</w:t>
      </w:r>
    </w:p>
    <w:p w14:paraId="705E18B3" w14:textId="7FBE64A3" w:rsidR="00C07D85" w:rsidRPr="002C1D31" w:rsidRDefault="00C07D85" w:rsidP="0021699D">
      <w:pPr>
        <w:spacing w:after="0"/>
        <w:jc w:val="both"/>
        <w:rPr>
          <w:rFonts w:ascii="Arial" w:hAnsi="Arial" w:cs="Arial"/>
          <w:b/>
          <w:bCs/>
          <w:sz w:val="20"/>
          <w:szCs w:val="20"/>
          <w:lang w:val="de-DE"/>
        </w:rPr>
      </w:pPr>
      <w:r w:rsidRPr="002C1D31">
        <w:rPr>
          <w:rFonts w:ascii="Arial" w:hAnsi="Arial" w:cs="Arial"/>
          <w:sz w:val="20"/>
          <w:szCs w:val="20"/>
          <w:lang w:val="de-DE"/>
        </w:rPr>
        <w:t> wenn die Challenge des Gegners erfolglos ist</w:t>
      </w:r>
      <w:r w:rsidRPr="002C1D31">
        <w:rPr>
          <w:rFonts w:ascii="Arial" w:hAnsi="Arial" w:cs="Arial"/>
          <w:b/>
          <w:bCs/>
          <w:sz w:val="20"/>
          <w:szCs w:val="20"/>
          <w:lang w:val="de-DE"/>
        </w:rPr>
        <w:t xml:space="preserve"> </w:t>
      </w:r>
    </w:p>
    <w:p w14:paraId="78D4A67E" w14:textId="04030D78"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Verwarnung (0) des Gegners</w:t>
      </w:r>
      <w:r w:rsidR="005A12FF" w:rsidRPr="002C1D31">
        <w:rPr>
          <w:rFonts w:ascii="Arial" w:hAnsi="Arial" w:cs="Arial"/>
          <w:sz w:val="20"/>
          <w:szCs w:val="20"/>
          <w:lang w:val="de-DE"/>
        </w:rPr>
        <w:t xml:space="preserve"> wegen wiederholtem „Offensiv-Foul“</w:t>
      </w:r>
    </w:p>
    <w:p w14:paraId="76BF2560" w14:textId="77777777" w:rsidR="0072277E" w:rsidRPr="002C1D31" w:rsidRDefault="0072277E"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Verwarnung (0) des Gegners wegen Griffflucht</w:t>
      </w:r>
    </w:p>
    <w:p w14:paraId="1BCBBC1F" w14:textId="1D3AFB7B" w:rsidR="009848B4" w:rsidRPr="002C1D31" w:rsidRDefault="009848B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Verwarnung (0) des Gegners wegen Mattenflucht ohne „gefährlichen Lage“</w:t>
      </w:r>
    </w:p>
    <w:bookmarkEnd w:id="26"/>
    <w:p w14:paraId="780F4CD0" w14:textId="77777777" w:rsidR="00C31C44" w:rsidRPr="002C1D31" w:rsidRDefault="00C31C44" w:rsidP="0021699D">
      <w:pPr>
        <w:spacing w:after="0"/>
        <w:jc w:val="both"/>
        <w:rPr>
          <w:rFonts w:ascii="Arial" w:hAnsi="Arial" w:cs="Arial"/>
          <w:b/>
          <w:bCs/>
          <w:sz w:val="20"/>
          <w:szCs w:val="20"/>
          <w:lang w:val="de-DE"/>
        </w:rPr>
      </w:pPr>
    </w:p>
    <w:p w14:paraId="5410BFA4" w14:textId="77777777" w:rsidR="005F57C8" w:rsidRPr="002C1D31" w:rsidRDefault="005F57C8" w:rsidP="0021699D">
      <w:pPr>
        <w:autoSpaceDE w:val="0"/>
        <w:autoSpaceDN w:val="0"/>
        <w:adjustRightInd w:val="0"/>
        <w:spacing w:after="0" w:line="240" w:lineRule="auto"/>
        <w:jc w:val="both"/>
        <w:rPr>
          <w:rFonts w:ascii="Arial" w:hAnsi="Arial" w:cs="Arial"/>
          <w:b/>
          <w:bCs/>
          <w:sz w:val="20"/>
          <w:szCs w:val="20"/>
          <w:lang w:val="de-DE"/>
        </w:rPr>
      </w:pPr>
      <w:bookmarkStart w:id="27" w:name="_Hlk525642494"/>
      <w:bookmarkStart w:id="28" w:name="_Hlk63514222"/>
      <w:r w:rsidRPr="002C1D31">
        <w:rPr>
          <w:rFonts w:ascii="Arial" w:hAnsi="Arial" w:cs="Arial"/>
          <w:b/>
          <w:bCs/>
          <w:sz w:val="20"/>
          <w:szCs w:val="20"/>
          <w:lang w:val="de-DE"/>
        </w:rPr>
        <w:t>A-R-SP050</w:t>
      </w:r>
    </w:p>
    <w:p w14:paraId="2194DE81" w14:textId="683B09AA" w:rsidR="005F57C8" w:rsidRPr="002C1D31" w:rsidRDefault="005F57C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Für welche 1</w:t>
      </w:r>
      <w:r w:rsidR="00886752" w:rsidRPr="002C1D31">
        <w:rPr>
          <w:rFonts w:ascii="Arial" w:hAnsi="Arial" w:cs="Arial"/>
          <w:b/>
          <w:bCs/>
          <w:sz w:val="20"/>
          <w:szCs w:val="20"/>
          <w:lang w:val="de-DE"/>
        </w:rPr>
        <w:t>1</w:t>
      </w:r>
      <w:r w:rsidRPr="002C1D31">
        <w:rPr>
          <w:rFonts w:ascii="Arial" w:hAnsi="Arial" w:cs="Arial"/>
          <w:b/>
          <w:bCs/>
          <w:sz w:val="20"/>
          <w:szCs w:val="20"/>
          <w:lang w:val="de-DE"/>
        </w:rPr>
        <w:t xml:space="preserve"> Aktionen/Situationen erhält ein Ringer</w:t>
      </w:r>
      <w:r w:rsidR="00886752" w:rsidRPr="002C1D31">
        <w:rPr>
          <w:rFonts w:ascii="Arial" w:hAnsi="Arial" w:cs="Arial"/>
          <w:b/>
          <w:bCs/>
          <w:sz w:val="20"/>
          <w:szCs w:val="20"/>
          <w:lang w:val="de-DE"/>
        </w:rPr>
        <w:t xml:space="preserve"> in beiden Stilarten</w:t>
      </w:r>
      <w:r w:rsidRPr="002C1D31">
        <w:rPr>
          <w:rFonts w:ascii="Arial" w:hAnsi="Arial" w:cs="Arial"/>
          <w:b/>
          <w:bCs/>
          <w:sz w:val="20"/>
          <w:szCs w:val="20"/>
          <w:lang w:val="de-DE"/>
        </w:rPr>
        <w:t xml:space="preserve"> 2 Punkte?</w:t>
      </w:r>
    </w:p>
    <w:p w14:paraId="6728D23A" w14:textId="77777777" w:rsidR="005F57C8" w:rsidRPr="002C1D31" w:rsidRDefault="005F57C8"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“Takedown“ mit Beherrschung </w:t>
      </w:r>
    </w:p>
    <w:p w14:paraId="2415F355" w14:textId="54C21608" w:rsidR="005F57C8" w:rsidRPr="002C1D31" w:rsidRDefault="005F57C8"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ausgeführter Standgriff </w:t>
      </w:r>
      <w:r w:rsidR="00DD1302" w:rsidRPr="002C1D31">
        <w:rPr>
          <w:rFonts w:ascii="Arial" w:hAnsi="Arial" w:cs="Arial"/>
          <w:sz w:val="20"/>
          <w:szCs w:val="20"/>
          <w:lang w:val="de-DE"/>
        </w:rPr>
        <w:t xml:space="preserve">ohne Rotation </w:t>
      </w:r>
      <w:r w:rsidRPr="002C1D31">
        <w:rPr>
          <w:rFonts w:ascii="Arial" w:hAnsi="Arial" w:cs="Arial"/>
          <w:sz w:val="20"/>
          <w:szCs w:val="20"/>
          <w:lang w:val="de-DE"/>
        </w:rPr>
        <w:t>in die Bauchlage</w:t>
      </w:r>
      <w:r w:rsidR="00C124B0" w:rsidRPr="002C1D31">
        <w:rPr>
          <w:rFonts w:ascii="Arial" w:hAnsi="Arial" w:cs="Arial"/>
          <w:sz w:val="20"/>
          <w:szCs w:val="20"/>
          <w:lang w:val="de-DE"/>
        </w:rPr>
        <w:t xml:space="preserve"> oder auf die gestreckten Arme</w:t>
      </w:r>
      <w:r w:rsidRPr="002C1D31">
        <w:rPr>
          <w:rFonts w:ascii="Arial" w:hAnsi="Arial" w:cs="Arial"/>
          <w:sz w:val="20"/>
          <w:szCs w:val="20"/>
          <w:lang w:val="de-DE"/>
        </w:rPr>
        <w:t xml:space="preserve"> (mit und ohne Beherrschung)</w:t>
      </w:r>
    </w:p>
    <w:p w14:paraId="7924CBCF" w14:textId="28D32434" w:rsidR="005F57C8" w:rsidRPr="002C1D31" w:rsidRDefault="005F57C8"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ein Ringer hebt seinen Gegner aus dem Boden ab und bringt ihn mit einer Technik/Wurf </w:t>
      </w:r>
      <w:r w:rsidR="00DD0833" w:rsidRPr="002C1D31">
        <w:rPr>
          <w:rFonts w:ascii="Arial" w:hAnsi="Arial" w:cs="Arial"/>
          <w:sz w:val="20"/>
          <w:szCs w:val="20"/>
          <w:lang w:val="de-DE"/>
        </w:rPr>
        <w:t xml:space="preserve">ohne Rotation </w:t>
      </w:r>
      <w:r w:rsidRPr="002C1D31">
        <w:rPr>
          <w:rFonts w:ascii="Arial" w:hAnsi="Arial" w:cs="Arial"/>
          <w:sz w:val="20"/>
          <w:szCs w:val="20"/>
          <w:lang w:val="de-DE"/>
        </w:rPr>
        <w:t>in die Bauchlage</w:t>
      </w:r>
      <w:r w:rsidR="00C124B0" w:rsidRPr="002C1D31">
        <w:rPr>
          <w:rFonts w:ascii="Arial" w:hAnsi="Arial" w:cs="Arial"/>
          <w:sz w:val="20"/>
          <w:szCs w:val="20"/>
          <w:lang w:val="de-DE"/>
        </w:rPr>
        <w:t xml:space="preserve"> oder auf die gestreckten Arme</w:t>
      </w:r>
    </w:p>
    <w:p w14:paraId="13ABAC6D" w14:textId="741E7B06" w:rsidR="005F57C8" w:rsidRPr="002C1D31" w:rsidRDefault="005F57C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gültige Technik im Boden (z.B. Durchdreher, egal ob über die </w:t>
      </w:r>
      <w:r w:rsidR="00D2497E" w:rsidRPr="002C1D31">
        <w:rPr>
          <w:rFonts w:ascii="Arial" w:hAnsi="Arial" w:cs="Arial"/>
          <w:sz w:val="20"/>
          <w:szCs w:val="20"/>
          <w:lang w:val="de-DE"/>
        </w:rPr>
        <w:t>„</w:t>
      </w:r>
      <w:r w:rsidRPr="002C1D31">
        <w:rPr>
          <w:rFonts w:ascii="Arial" w:hAnsi="Arial" w:cs="Arial"/>
          <w:sz w:val="20"/>
          <w:szCs w:val="20"/>
          <w:lang w:val="de-DE"/>
        </w:rPr>
        <w:t>gefährliche Lage</w:t>
      </w:r>
      <w:r w:rsidR="00D2497E" w:rsidRPr="002C1D31">
        <w:rPr>
          <w:rFonts w:ascii="Arial" w:hAnsi="Arial" w:cs="Arial"/>
          <w:sz w:val="20"/>
          <w:szCs w:val="20"/>
          <w:lang w:val="de-DE"/>
        </w:rPr>
        <w:t>“</w:t>
      </w:r>
      <w:r w:rsidRPr="002C1D31">
        <w:rPr>
          <w:rFonts w:ascii="Arial" w:hAnsi="Arial" w:cs="Arial"/>
          <w:sz w:val="20"/>
          <w:szCs w:val="20"/>
          <w:lang w:val="de-DE"/>
        </w:rPr>
        <w:t xml:space="preserve"> oder gestreckten Arme)</w:t>
      </w:r>
    </w:p>
    <w:p w14:paraId="3C029E8D" w14:textId="07A5F31E" w:rsidR="005F57C8" w:rsidRPr="002C1D31" w:rsidRDefault="005F57C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Blockieren des Ausführenden in der </w:t>
      </w:r>
      <w:r w:rsidR="00D2497E" w:rsidRPr="002C1D31">
        <w:rPr>
          <w:rFonts w:ascii="Arial" w:hAnsi="Arial" w:cs="Arial"/>
          <w:sz w:val="20"/>
          <w:szCs w:val="20"/>
          <w:lang w:val="de-DE"/>
        </w:rPr>
        <w:t>„</w:t>
      </w:r>
      <w:r w:rsidRPr="002C1D31">
        <w:rPr>
          <w:rFonts w:ascii="Arial" w:hAnsi="Arial" w:cs="Arial"/>
          <w:sz w:val="20"/>
          <w:szCs w:val="20"/>
          <w:lang w:val="de-DE"/>
        </w:rPr>
        <w:t>gefährlichen Lage</w:t>
      </w:r>
      <w:r w:rsidR="00D2497E" w:rsidRPr="002C1D31">
        <w:rPr>
          <w:rFonts w:ascii="Arial" w:hAnsi="Arial" w:cs="Arial"/>
          <w:sz w:val="20"/>
          <w:szCs w:val="20"/>
          <w:lang w:val="de-DE"/>
        </w:rPr>
        <w:t>“</w:t>
      </w:r>
    </w:p>
    <w:p w14:paraId="4B894F9A" w14:textId="1D1C4F7C" w:rsidR="005F57C8" w:rsidRPr="002C1D31" w:rsidRDefault="005F57C8" w:rsidP="0021699D">
      <w:pPr>
        <w:spacing w:after="0"/>
        <w:jc w:val="both"/>
        <w:rPr>
          <w:rFonts w:ascii="Arial" w:hAnsi="Arial" w:cs="Arial"/>
          <w:sz w:val="20"/>
          <w:szCs w:val="20"/>
          <w:lang w:val="de-DE"/>
        </w:rPr>
      </w:pPr>
      <w:r w:rsidRPr="002C1D31">
        <w:rPr>
          <w:rFonts w:ascii="Arial" w:hAnsi="Arial" w:cs="Arial"/>
          <w:sz w:val="20"/>
          <w:szCs w:val="20"/>
          <w:lang w:val="de-DE"/>
        </w:rPr>
        <w:t xml:space="preserve"> wenn ein Ringer seinen Gegner durch einen Konter in die </w:t>
      </w:r>
      <w:r w:rsidR="00D2497E" w:rsidRPr="002C1D31">
        <w:rPr>
          <w:rFonts w:ascii="Arial" w:hAnsi="Arial" w:cs="Arial"/>
          <w:sz w:val="20"/>
          <w:szCs w:val="20"/>
          <w:lang w:val="de-DE"/>
        </w:rPr>
        <w:t>„</w:t>
      </w:r>
      <w:r w:rsidRPr="002C1D31">
        <w:rPr>
          <w:rFonts w:ascii="Arial" w:hAnsi="Arial" w:cs="Arial"/>
          <w:sz w:val="20"/>
          <w:szCs w:val="20"/>
          <w:lang w:val="de-DE"/>
        </w:rPr>
        <w:t>gefährliche Lage</w:t>
      </w:r>
      <w:r w:rsidR="00D2497E" w:rsidRPr="002C1D31">
        <w:rPr>
          <w:rFonts w:ascii="Arial" w:hAnsi="Arial" w:cs="Arial"/>
          <w:sz w:val="20"/>
          <w:szCs w:val="20"/>
          <w:lang w:val="de-DE"/>
        </w:rPr>
        <w:t>“</w:t>
      </w:r>
      <w:r w:rsidRPr="002C1D31">
        <w:rPr>
          <w:rFonts w:ascii="Arial" w:hAnsi="Arial" w:cs="Arial"/>
          <w:sz w:val="20"/>
          <w:szCs w:val="20"/>
          <w:lang w:val="de-DE"/>
        </w:rPr>
        <w:t xml:space="preserve"> bringen kann</w:t>
      </w:r>
    </w:p>
    <w:p w14:paraId="6DBFB29D" w14:textId="34D4086C" w:rsidR="005F57C8" w:rsidRPr="002C1D31" w:rsidRDefault="005F57C8"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wenn der Griffausführende bei eigenem Angriff auf die Schutzzone kommt und Untermann wird</w:t>
      </w:r>
    </w:p>
    <w:p w14:paraId="6E3431E9" w14:textId="77777777" w:rsidR="005F57C8" w:rsidRPr="002C1D31" w:rsidRDefault="005F57C8"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wenn der Griffausführende bei eigenem Angriff in der Passivitätszone Untermann wird (Start und Ende des Griffs in der Passivitätszone)</w:t>
      </w:r>
    </w:p>
    <w:p w14:paraId="636BA1AB" w14:textId="77777777" w:rsidR="005F57C8" w:rsidRPr="002C1D31" w:rsidRDefault="005F57C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für den Obermann, wenn der Griffausführende mit beiden Schultern auf die Schutzzone kommt („Selbstfaller“)</w:t>
      </w:r>
    </w:p>
    <w:p w14:paraId="3325F7DC" w14:textId="5D08C763" w:rsidR="005F57C8" w:rsidRPr="002C1D31" w:rsidRDefault="005F57C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Verwarnung des Gegners wegen Mattenfluch</w:t>
      </w:r>
      <w:r w:rsidR="00B81E7D" w:rsidRPr="002C1D31">
        <w:rPr>
          <w:rFonts w:ascii="Arial" w:hAnsi="Arial" w:cs="Arial"/>
          <w:sz w:val="20"/>
          <w:szCs w:val="20"/>
          <w:lang w:val="de-DE"/>
        </w:rPr>
        <w:t>t</w:t>
      </w:r>
      <w:r w:rsidRPr="002C1D31">
        <w:rPr>
          <w:rFonts w:ascii="Arial" w:hAnsi="Arial" w:cs="Arial"/>
          <w:sz w:val="20"/>
          <w:szCs w:val="20"/>
          <w:lang w:val="de-DE"/>
        </w:rPr>
        <w:t xml:space="preserve"> in der </w:t>
      </w:r>
      <w:r w:rsidR="00D2497E" w:rsidRPr="002C1D31">
        <w:rPr>
          <w:rFonts w:ascii="Arial" w:hAnsi="Arial" w:cs="Arial"/>
          <w:sz w:val="20"/>
          <w:szCs w:val="20"/>
          <w:lang w:val="de-DE"/>
        </w:rPr>
        <w:t>„</w:t>
      </w:r>
      <w:r w:rsidRPr="002C1D31">
        <w:rPr>
          <w:rFonts w:ascii="Arial" w:hAnsi="Arial" w:cs="Arial"/>
          <w:sz w:val="20"/>
          <w:szCs w:val="20"/>
          <w:lang w:val="de-DE"/>
        </w:rPr>
        <w:t>gefährlichen Lage</w:t>
      </w:r>
      <w:r w:rsidR="00D2497E" w:rsidRPr="002C1D31">
        <w:rPr>
          <w:rFonts w:ascii="Arial" w:hAnsi="Arial" w:cs="Arial"/>
          <w:sz w:val="20"/>
          <w:szCs w:val="20"/>
          <w:lang w:val="de-DE"/>
        </w:rPr>
        <w:t>“</w:t>
      </w:r>
    </w:p>
    <w:p w14:paraId="40CE08B6" w14:textId="46E0C039" w:rsidR="005F57C8" w:rsidRPr="002C1D31" w:rsidRDefault="005F57C8"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bei Verwarnung des Gegners wegen Foul in der </w:t>
      </w:r>
      <w:r w:rsidR="00D2497E" w:rsidRPr="002C1D31">
        <w:rPr>
          <w:rFonts w:ascii="Arial" w:hAnsi="Arial" w:cs="Arial"/>
          <w:sz w:val="20"/>
          <w:szCs w:val="20"/>
          <w:lang w:val="de-DE"/>
        </w:rPr>
        <w:t>„</w:t>
      </w:r>
      <w:r w:rsidRPr="002C1D31">
        <w:rPr>
          <w:rFonts w:ascii="Arial" w:hAnsi="Arial" w:cs="Arial"/>
          <w:sz w:val="20"/>
          <w:szCs w:val="20"/>
          <w:lang w:val="de-DE"/>
        </w:rPr>
        <w:t>gefährlichen Lage</w:t>
      </w:r>
      <w:r w:rsidR="00D2497E" w:rsidRPr="002C1D31">
        <w:rPr>
          <w:rFonts w:ascii="Arial" w:hAnsi="Arial" w:cs="Arial"/>
          <w:sz w:val="20"/>
          <w:szCs w:val="20"/>
          <w:lang w:val="de-DE"/>
        </w:rPr>
        <w:t>“</w:t>
      </w:r>
    </w:p>
    <w:bookmarkEnd w:id="27"/>
    <w:p w14:paraId="4F35E476" w14:textId="28B66112" w:rsidR="006C2F2F" w:rsidRPr="002C1D31" w:rsidRDefault="006C2F2F" w:rsidP="0021699D">
      <w:pPr>
        <w:spacing w:after="0"/>
        <w:jc w:val="both"/>
        <w:rPr>
          <w:rFonts w:ascii="Arial" w:hAnsi="Arial" w:cs="Arial"/>
          <w:b/>
          <w:bCs/>
          <w:sz w:val="20"/>
          <w:szCs w:val="20"/>
          <w:lang w:val="de-DE"/>
        </w:rPr>
      </w:pPr>
    </w:p>
    <w:p w14:paraId="618A6000" w14:textId="77777777" w:rsidR="00B81054" w:rsidRPr="002C1D31" w:rsidRDefault="00B81054" w:rsidP="0021699D">
      <w:pPr>
        <w:spacing w:after="0"/>
        <w:jc w:val="both"/>
        <w:rPr>
          <w:rFonts w:ascii="Arial" w:hAnsi="Arial" w:cs="Arial"/>
          <w:b/>
          <w:bCs/>
          <w:sz w:val="20"/>
          <w:szCs w:val="20"/>
          <w:lang w:val="de-DE"/>
        </w:rPr>
      </w:pPr>
      <w:bookmarkStart w:id="29" w:name="_Hlk63514828"/>
      <w:r w:rsidRPr="002C1D31">
        <w:rPr>
          <w:rFonts w:ascii="Arial" w:hAnsi="Arial" w:cs="Arial"/>
          <w:b/>
          <w:bCs/>
          <w:sz w:val="20"/>
          <w:szCs w:val="20"/>
          <w:lang w:val="de-DE"/>
        </w:rPr>
        <w:t>A-R-</w:t>
      </w:r>
      <w:r w:rsidR="00ED6099" w:rsidRPr="002C1D31">
        <w:rPr>
          <w:rFonts w:ascii="Arial" w:hAnsi="Arial" w:cs="Arial"/>
          <w:b/>
          <w:bCs/>
          <w:sz w:val="20"/>
          <w:szCs w:val="20"/>
          <w:lang w:val="de-DE"/>
        </w:rPr>
        <w:t>SP060</w:t>
      </w:r>
    </w:p>
    <w:p w14:paraId="1491D7BD" w14:textId="77777777" w:rsidR="00B81054" w:rsidRPr="002C1D31" w:rsidRDefault="00B8105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Für welche Aktionen erhält ein Ringer 4 Punkte?</w:t>
      </w:r>
    </w:p>
    <w:p w14:paraId="3A0E2B2D" w14:textId="56FAF41B" w:rsidR="00B8105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81054" w:rsidRPr="002C1D31">
        <w:rPr>
          <w:rFonts w:ascii="Arial" w:hAnsi="Arial" w:cs="Arial"/>
          <w:sz w:val="20"/>
          <w:szCs w:val="20"/>
          <w:lang w:val="de-DE"/>
        </w:rPr>
        <w:t xml:space="preserve">Techniken vom Stand direkt in die </w:t>
      </w:r>
      <w:r w:rsidR="00D2497E" w:rsidRPr="002C1D31">
        <w:rPr>
          <w:rFonts w:ascii="Arial" w:hAnsi="Arial" w:cs="Arial"/>
          <w:sz w:val="20"/>
          <w:szCs w:val="20"/>
          <w:lang w:val="de-DE"/>
        </w:rPr>
        <w:t>„</w:t>
      </w:r>
      <w:r w:rsidR="00B81054" w:rsidRPr="002C1D31">
        <w:rPr>
          <w:rFonts w:ascii="Arial" w:hAnsi="Arial" w:cs="Arial"/>
          <w:sz w:val="20"/>
          <w:szCs w:val="20"/>
          <w:lang w:val="de-DE"/>
        </w:rPr>
        <w:t>gefährliche Lage</w:t>
      </w:r>
      <w:r w:rsidR="00D2497E" w:rsidRPr="002C1D31">
        <w:rPr>
          <w:rFonts w:ascii="Arial" w:hAnsi="Arial" w:cs="Arial"/>
          <w:sz w:val="20"/>
          <w:szCs w:val="20"/>
          <w:lang w:val="de-DE"/>
        </w:rPr>
        <w:t>“</w:t>
      </w:r>
    </w:p>
    <w:p w14:paraId="4C9B3C0E" w14:textId="4DD8659B" w:rsidR="00B8105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81054" w:rsidRPr="002C1D31">
        <w:rPr>
          <w:rFonts w:ascii="Arial" w:hAnsi="Arial" w:cs="Arial"/>
          <w:sz w:val="20"/>
          <w:szCs w:val="20"/>
          <w:lang w:val="de-DE"/>
        </w:rPr>
        <w:t xml:space="preserve">Abheben aus dem Boden und einer Technik direkt in die </w:t>
      </w:r>
      <w:r w:rsidR="00D2497E" w:rsidRPr="002C1D31">
        <w:rPr>
          <w:rFonts w:ascii="Arial" w:hAnsi="Arial" w:cs="Arial"/>
          <w:sz w:val="20"/>
          <w:szCs w:val="20"/>
          <w:lang w:val="de-DE"/>
        </w:rPr>
        <w:t>„</w:t>
      </w:r>
      <w:r w:rsidR="00B81054" w:rsidRPr="002C1D31">
        <w:rPr>
          <w:rFonts w:ascii="Arial" w:hAnsi="Arial" w:cs="Arial"/>
          <w:sz w:val="20"/>
          <w:szCs w:val="20"/>
          <w:lang w:val="de-DE"/>
        </w:rPr>
        <w:t>gefährliche Lage</w:t>
      </w:r>
      <w:r w:rsidR="00D2497E" w:rsidRPr="002C1D31">
        <w:rPr>
          <w:rFonts w:ascii="Arial" w:hAnsi="Arial" w:cs="Arial"/>
          <w:sz w:val="20"/>
          <w:szCs w:val="20"/>
          <w:lang w:val="de-DE"/>
        </w:rPr>
        <w:t>“</w:t>
      </w:r>
    </w:p>
    <w:p w14:paraId="7A5BD5B3" w14:textId="1C7EA127" w:rsidR="00B81054"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B81054" w:rsidRPr="002C1D31">
        <w:rPr>
          <w:rFonts w:ascii="Arial" w:hAnsi="Arial" w:cs="Arial"/>
          <w:sz w:val="20"/>
          <w:szCs w:val="20"/>
          <w:lang w:val="de-DE"/>
        </w:rPr>
        <w:t xml:space="preserve">Techniken mit Amplitude </w:t>
      </w:r>
      <w:r w:rsidR="003346B3" w:rsidRPr="002C1D31">
        <w:rPr>
          <w:rFonts w:ascii="Arial" w:hAnsi="Arial" w:cs="Arial"/>
          <w:sz w:val="20"/>
          <w:szCs w:val="20"/>
          <w:lang w:val="de-DE"/>
        </w:rPr>
        <w:t xml:space="preserve">oder Rotation </w:t>
      </w:r>
      <w:r w:rsidR="00B81054" w:rsidRPr="002C1D31">
        <w:rPr>
          <w:rFonts w:ascii="Arial" w:hAnsi="Arial" w:cs="Arial"/>
          <w:sz w:val="20"/>
          <w:szCs w:val="20"/>
          <w:lang w:val="de-DE"/>
        </w:rPr>
        <w:t>in die Bauchlage</w:t>
      </w:r>
      <w:bookmarkEnd w:id="28"/>
      <w:r w:rsidR="00C124B0" w:rsidRPr="002C1D31">
        <w:rPr>
          <w:rFonts w:ascii="Arial" w:hAnsi="Arial" w:cs="Arial"/>
          <w:sz w:val="20"/>
          <w:szCs w:val="20"/>
          <w:lang w:val="de-DE"/>
        </w:rPr>
        <w:t xml:space="preserve"> </w:t>
      </w:r>
      <w:bookmarkStart w:id="30" w:name="_Hlk66206603"/>
      <w:r w:rsidR="00C124B0" w:rsidRPr="002C1D31">
        <w:rPr>
          <w:rFonts w:ascii="Arial" w:hAnsi="Arial" w:cs="Arial"/>
          <w:sz w:val="20"/>
          <w:szCs w:val="20"/>
          <w:lang w:val="de-DE"/>
        </w:rPr>
        <w:t>oder auf die gestreckten Arm</w:t>
      </w:r>
      <w:r w:rsidR="001A4189" w:rsidRPr="002C1D31">
        <w:rPr>
          <w:rFonts w:ascii="Arial" w:hAnsi="Arial" w:cs="Arial"/>
          <w:sz w:val="20"/>
          <w:szCs w:val="20"/>
          <w:lang w:val="de-DE"/>
        </w:rPr>
        <w:t xml:space="preserve">e (Gegner </w:t>
      </w:r>
      <w:r w:rsidR="00DD1302" w:rsidRPr="002C1D31">
        <w:rPr>
          <w:rFonts w:ascii="Arial" w:hAnsi="Arial" w:cs="Arial"/>
          <w:sz w:val="20"/>
          <w:szCs w:val="20"/>
          <w:lang w:val="de-DE"/>
        </w:rPr>
        <w:t>ist vollständig abgehoben)</w:t>
      </w:r>
    </w:p>
    <w:bookmarkEnd w:id="29"/>
    <w:bookmarkEnd w:id="30"/>
    <w:p w14:paraId="30223475" w14:textId="77777777" w:rsidR="00B81054" w:rsidRPr="002C1D31" w:rsidRDefault="00B81054" w:rsidP="0021699D">
      <w:pPr>
        <w:autoSpaceDE w:val="0"/>
        <w:autoSpaceDN w:val="0"/>
        <w:adjustRightInd w:val="0"/>
        <w:spacing w:after="0" w:line="240" w:lineRule="auto"/>
        <w:jc w:val="both"/>
        <w:rPr>
          <w:rFonts w:ascii="Arial" w:hAnsi="Arial" w:cs="Arial"/>
          <w:sz w:val="20"/>
          <w:szCs w:val="20"/>
          <w:lang w:val="de-DE"/>
        </w:rPr>
      </w:pPr>
    </w:p>
    <w:p w14:paraId="2B432CDE" w14:textId="77777777" w:rsidR="006912AC" w:rsidRPr="002C1D31" w:rsidRDefault="006912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SP070</w:t>
      </w:r>
    </w:p>
    <w:p w14:paraId="4B1D1B9C" w14:textId="77777777" w:rsidR="00B81054" w:rsidRPr="002C1D31" w:rsidRDefault="00B8105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erhält ein Ringer 5 Punkte?</w:t>
      </w:r>
    </w:p>
    <w:p w14:paraId="36B91D25" w14:textId="563FFF84" w:rsidR="00B8105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81054" w:rsidRPr="002C1D31">
        <w:rPr>
          <w:rFonts w:ascii="Arial" w:hAnsi="Arial" w:cs="Arial"/>
          <w:sz w:val="20"/>
          <w:szCs w:val="20"/>
          <w:lang w:val="de-DE"/>
        </w:rPr>
        <w:t xml:space="preserve">Ausführung einer Technik mit Amplitude aus dem Stand </w:t>
      </w:r>
      <w:r w:rsidR="009E137C" w:rsidRPr="002C1D31">
        <w:rPr>
          <w:rFonts w:ascii="Arial" w:hAnsi="Arial" w:cs="Arial"/>
          <w:sz w:val="20"/>
          <w:szCs w:val="20"/>
          <w:lang w:val="de-DE"/>
        </w:rPr>
        <w:t xml:space="preserve">oder Boden </w:t>
      </w:r>
      <w:r w:rsidR="00B81054" w:rsidRPr="002C1D31">
        <w:rPr>
          <w:rFonts w:ascii="Arial" w:hAnsi="Arial" w:cs="Arial"/>
          <w:sz w:val="20"/>
          <w:szCs w:val="20"/>
          <w:lang w:val="de-DE"/>
        </w:rPr>
        <w:t xml:space="preserve">direkt in die </w:t>
      </w:r>
      <w:r w:rsidR="00D2497E" w:rsidRPr="002C1D31">
        <w:rPr>
          <w:rFonts w:ascii="Arial" w:hAnsi="Arial" w:cs="Arial"/>
          <w:sz w:val="20"/>
          <w:szCs w:val="20"/>
          <w:lang w:val="de-DE"/>
        </w:rPr>
        <w:t>„</w:t>
      </w:r>
      <w:r w:rsidR="00B81054" w:rsidRPr="002C1D31">
        <w:rPr>
          <w:rFonts w:ascii="Arial" w:hAnsi="Arial" w:cs="Arial"/>
          <w:sz w:val="20"/>
          <w:szCs w:val="20"/>
          <w:lang w:val="de-DE"/>
        </w:rPr>
        <w:t>gefährliche Lage</w:t>
      </w:r>
      <w:r w:rsidR="00D2497E" w:rsidRPr="002C1D31">
        <w:rPr>
          <w:rFonts w:ascii="Arial" w:hAnsi="Arial" w:cs="Arial"/>
          <w:sz w:val="20"/>
          <w:szCs w:val="20"/>
          <w:lang w:val="de-DE"/>
        </w:rPr>
        <w:t>“</w:t>
      </w:r>
    </w:p>
    <w:p w14:paraId="769FD660" w14:textId="77777777" w:rsidR="00B81054" w:rsidRPr="002C1D31" w:rsidRDefault="00B81054" w:rsidP="0021699D">
      <w:pPr>
        <w:autoSpaceDE w:val="0"/>
        <w:autoSpaceDN w:val="0"/>
        <w:adjustRightInd w:val="0"/>
        <w:spacing w:after="0" w:line="240" w:lineRule="auto"/>
        <w:jc w:val="both"/>
        <w:rPr>
          <w:rFonts w:ascii="Arial" w:hAnsi="Arial" w:cs="Arial"/>
          <w:sz w:val="24"/>
          <w:szCs w:val="20"/>
          <w:u w:val="single"/>
          <w:lang w:val="de-DE"/>
        </w:rPr>
      </w:pPr>
    </w:p>
    <w:p w14:paraId="6CF01B15" w14:textId="77777777" w:rsidR="006912AC" w:rsidRPr="002C1D31" w:rsidRDefault="006912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SP080</w:t>
      </w:r>
      <w:r w:rsidR="001D2E60" w:rsidRPr="002C1D31">
        <w:rPr>
          <w:rFonts w:ascii="Arial" w:hAnsi="Arial" w:cs="Arial"/>
          <w:b/>
          <w:bCs/>
          <w:sz w:val="20"/>
          <w:szCs w:val="20"/>
          <w:lang w:val="de-DE"/>
        </w:rPr>
        <w:t xml:space="preserve"> </w:t>
      </w:r>
    </w:p>
    <w:p w14:paraId="524BD85C" w14:textId="77777777" w:rsidR="006912AC" w:rsidRPr="002C1D31" w:rsidRDefault="006912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sind Techniken mit „Amplitude“?</w:t>
      </w:r>
      <w:r w:rsidRPr="002C1D31">
        <w:rPr>
          <w:rFonts w:ascii="Arial" w:hAnsi="Arial" w:cs="Arial"/>
          <w:bCs/>
          <w:sz w:val="20"/>
          <w:szCs w:val="20"/>
          <w:lang w:val="de-DE"/>
        </w:rPr>
        <w:t xml:space="preserve"> </w:t>
      </w:r>
    </w:p>
    <w:p w14:paraId="42B81245" w14:textId="77777777" w:rsidR="00E34E7E"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912AC" w:rsidRPr="002C1D31">
        <w:rPr>
          <w:rFonts w:ascii="Arial" w:hAnsi="Arial" w:cs="Arial"/>
          <w:sz w:val="20"/>
          <w:szCs w:val="20"/>
          <w:lang w:val="de-DE"/>
        </w:rPr>
        <w:t xml:space="preserve">Techniken, wobei der Gegner aus dem Stand oder Boden vollständig abgehoben und in einem </w:t>
      </w:r>
    </w:p>
    <w:p w14:paraId="2AA1BA88" w14:textId="77777777" w:rsidR="006912AC" w:rsidRPr="002C1D31" w:rsidRDefault="006912AC" w:rsidP="0021699D">
      <w:pPr>
        <w:autoSpaceDE w:val="0"/>
        <w:autoSpaceDN w:val="0"/>
        <w:adjustRightInd w:val="0"/>
        <w:spacing w:after="0" w:line="240" w:lineRule="auto"/>
        <w:ind w:left="227"/>
        <w:jc w:val="both"/>
        <w:rPr>
          <w:rFonts w:ascii="Arial" w:hAnsi="Arial" w:cs="Arial"/>
          <w:sz w:val="20"/>
          <w:szCs w:val="20"/>
          <w:lang w:val="de-DE"/>
        </w:rPr>
      </w:pPr>
      <w:r w:rsidRPr="002C1D31">
        <w:rPr>
          <w:rFonts w:ascii="Arial" w:hAnsi="Arial" w:cs="Arial"/>
          <w:sz w:val="20"/>
          <w:szCs w:val="20"/>
          <w:lang w:val="de-DE"/>
        </w:rPr>
        <w:t>großen</w:t>
      </w:r>
      <w:r w:rsidR="00E34E7E" w:rsidRPr="002C1D31">
        <w:rPr>
          <w:rFonts w:ascii="Arial" w:hAnsi="Arial" w:cs="Arial"/>
          <w:sz w:val="20"/>
          <w:szCs w:val="20"/>
          <w:lang w:val="de-DE"/>
        </w:rPr>
        <w:t xml:space="preserve"> </w:t>
      </w:r>
      <w:r w:rsidRPr="002C1D31">
        <w:rPr>
          <w:rFonts w:ascii="Arial" w:hAnsi="Arial" w:cs="Arial"/>
          <w:sz w:val="20"/>
          <w:szCs w:val="20"/>
          <w:lang w:val="de-DE"/>
        </w:rPr>
        <w:t>Bogen zu Boden geworfen wird</w:t>
      </w:r>
    </w:p>
    <w:p w14:paraId="197DC89A" w14:textId="77777777" w:rsidR="003B4EE8" w:rsidRPr="002C1D31" w:rsidRDefault="003B4EE8" w:rsidP="0021699D">
      <w:pPr>
        <w:autoSpaceDE w:val="0"/>
        <w:autoSpaceDN w:val="0"/>
        <w:adjustRightInd w:val="0"/>
        <w:spacing w:after="0" w:line="240" w:lineRule="auto"/>
        <w:jc w:val="both"/>
        <w:rPr>
          <w:rFonts w:ascii="Arial" w:hAnsi="Arial" w:cs="Arial"/>
          <w:b/>
          <w:bCs/>
          <w:sz w:val="20"/>
          <w:szCs w:val="20"/>
          <w:lang w:val="de-DE"/>
        </w:rPr>
      </w:pPr>
    </w:p>
    <w:p w14:paraId="622A2C3F" w14:textId="77777777" w:rsidR="003B3E3D" w:rsidRPr="002C1D31" w:rsidRDefault="006912AC" w:rsidP="0021699D">
      <w:pPr>
        <w:spacing w:after="0"/>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SP090</w:t>
      </w:r>
    </w:p>
    <w:p w14:paraId="6215911E" w14:textId="7D19CF14" w:rsidR="006912AC" w:rsidRPr="002C1D31" w:rsidRDefault="00393F37" w:rsidP="0021699D">
      <w:pPr>
        <w:spacing w:after="0"/>
        <w:jc w:val="both"/>
        <w:rPr>
          <w:rFonts w:ascii="Arial" w:hAnsi="Arial" w:cs="Arial"/>
          <w:b/>
          <w:bCs/>
          <w:sz w:val="20"/>
          <w:szCs w:val="20"/>
          <w:lang w:val="de-DE"/>
        </w:rPr>
      </w:pPr>
      <w:r w:rsidRPr="002C1D31">
        <w:rPr>
          <w:rFonts w:ascii="Arial" w:hAnsi="Arial" w:cs="Arial"/>
          <w:b/>
          <w:bCs/>
          <w:sz w:val="20"/>
          <w:szCs w:val="20"/>
          <w:lang w:val="de-DE"/>
        </w:rPr>
        <w:t>Wieviel Punkte</w:t>
      </w:r>
      <w:r w:rsidR="006912AC" w:rsidRPr="002C1D31">
        <w:rPr>
          <w:rFonts w:ascii="Arial" w:hAnsi="Arial" w:cs="Arial"/>
          <w:b/>
          <w:bCs/>
          <w:sz w:val="20"/>
          <w:szCs w:val="20"/>
          <w:lang w:val="de-DE"/>
        </w:rPr>
        <w:t xml:space="preserve"> erhält man für Techniken mit „Amplitude“? </w:t>
      </w:r>
    </w:p>
    <w:p w14:paraId="706D0942" w14:textId="695A2F0C" w:rsidR="006912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912AC" w:rsidRPr="002C1D31">
        <w:rPr>
          <w:rFonts w:ascii="Arial" w:hAnsi="Arial" w:cs="Arial"/>
          <w:sz w:val="20"/>
          <w:szCs w:val="20"/>
          <w:lang w:val="de-DE"/>
        </w:rPr>
        <w:t xml:space="preserve">Technik mit Amplitude direkt in die </w:t>
      </w:r>
      <w:r w:rsidR="00D2497E" w:rsidRPr="002C1D31">
        <w:rPr>
          <w:rFonts w:ascii="Arial" w:hAnsi="Arial" w:cs="Arial"/>
          <w:sz w:val="20"/>
          <w:szCs w:val="20"/>
          <w:lang w:val="de-DE"/>
        </w:rPr>
        <w:t>„</w:t>
      </w:r>
      <w:r w:rsidR="006912AC" w:rsidRPr="002C1D31">
        <w:rPr>
          <w:rFonts w:ascii="Arial" w:hAnsi="Arial" w:cs="Arial"/>
          <w:sz w:val="20"/>
          <w:szCs w:val="20"/>
          <w:lang w:val="de-DE"/>
        </w:rPr>
        <w:t>gefährliche Lage</w:t>
      </w:r>
      <w:r w:rsidR="00D2497E" w:rsidRPr="002C1D31">
        <w:rPr>
          <w:rFonts w:ascii="Arial" w:hAnsi="Arial" w:cs="Arial"/>
          <w:sz w:val="20"/>
          <w:szCs w:val="20"/>
          <w:lang w:val="de-DE"/>
        </w:rPr>
        <w:t>“</w:t>
      </w:r>
      <w:r w:rsidR="00E34E7E" w:rsidRPr="002C1D31">
        <w:rPr>
          <w:rFonts w:ascii="Arial" w:hAnsi="Arial" w:cs="Arial"/>
          <w:sz w:val="20"/>
          <w:szCs w:val="20"/>
          <w:lang w:val="de-DE"/>
        </w:rPr>
        <w:t>:</w:t>
      </w:r>
      <w:r w:rsidR="00E34E7E" w:rsidRPr="002C1D31">
        <w:rPr>
          <w:rFonts w:ascii="Arial" w:hAnsi="Arial" w:cs="Arial"/>
          <w:sz w:val="20"/>
          <w:szCs w:val="20"/>
          <w:lang w:val="de-DE"/>
        </w:rPr>
        <w:tab/>
      </w:r>
      <w:r w:rsidR="006912AC" w:rsidRPr="002C1D31">
        <w:rPr>
          <w:rFonts w:ascii="Arial" w:hAnsi="Arial" w:cs="Arial"/>
          <w:sz w:val="20"/>
          <w:szCs w:val="20"/>
          <w:lang w:val="de-DE"/>
        </w:rPr>
        <w:t>5 Punkte</w:t>
      </w:r>
    </w:p>
    <w:p w14:paraId="23819BEB" w14:textId="77777777" w:rsidR="0063256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912AC" w:rsidRPr="002C1D31">
        <w:rPr>
          <w:rFonts w:ascii="Arial" w:hAnsi="Arial" w:cs="Arial"/>
          <w:sz w:val="20"/>
          <w:szCs w:val="20"/>
          <w:lang w:val="de-DE"/>
        </w:rPr>
        <w:t>Technik</w:t>
      </w:r>
      <w:r w:rsidR="00E34E7E" w:rsidRPr="002C1D31">
        <w:rPr>
          <w:rFonts w:ascii="Arial" w:hAnsi="Arial" w:cs="Arial"/>
          <w:sz w:val="20"/>
          <w:szCs w:val="20"/>
          <w:lang w:val="de-DE"/>
        </w:rPr>
        <w:t xml:space="preserve"> mit Amplitude in die Bauchlage:</w:t>
      </w:r>
      <w:r w:rsidR="00E34E7E" w:rsidRPr="002C1D31">
        <w:rPr>
          <w:rFonts w:ascii="Arial" w:hAnsi="Arial" w:cs="Arial"/>
          <w:sz w:val="20"/>
          <w:szCs w:val="20"/>
          <w:lang w:val="de-DE"/>
        </w:rPr>
        <w:tab/>
      </w:r>
      <w:r w:rsidR="00E34E7E" w:rsidRPr="002C1D31">
        <w:rPr>
          <w:rFonts w:ascii="Arial" w:hAnsi="Arial" w:cs="Arial"/>
          <w:sz w:val="20"/>
          <w:szCs w:val="20"/>
          <w:lang w:val="de-DE"/>
        </w:rPr>
        <w:tab/>
      </w:r>
      <w:r w:rsidR="006912AC" w:rsidRPr="002C1D31">
        <w:rPr>
          <w:rFonts w:ascii="Arial" w:hAnsi="Arial" w:cs="Arial"/>
          <w:sz w:val="20"/>
          <w:szCs w:val="20"/>
          <w:lang w:val="de-DE"/>
        </w:rPr>
        <w:t>4 Punkte</w:t>
      </w:r>
    </w:p>
    <w:p w14:paraId="51C47A7D" w14:textId="77777777" w:rsidR="00632564" w:rsidRPr="002C1D31" w:rsidRDefault="00632564" w:rsidP="0021699D">
      <w:pPr>
        <w:autoSpaceDE w:val="0"/>
        <w:autoSpaceDN w:val="0"/>
        <w:adjustRightInd w:val="0"/>
        <w:spacing w:after="0" w:line="240" w:lineRule="auto"/>
        <w:jc w:val="both"/>
        <w:rPr>
          <w:rFonts w:ascii="Arial" w:hAnsi="Arial" w:cs="Arial"/>
          <w:sz w:val="20"/>
          <w:szCs w:val="20"/>
          <w:lang w:val="de-DE"/>
        </w:rPr>
      </w:pPr>
    </w:p>
    <w:p w14:paraId="7710D98F" w14:textId="77777777" w:rsidR="00837826" w:rsidRDefault="00837826">
      <w:pPr>
        <w:rPr>
          <w:rFonts w:ascii="Arial" w:hAnsi="Arial" w:cs="Arial"/>
          <w:b/>
          <w:bCs/>
          <w:sz w:val="20"/>
          <w:szCs w:val="20"/>
          <w:lang w:val="de-DE"/>
        </w:rPr>
      </w:pPr>
      <w:r>
        <w:rPr>
          <w:rFonts w:ascii="Arial" w:hAnsi="Arial" w:cs="Arial"/>
          <w:b/>
          <w:bCs/>
          <w:sz w:val="20"/>
          <w:szCs w:val="20"/>
          <w:lang w:val="de-DE"/>
        </w:rPr>
        <w:br w:type="page"/>
      </w:r>
    </w:p>
    <w:p w14:paraId="3A92FD3C" w14:textId="5682E826" w:rsidR="003B4EE8" w:rsidRPr="002C1D31" w:rsidRDefault="003B4EE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b/>
          <w:bCs/>
          <w:sz w:val="20"/>
          <w:szCs w:val="20"/>
          <w:lang w:val="de-DE"/>
        </w:rPr>
        <w:lastRenderedPageBreak/>
        <w:t>A-R-</w:t>
      </w:r>
      <w:r w:rsidR="00ED6099" w:rsidRPr="002C1D31">
        <w:rPr>
          <w:rFonts w:ascii="Arial" w:hAnsi="Arial" w:cs="Arial"/>
          <w:b/>
          <w:bCs/>
          <w:sz w:val="20"/>
          <w:szCs w:val="20"/>
          <w:lang w:val="de-DE"/>
        </w:rPr>
        <w:t>SP100</w:t>
      </w:r>
    </w:p>
    <w:p w14:paraId="3409A9C9" w14:textId="77777777" w:rsidR="003B4EE8" w:rsidRPr="002C1D31" w:rsidRDefault="003B4EE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die Definition eines „</w:t>
      </w:r>
      <w:proofErr w:type="spellStart"/>
      <w:r w:rsidRPr="002C1D31">
        <w:rPr>
          <w:rFonts w:ascii="Arial" w:hAnsi="Arial" w:cs="Arial"/>
          <w:b/>
          <w:bCs/>
          <w:sz w:val="20"/>
          <w:szCs w:val="20"/>
          <w:lang w:val="de-DE"/>
        </w:rPr>
        <w:t>Takedowns</w:t>
      </w:r>
      <w:proofErr w:type="spellEnd"/>
      <w:r w:rsidRPr="002C1D31">
        <w:rPr>
          <w:rFonts w:ascii="Arial" w:hAnsi="Arial" w:cs="Arial"/>
          <w:b/>
          <w:bCs/>
          <w:sz w:val="20"/>
          <w:szCs w:val="20"/>
          <w:lang w:val="de-DE"/>
        </w:rPr>
        <w:t>“ und wann können die 2 Punkte vergeben werden?</w:t>
      </w:r>
    </w:p>
    <w:p w14:paraId="71C34654" w14:textId="77777777" w:rsidR="003B4EE8" w:rsidRPr="002C1D31" w:rsidRDefault="003445E3" w:rsidP="0021699D">
      <w:pPr>
        <w:autoSpaceDE w:val="0"/>
        <w:autoSpaceDN w:val="0"/>
        <w:adjustRightInd w:val="0"/>
        <w:spacing w:after="0" w:line="240" w:lineRule="auto"/>
        <w:jc w:val="both"/>
        <w:rPr>
          <w:rFonts w:ascii="Arial" w:hAnsi="Arial" w:cs="Arial"/>
          <w:b/>
          <w:sz w:val="20"/>
          <w:szCs w:val="20"/>
          <w:lang w:val="de-DE"/>
        </w:rPr>
      </w:pPr>
      <w:r w:rsidRPr="002C1D31">
        <w:rPr>
          <w:rFonts w:ascii="Arial" w:hAnsi="Arial" w:cs="Arial"/>
          <w:sz w:val="20"/>
          <w:szCs w:val="20"/>
          <w:lang w:val="de-DE"/>
        </w:rPr>
        <w:t xml:space="preserve"> </w:t>
      </w:r>
      <w:r w:rsidR="003B4EE8" w:rsidRPr="002C1D31">
        <w:rPr>
          <w:rFonts w:ascii="Arial" w:hAnsi="Arial" w:cs="Arial"/>
          <w:sz w:val="20"/>
          <w:szCs w:val="20"/>
          <w:lang w:val="de-DE"/>
        </w:rPr>
        <w:t>Gegner aus dem Stand zu Boden bringen und diesen von hinten beherrschen</w:t>
      </w:r>
    </w:p>
    <w:p w14:paraId="72C340BF" w14:textId="57A2F4D3" w:rsidR="003B3E3D"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3B4EE8" w:rsidRPr="002C1D31">
        <w:rPr>
          <w:rFonts w:ascii="Arial" w:hAnsi="Arial" w:cs="Arial"/>
          <w:sz w:val="20"/>
          <w:szCs w:val="20"/>
          <w:lang w:val="de-DE"/>
        </w:rPr>
        <w:t>sobald es 3 Berührungspunkte des Untermannes zur Matte gibt (</w:t>
      </w:r>
      <w:r w:rsidR="0062231A" w:rsidRPr="002C1D31">
        <w:rPr>
          <w:rFonts w:ascii="Arial" w:hAnsi="Arial" w:cs="Arial"/>
          <w:sz w:val="20"/>
          <w:szCs w:val="20"/>
          <w:lang w:val="de-DE"/>
        </w:rPr>
        <w:t xml:space="preserve">als Berührungspunkte gelten </w:t>
      </w:r>
      <w:r w:rsidR="0049239A" w:rsidRPr="002C1D31">
        <w:rPr>
          <w:rFonts w:ascii="Arial" w:hAnsi="Arial" w:cs="Arial"/>
          <w:sz w:val="20"/>
          <w:szCs w:val="20"/>
          <w:lang w:val="de-DE"/>
        </w:rPr>
        <w:t>Hände/</w:t>
      </w:r>
      <w:r w:rsidR="0062231A" w:rsidRPr="002C1D31">
        <w:rPr>
          <w:rFonts w:ascii="Arial" w:hAnsi="Arial" w:cs="Arial"/>
          <w:sz w:val="20"/>
          <w:szCs w:val="20"/>
          <w:lang w:val="de-DE"/>
        </w:rPr>
        <w:t xml:space="preserve">Unterarm, </w:t>
      </w:r>
      <w:r w:rsidR="0049239A" w:rsidRPr="002C1D31">
        <w:rPr>
          <w:rFonts w:ascii="Arial" w:hAnsi="Arial" w:cs="Arial"/>
          <w:sz w:val="20"/>
          <w:szCs w:val="20"/>
          <w:lang w:val="de-DE"/>
        </w:rPr>
        <w:t xml:space="preserve">Knie </w:t>
      </w:r>
      <w:r w:rsidR="0062231A" w:rsidRPr="002C1D31">
        <w:rPr>
          <w:rFonts w:ascii="Arial" w:hAnsi="Arial" w:cs="Arial"/>
          <w:sz w:val="20"/>
          <w:szCs w:val="20"/>
          <w:lang w:val="de-DE"/>
        </w:rPr>
        <w:t xml:space="preserve">und </w:t>
      </w:r>
      <w:r w:rsidR="003B4EE8" w:rsidRPr="002C1D31">
        <w:rPr>
          <w:rFonts w:ascii="Arial" w:hAnsi="Arial" w:cs="Arial"/>
          <w:sz w:val="20"/>
          <w:szCs w:val="20"/>
          <w:lang w:val="de-DE"/>
        </w:rPr>
        <w:t>Kopf)</w:t>
      </w:r>
    </w:p>
    <w:p w14:paraId="402F3CC9" w14:textId="77777777" w:rsidR="00D957B4" w:rsidRPr="002C1D31" w:rsidRDefault="00D957B4" w:rsidP="0021699D">
      <w:pPr>
        <w:autoSpaceDE w:val="0"/>
        <w:autoSpaceDN w:val="0"/>
        <w:adjustRightInd w:val="0"/>
        <w:spacing w:after="0" w:line="240" w:lineRule="auto"/>
        <w:ind w:left="198" w:hanging="198"/>
        <w:jc w:val="both"/>
        <w:rPr>
          <w:rFonts w:ascii="Arial" w:hAnsi="Arial" w:cs="Arial"/>
          <w:b/>
          <w:bCs/>
          <w:sz w:val="20"/>
          <w:szCs w:val="20"/>
          <w:lang w:val="de-DE"/>
        </w:rPr>
      </w:pPr>
    </w:p>
    <w:p w14:paraId="510B914D" w14:textId="0AE448A3" w:rsidR="003B4EE8" w:rsidRPr="002C1D31" w:rsidRDefault="003B4EE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SP110</w:t>
      </w:r>
    </w:p>
    <w:p w14:paraId="43D22963" w14:textId="3FE1796B" w:rsidR="003B4EE8" w:rsidRPr="002C1D31" w:rsidRDefault="00137699" w:rsidP="0021699D">
      <w:pPr>
        <w:autoSpaceDE w:val="0"/>
        <w:autoSpaceDN w:val="0"/>
        <w:adjustRightInd w:val="0"/>
        <w:spacing w:after="0" w:line="240" w:lineRule="auto"/>
        <w:jc w:val="both"/>
        <w:rPr>
          <w:rFonts w:ascii="Arial" w:hAnsi="Arial" w:cs="Arial"/>
          <w:b/>
          <w:bCs/>
          <w:sz w:val="20"/>
          <w:szCs w:val="20"/>
          <w:lang w:val="de-DE"/>
        </w:rPr>
      </w:pPr>
      <w:bookmarkStart w:id="31" w:name="_Hlk219894446"/>
      <w:r w:rsidRPr="002C1D31">
        <w:rPr>
          <w:rFonts w:ascii="Arial" w:hAnsi="Arial" w:cs="Arial"/>
          <w:b/>
          <w:bCs/>
          <w:sz w:val="20"/>
          <w:szCs w:val="20"/>
          <w:lang w:val="de-DE"/>
        </w:rPr>
        <w:t xml:space="preserve">Wie viele Punkte erhält man für einen Durchdreher oder eine </w:t>
      </w:r>
      <w:r w:rsidR="003B4EE8" w:rsidRPr="002C1D31">
        <w:rPr>
          <w:rFonts w:ascii="Arial" w:hAnsi="Arial" w:cs="Arial"/>
          <w:b/>
          <w:bCs/>
          <w:sz w:val="20"/>
          <w:szCs w:val="20"/>
          <w:lang w:val="de-DE"/>
        </w:rPr>
        <w:t>Beinschraube</w:t>
      </w:r>
      <w:r w:rsidR="00673B39">
        <w:rPr>
          <w:rFonts w:ascii="Arial" w:hAnsi="Arial" w:cs="Arial"/>
          <w:b/>
          <w:bCs/>
          <w:sz w:val="20"/>
          <w:szCs w:val="20"/>
          <w:lang w:val="de-DE"/>
        </w:rPr>
        <w:t xml:space="preserve"> (nur im FR möglich)</w:t>
      </w:r>
      <w:r w:rsidR="003B4EE8" w:rsidRPr="002C1D31">
        <w:rPr>
          <w:rFonts w:ascii="Arial" w:hAnsi="Arial" w:cs="Arial"/>
          <w:b/>
          <w:bCs/>
          <w:sz w:val="20"/>
          <w:szCs w:val="20"/>
          <w:lang w:val="de-DE"/>
        </w:rPr>
        <w:t>?</w:t>
      </w:r>
    </w:p>
    <w:bookmarkEnd w:id="31"/>
    <w:p w14:paraId="708AA2D0" w14:textId="62CB2976" w:rsidR="003B4EE8"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B4EE8" w:rsidRPr="002C1D31">
        <w:rPr>
          <w:rFonts w:ascii="Arial" w:hAnsi="Arial" w:cs="Arial"/>
          <w:sz w:val="20"/>
          <w:szCs w:val="20"/>
          <w:lang w:val="de-DE"/>
        </w:rPr>
        <w:t xml:space="preserve">2 Punkte (unabhängig ob Ausführung durch die </w:t>
      </w:r>
      <w:r w:rsidR="00D2497E" w:rsidRPr="002C1D31">
        <w:rPr>
          <w:rFonts w:ascii="Arial" w:hAnsi="Arial" w:cs="Arial"/>
          <w:sz w:val="20"/>
          <w:szCs w:val="20"/>
          <w:lang w:val="de-DE"/>
        </w:rPr>
        <w:t>„</w:t>
      </w:r>
      <w:r w:rsidR="003B4EE8" w:rsidRPr="002C1D31">
        <w:rPr>
          <w:rFonts w:ascii="Arial" w:hAnsi="Arial" w:cs="Arial"/>
          <w:sz w:val="20"/>
          <w:szCs w:val="20"/>
          <w:lang w:val="de-DE"/>
        </w:rPr>
        <w:t>gefährliche Lage</w:t>
      </w:r>
      <w:r w:rsidR="00D2497E" w:rsidRPr="002C1D31">
        <w:rPr>
          <w:rFonts w:ascii="Arial" w:hAnsi="Arial" w:cs="Arial"/>
          <w:sz w:val="20"/>
          <w:szCs w:val="20"/>
          <w:lang w:val="de-DE"/>
        </w:rPr>
        <w:t>“</w:t>
      </w:r>
      <w:r w:rsidR="003B4EE8" w:rsidRPr="002C1D31">
        <w:rPr>
          <w:rFonts w:ascii="Arial" w:hAnsi="Arial" w:cs="Arial"/>
          <w:sz w:val="20"/>
          <w:szCs w:val="20"/>
          <w:lang w:val="de-DE"/>
        </w:rPr>
        <w:t xml:space="preserve"> oder über gestreckte Arme)</w:t>
      </w:r>
    </w:p>
    <w:p w14:paraId="1194FC54" w14:textId="77777777" w:rsidR="003445E3" w:rsidRPr="002C1D31" w:rsidRDefault="003445E3" w:rsidP="0021699D">
      <w:pPr>
        <w:autoSpaceDE w:val="0"/>
        <w:autoSpaceDN w:val="0"/>
        <w:adjustRightInd w:val="0"/>
        <w:spacing w:after="0" w:line="240" w:lineRule="auto"/>
        <w:jc w:val="both"/>
        <w:rPr>
          <w:rFonts w:ascii="Arial" w:hAnsi="Arial" w:cs="Arial"/>
          <w:b/>
          <w:sz w:val="20"/>
          <w:szCs w:val="20"/>
          <w:lang w:val="de-DE"/>
        </w:rPr>
      </w:pPr>
    </w:p>
    <w:p w14:paraId="42F385E2" w14:textId="77777777" w:rsidR="00A200D2" w:rsidRPr="00F6125F" w:rsidRDefault="00A200D2" w:rsidP="0021699D">
      <w:pPr>
        <w:autoSpaceDE w:val="0"/>
        <w:autoSpaceDN w:val="0"/>
        <w:adjustRightInd w:val="0"/>
        <w:spacing w:after="0" w:line="240" w:lineRule="auto"/>
        <w:jc w:val="both"/>
        <w:rPr>
          <w:rFonts w:ascii="Arial" w:hAnsi="Arial" w:cs="Arial"/>
          <w:b/>
          <w:bCs/>
          <w:sz w:val="20"/>
          <w:szCs w:val="20"/>
          <w:lang w:val="de-DE"/>
        </w:rPr>
      </w:pPr>
      <w:bookmarkStart w:id="32" w:name="_Hlk187495285"/>
      <w:r w:rsidRPr="00F6125F">
        <w:rPr>
          <w:rFonts w:ascii="Arial" w:hAnsi="Arial" w:cs="Arial"/>
          <w:b/>
          <w:bCs/>
          <w:sz w:val="20"/>
          <w:szCs w:val="20"/>
          <w:lang w:val="de-DE"/>
        </w:rPr>
        <w:t xml:space="preserve">A-R-SP120 </w:t>
      </w:r>
    </w:p>
    <w:p w14:paraId="136409D8" w14:textId="54D0C4CE" w:rsidR="00A200D2" w:rsidRPr="00F6125F" w:rsidRDefault="00A200D2" w:rsidP="0021699D">
      <w:pPr>
        <w:autoSpaceDE w:val="0"/>
        <w:autoSpaceDN w:val="0"/>
        <w:adjustRightInd w:val="0"/>
        <w:spacing w:after="0" w:line="240" w:lineRule="auto"/>
        <w:jc w:val="both"/>
        <w:rPr>
          <w:rFonts w:ascii="Arial" w:hAnsi="Arial" w:cs="Arial"/>
          <w:b/>
          <w:bCs/>
          <w:sz w:val="20"/>
          <w:szCs w:val="20"/>
          <w:lang w:val="de-DE"/>
        </w:rPr>
      </w:pPr>
      <w:r w:rsidRPr="00F6125F">
        <w:rPr>
          <w:rFonts w:ascii="Arial" w:hAnsi="Arial" w:cs="Arial"/>
          <w:b/>
          <w:bCs/>
          <w:sz w:val="20"/>
          <w:szCs w:val="20"/>
          <w:lang w:val="de-DE"/>
        </w:rPr>
        <w:t>Welcher spezielle Griff ist bis zur männlichen Jugend</w:t>
      </w:r>
      <w:r w:rsidR="00F6125F" w:rsidRPr="00F6125F">
        <w:rPr>
          <w:rFonts w:ascii="Arial" w:hAnsi="Arial" w:cs="Arial"/>
          <w:b/>
          <w:bCs/>
          <w:sz w:val="20"/>
          <w:szCs w:val="20"/>
          <w:lang w:val="de-DE"/>
        </w:rPr>
        <w:t xml:space="preserve"> </w:t>
      </w:r>
      <w:r w:rsidR="00CE191E" w:rsidRPr="00F6125F">
        <w:rPr>
          <w:rFonts w:ascii="Arial" w:hAnsi="Arial" w:cs="Arial"/>
          <w:b/>
          <w:bCs/>
          <w:sz w:val="20"/>
          <w:szCs w:val="20"/>
          <w:lang w:val="de-DE"/>
        </w:rPr>
        <w:t>U17</w:t>
      </w:r>
      <w:r w:rsidR="00F6125F">
        <w:rPr>
          <w:rFonts w:ascii="Arial" w:hAnsi="Arial" w:cs="Arial"/>
          <w:b/>
          <w:bCs/>
          <w:sz w:val="20"/>
          <w:szCs w:val="20"/>
          <w:lang w:val="de-DE"/>
        </w:rPr>
        <w:t xml:space="preserve"> </w:t>
      </w:r>
      <w:r w:rsidRPr="00F6125F">
        <w:rPr>
          <w:rFonts w:ascii="Arial" w:hAnsi="Arial" w:cs="Arial"/>
          <w:b/>
          <w:bCs/>
          <w:sz w:val="20"/>
          <w:szCs w:val="20"/>
          <w:lang w:val="de-DE"/>
        </w:rPr>
        <w:t>und in allen Frauenaltersklassen verboten?</w:t>
      </w:r>
    </w:p>
    <w:p w14:paraId="7FDA55AB" w14:textId="77777777" w:rsidR="00A200D2" w:rsidRPr="002C1D31" w:rsidRDefault="00A200D2" w:rsidP="0021699D">
      <w:pPr>
        <w:autoSpaceDE w:val="0"/>
        <w:autoSpaceDN w:val="0"/>
        <w:adjustRightInd w:val="0"/>
        <w:spacing w:after="0" w:line="240" w:lineRule="auto"/>
        <w:jc w:val="both"/>
        <w:rPr>
          <w:rFonts w:ascii="Arial" w:hAnsi="Arial" w:cs="Arial"/>
          <w:sz w:val="20"/>
          <w:szCs w:val="20"/>
          <w:lang w:val="de-DE"/>
        </w:rPr>
      </w:pPr>
      <w:r w:rsidRPr="00F6125F">
        <w:rPr>
          <w:rFonts w:ascii="Arial" w:hAnsi="Arial" w:cs="Arial"/>
          <w:sz w:val="20"/>
          <w:szCs w:val="20"/>
          <w:lang w:val="de-DE"/>
        </w:rPr>
        <w:t> Doppelnelson</w:t>
      </w:r>
    </w:p>
    <w:bookmarkEnd w:id="32"/>
    <w:p w14:paraId="2AF22F6D" w14:textId="77777777" w:rsidR="003B4EE8" w:rsidRPr="002C1D31" w:rsidRDefault="003B4EE8" w:rsidP="0021699D">
      <w:pPr>
        <w:autoSpaceDE w:val="0"/>
        <w:autoSpaceDN w:val="0"/>
        <w:adjustRightInd w:val="0"/>
        <w:spacing w:after="0" w:line="240" w:lineRule="auto"/>
        <w:jc w:val="both"/>
        <w:rPr>
          <w:rFonts w:ascii="Arial" w:hAnsi="Arial" w:cs="Arial"/>
          <w:strike/>
          <w:sz w:val="20"/>
          <w:szCs w:val="20"/>
          <w:lang w:val="de-DE"/>
        </w:rPr>
      </w:pPr>
    </w:p>
    <w:p w14:paraId="2812249E" w14:textId="77777777" w:rsidR="00BF6DF5" w:rsidRPr="002C1D31" w:rsidRDefault="00BF6DF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SP130</w:t>
      </w:r>
    </w:p>
    <w:p w14:paraId="5B1387D4" w14:textId="77777777" w:rsidR="00BF6DF5" w:rsidRPr="002C1D31" w:rsidRDefault="00BF6DF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wird eine Technik als eine „neue“ Aktion be</w:t>
      </w:r>
      <w:r w:rsidR="00137699" w:rsidRPr="002C1D31">
        <w:rPr>
          <w:rFonts w:ascii="Arial" w:hAnsi="Arial" w:cs="Arial"/>
          <w:b/>
          <w:bCs/>
          <w:sz w:val="20"/>
          <w:szCs w:val="20"/>
          <w:lang w:val="de-DE"/>
        </w:rPr>
        <w:t>urteilt</w:t>
      </w:r>
      <w:r w:rsidRPr="002C1D31">
        <w:rPr>
          <w:rFonts w:ascii="Arial" w:hAnsi="Arial" w:cs="Arial"/>
          <w:b/>
          <w:bCs/>
          <w:sz w:val="20"/>
          <w:szCs w:val="20"/>
          <w:lang w:val="de-DE"/>
        </w:rPr>
        <w:t>?</w:t>
      </w:r>
    </w:p>
    <w:p w14:paraId="441B5716" w14:textId="4A1446CB" w:rsidR="00B04DE3" w:rsidRPr="002C1D31" w:rsidRDefault="00673B39" w:rsidP="00673B39">
      <w:pPr>
        <w:autoSpaceDE w:val="0"/>
        <w:adjustRightInd w:val="0"/>
        <w:jc w:val="both"/>
        <w:rPr>
          <w:rFonts w:ascii="Arial" w:hAnsi="Arial" w:cs="Arial"/>
          <w:sz w:val="20"/>
          <w:szCs w:val="20"/>
          <w:lang w:val="de-DE"/>
        </w:rPr>
      </w:pPr>
      <w:r w:rsidRPr="00673B39">
        <w:rPr>
          <w:rFonts w:ascii="Arial" w:hAnsi="Arial" w:cs="Arial"/>
          <w:sz w:val="20"/>
          <w:szCs w:val="20"/>
        </w:rPr>
        <w:t></w:t>
      </w:r>
      <w:r w:rsidRPr="00673B39">
        <w:rPr>
          <w:rFonts w:ascii="Arial" w:hAnsi="Arial" w:cs="Arial"/>
          <w:sz w:val="20"/>
          <w:szCs w:val="20"/>
          <w:lang w:val="de-DE"/>
        </w:rPr>
        <w:t xml:space="preserve"> wenn vor Ausführung der Technik eine neutrale Position erreicht wurde</w:t>
      </w:r>
    </w:p>
    <w:p w14:paraId="67E8C746" w14:textId="77777777" w:rsidR="00B04DE3" w:rsidRPr="002C1D31" w:rsidRDefault="00B04D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SP140</w:t>
      </w:r>
    </w:p>
    <w:p w14:paraId="6831B1ED" w14:textId="77777777" w:rsidR="00B04DE3" w:rsidRPr="002C1D31" w:rsidRDefault="00B04D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Wann </w:t>
      </w:r>
      <w:r w:rsidR="00AE1053" w:rsidRPr="002C1D31">
        <w:rPr>
          <w:rFonts w:ascii="Arial" w:hAnsi="Arial" w:cs="Arial"/>
          <w:b/>
          <w:bCs/>
          <w:sz w:val="20"/>
          <w:szCs w:val="20"/>
          <w:lang w:val="de-DE"/>
        </w:rPr>
        <w:t xml:space="preserve">sind </w:t>
      </w:r>
      <w:r w:rsidRPr="002C1D31">
        <w:rPr>
          <w:rFonts w:ascii="Arial" w:hAnsi="Arial" w:cs="Arial"/>
          <w:b/>
          <w:bCs/>
          <w:sz w:val="20"/>
          <w:szCs w:val="20"/>
          <w:lang w:val="de-DE"/>
        </w:rPr>
        <w:t>Techniken, die auf der Schutzzone enden, gültig?</w:t>
      </w:r>
    </w:p>
    <w:p w14:paraId="1FE9F2BC" w14:textId="77777777" w:rsidR="00AC3D35" w:rsidRPr="002C1D31" w:rsidRDefault="00AC3D35"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wenn die Techniken innerhalb der Kampffläche begonnen werden und ohne Stillstand auf der Schutzzone enden</w:t>
      </w:r>
    </w:p>
    <w:p w14:paraId="3B915933" w14:textId="77777777" w:rsidR="00850C19" w:rsidRPr="002C1D31" w:rsidRDefault="00850C19" w:rsidP="0021699D">
      <w:pPr>
        <w:autoSpaceDE w:val="0"/>
        <w:autoSpaceDN w:val="0"/>
        <w:adjustRightInd w:val="0"/>
        <w:spacing w:after="0" w:line="240" w:lineRule="auto"/>
        <w:jc w:val="both"/>
        <w:rPr>
          <w:rFonts w:ascii="Arial" w:hAnsi="Arial" w:cs="Arial"/>
          <w:sz w:val="20"/>
          <w:szCs w:val="20"/>
          <w:lang w:val="de-DE"/>
        </w:rPr>
      </w:pPr>
    </w:p>
    <w:p w14:paraId="5217C953" w14:textId="77777777" w:rsidR="00850C19" w:rsidRPr="002C1D31" w:rsidRDefault="00850C1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SP150</w:t>
      </w:r>
    </w:p>
    <w:p w14:paraId="75936026" w14:textId="1E53961F" w:rsidR="00850C19" w:rsidRPr="002C1D31" w:rsidRDefault="00850C1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hat der Kampfrichter zu tun, wenn ein Ringer durch einen „eigenen“ Angriff in</w:t>
      </w:r>
      <w:r w:rsidR="00450ED8" w:rsidRPr="002C1D31">
        <w:rPr>
          <w:rFonts w:ascii="Arial" w:hAnsi="Arial" w:cs="Arial"/>
          <w:b/>
          <w:bCs/>
          <w:sz w:val="20"/>
          <w:szCs w:val="20"/>
          <w:lang w:val="de-DE"/>
        </w:rPr>
        <w:t>nerhalb</w:t>
      </w:r>
      <w:r w:rsidRPr="002C1D31">
        <w:rPr>
          <w:rFonts w:ascii="Arial" w:hAnsi="Arial" w:cs="Arial"/>
          <w:b/>
          <w:bCs/>
          <w:sz w:val="20"/>
          <w:szCs w:val="20"/>
          <w:lang w:val="de-DE"/>
        </w:rPr>
        <w:t xml:space="preserve"> der </w:t>
      </w:r>
      <w:r w:rsidR="00E01A02" w:rsidRPr="002C1D31">
        <w:rPr>
          <w:rFonts w:ascii="Arial" w:hAnsi="Arial" w:cs="Arial"/>
          <w:b/>
          <w:bCs/>
          <w:sz w:val="20"/>
          <w:szCs w:val="20"/>
          <w:lang w:val="de-DE"/>
        </w:rPr>
        <w:t xml:space="preserve">zentralen </w:t>
      </w:r>
      <w:r w:rsidRPr="002C1D31">
        <w:rPr>
          <w:rFonts w:ascii="Arial" w:hAnsi="Arial" w:cs="Arial"/>
          <w:b/>
          <w:bCs/>
          <w:sz w:val="20"/>
          <w:szCs w:val="20"/>
          <w:lang w:val="de-DE"/>
        </w:rPr>
        <w:t xml:space="preserve">Kampffläche </w:t>
      </w:r>
      <w:r w:rsidR="005F17F9" w:rsidRPr="002C1D31">
        <w:rPr>
          <w:rFonts w:ascii="Arial" w:hAnsi="Arial" w:cs="Arial"/>
          <w:b/>
          <w:bCs/>
          <w:sz w:val="20"/>
          <w:szCs w:val="20"/>
          <w:lang w:val="de-DE"/>
        </w:rPr>
        <w:t xml:space="preserve">in die Unterlage </w:t>
      </w:r>
      <w:r w:rsidR="00673B39" w:rsidRPr="002C1D31">
        <w:rPr>
          <w:rFonts w:ascii="Arial" w:hAnsi="Arial" w:cs="Arial"/>
          <w:b/>
          <w:bCs/>
          <w:sz w:val="20"/>
          <w:szCs w:val="20"/>
          <w:lang w:val="de-DE"/>
        </w:rPr>
        <w:t>kommt,</w:t>
      </w:r>
      <w:r w:rsidR="00673B39">
        <w:rPr>
          <w:rFonts w:ascii="Arial" w:hAnsi="Arial" w:cs="Arial"/>
          <w:b/>
          <w:bCs/>
          <w:sz w:val="20"/>
          <w:szCs w:val="20"/>
          <w:lang w:val="de-DE"/>
        </w:rPr>
        <w:t xml:space="preserve"> und wie wird der Kampf fortgesetzt</w:t>
      </w:r>
      <w:r w:rsidR="005F17F9" w:rsidRPr="002C1D31">
        <w:rPr>
          <w:rFonts w:ascii="Arial" w:hAnsi="Arial" w:cs="Arial"/>
          <w:b/>
          <w:bCs/>
          <w:sz w:val="20"/>
          <w:szCs w:val="20"/>
          <w:lang w:val="de-DE"/>
        </w:rPr>
        <w:t>?</w:t>
      </w:r>
    </w:p>
    <w:p w14:paraId="6EADC9AE" w14:textId="77777777" w:rsidR="008D14CA" w:rsidRPr="002C1D31" w:rsidRDefault="008D14C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w:t>
      </w:r>
    </w:p>
    <w:p w14:paraId="294EC4A8" w14:textId="77777777" w:rsidR="008D14CA" w:rsidRPr="002C1D31" w:rsidRDefault="008D14C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keine Punktvergabe</w:t>
      </w:r>
    </w:p>
    <w:p w14:paraId="2E64D4DE" w14:textId="77777777" w:rsidR="00850C1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850C19" w:rsidRPr="002C1D31">
        <w:rPr>
          <w:rFonts w:ascii="Arial" w:hAnsi="Arial" w:cs="Arial"/>
          <w:sz w:val="20"/>
          <w:szCs w:val="20"/>
          <w:lang w:val="de-DE"/>
        </w:rPr>
        <w:t>Kampffortsetzung: Stand</w:t>
      </w:r>
    </w:p>
    <w:p w14:paraId="6D470F9A" w14:textId="77777777" w:rsidR="006912AC" w:rsidRPr="002C1D31" w:rsidRDefault="006912AC" w:rsidP="0021699D">
      <w:pPr>
        <w:autoSpaceDE w:val="0"/>
        <w:autoSpaceDN w:val="0"/>
        <w:adjustRightInd w:val="0"/>
        <w:spacing w:after="0" w:line="240" w:lineRule="auto"/>
        <w:jc w:val="both"/>
        <w:rPr>
          <w:rFonts w:ascii="Arial" w:hAnsi="Arial" w:cs="Arial"/>
          <w:sz w:val="24"/>
          <w:szCs w:val="20"/>
          <w:u w:val="single"/>
          <w:lang w:val="de-DE"/>
        </w:rPr>
      </w:pPr>
    </w:p>
    <w:p w14:paraId="5A2E87AC" w14:textId="77777777" w:rsidR="00E927A5" w:rsidRPr="002C1D31" w:rsidRDefault="00E927A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SP160</w:t>
      </w:r>
    </w:p>
    <w:p w14:paraId="4617ADB9" w14:textId="77777777" w:rsidR="00E927A5" w:rsidRPr="002C1D31" w:rsidRDefault="00A523A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Wann gibt </w:t>
      </w:r>
      <w:r w:rsidR="00E927A5" w:rsidRPr="002C1D31">
        <w:rPr>
          <w:rFonts w:ascii="Arial" w:hAnsi="Arial" w:cs="Arial"/>
          <w:b/>
          <w:bCs/>
          <w:sz w:val="20"/>
          <w:szCs w:val="20"/>
          <w:lang w:val="de-DE"/>
        </w:rPr>
        <w:t>ein Ringer durch einen „eigenen“ Angriff in</w:t>
      </w:r>
      <w:r w:rsidR="00F66CE3" w:rsidRPr="002C1D31">
        <w:rPr>
          <w:rFonts w:ascii="Arial" w:hAnsi="Arial" w:cs="Arial"/>
          <w:b/>
          <w:bCs/>
          <w:sz w:val="20"/>
          <w:szCs w:val="20"/>
          <w:lang w:val="de-DE"/>
        </w:rPr>
        <w:t>nerhalb</w:t>
      </w:r>
      <w:r w:rsidR="00E927A5" w:rsidRPr="002C1D31">
        <w:rPr>
          <w:rFonts w:ascii="Arial" w:hAnsi="Arial" w:cs="Arial"/>
          <w:b/>
          <w:bCs/>
          <w:sz w:val="20"/>
          <w:szCs w:val="20"/>
          <w:lang w:val="de-DE"/>
        </w:rPr>
        <w:t xml:space="preserve"> der </w:t>
      </w:r>
      <w:r w:rsidR="00F66CE3" w:rsidRPr="002C1D31">
        <w:rPr>
          <w:rFonts w:ascii="Arial" w:hAnsi="Arial" w:cs="Arial"/>
          <w:b/>
          <w:bCs/>
          <w:sz w:val="20"/>
          <w:szCs w:val="20"/>
          <w:lang w:val="de-DE"/>
        </w:rPr>
        <w:t xml:space="preserve">kompletten </w:t>
      </w:r>
      <w:r w:rsidRPr="002C1D31">
        <w:rPr>
          <w:rFonts w:ascii="Arial" w:hAnsi="Arial" w:cs="Arial"/>
          <w:b/>
          <w:bCs/>
          <w:sz w:val="20"/>
          <w:szCs w:val="20"/>
          <w:lang w:val="de-DE"/>
        </w:rPr>
        <w:t>Kampffläche</w:t>
      </w:r>
      <w:r w:rsidR="00E927A5" w:rsidRPr="002C1D31">
        <w:rPr>
          <w:rFonts w:ascii="Arial" w:hAnsi="Arial" w:cs="Arial"/>
          <w:b/>
          <w:bCs/>
          <w:sz w:val="20"/>
          <w:szCs w:val="20"/>
          <w:lang w:val="de-DE"/>
        </w:rPr>
        <w:t xml:space="preserve"> </w:t>
      </w:r>
      <w:r w:rsidRPr="002C1D31">
        <w:rPr>
          <w:rFonts w:ascii="Arial" w:hAnsi="Arial" w:cs="Arial"/>
          <w:b/>
          <w:bCs/>
          <w:sz w:val="20"/>
          <w:szCs w:val="20"/>
          <w:lang w:val="de-DE"/>
        </w:rPr>
        <w:t>2 Punkte ab und der Kampf läuft weiter</w:t>
      </w:r>
      <w:r w:rsidR="005F17F9" w:rsidRPr="002C1D31">
        <w:rPr>
          <w:rFonts w:ascii="Arial" w:hAnsi="Arial" w:cs="Arial"/>
          <w:b/>
          <w:bCs/>
          <w:sz w:val="20"/>
          <w:szCs w:val="20"/>
          <w:lang w:val="de-DE"/>
        </w:rPr>
        <w:t>?</w:t>
      </w:r>
    </w:p>
    <w:p w14:paraId="15705CB0" w14:textId="77777777" w:rsidR="00E927A5"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A523A2" w:rsidRPr="002C1D31">
        <w:rPr>
          <w:rFonts w:ascii="Arial" w:hAnsi="Arial" w:cs="Arial"/>
          <w:sz w:val="20"/>
          <w:szCs w:val="20"/>
          <w:lang w:val="de-DE"/>
        </w:rPr>
        <w:t xml:space="preserve">wenn es nur ein „Alibi-Griffversuch“ </w:t>
      </w:r>
      <w:r w:rsidR="00E01A02" w:rsidRPr="002C1D31">
        <w:rPr>
          <w:rFonts w:ascii="Arial" w:hAnsi="Arial" w:cs="Arial"/>
          <w:sz w:val="20"/>
          <w:szCs w:val="20"/>
          <w:lang w:val="de-DE"/>
        </w:rPr>
        <w:t xml:space="preserve">oder eine „Panikaktion“ </w:t>
      </w:r>
      <w:r w:rsidR="00A523A2" w:rsidRPr="002C1D31">
        <w:rPr>
          <w:rFonts w:ascii="Arial" w:hAnsi="Arial" w:cs="Arial"/>
          <w:sz w:val="20"/>
          <w:szCs w:val="20"/>
          <w:lang w:val="de-DE"/>
        </w:rPr>
        <w:t>ist (z.B. um sich einem Griff</w:t>
      </w:r>
      <w:r w:rsidR="00E01A02" w:rsidRPr="002C1D31">
        <w:rPr>
          <w:rFonts w:ascii="Arial" w:hAnsi="Arial" w:cs="Arial"/>
          <w:sz w:val="20"/>
          <w:szCs w:val="20"/>
          <w:lang w:val="de-DE"/>
        </w:rPr>
        <w:t>/Wertung</w:t>
      </w:r>
      <w:r w:rsidR="00A523A2" w:rsidRPr="002C1D31">
        <w:rPr>
          <w:rFonts w:ascii="Arial" w:hAnsi="Arial" w:cs="Arial"/>
          <w:sz w:val="20"/>
          <w:szCs w:val="20"/>
          <w:lang w:val="de-DE"/>
        </w:rPr>
        <w:t xml:space="preserve"> des Gegner</w:t>
      </w:r>
      <w:r w:rsidR="00450ED8" w:rsidRPr="002C1D31">
        <w:rPr>
          <w:rFonts w:ascii="Arial" w:hAnsi="Arial" w:cs="Arial"/>
          <w:sz w:val="20"/>
          <w:szCs w:val="20"/>
          <w:lang w:val="de-DE"/>
        </w:rPr>
        <w:t>s</w:t>
      </w:r>
      <w:r w:rsidR="00A523A2" w:rsidRPr="002C1D31">
        <w:rPr>
          <w:rFonts w:ascii="Arial" w:hAnsi="Arial" w:cs="Arial"/>
          <w:sz w:val="20"/>
          <w:szCs w:val="20"/>
          <w:lang w:val="de-DE"/>
        </w:rPr>
        <w:t xml:space="preserve"> zu entziehen</w:t>
      </w:r>
      <w:r w:rsidR="00450ED8" w:rsidRPr="002C1D31">
        <w:rPr>
          <w:rFonts w:ascii="Arial" w:hAnsi="Arial" w:cs="Arial"/>
          <w:sz w:val="20"/>
          <w:szCs w:val="20"/>
          <w:lang w:val="de-DE"/>
        </w:rPr>
        <w:t>)</w:t>
      </w:r>
    </w:p>
    <w:p w14:paraId="215E2CBB" w14:textId="77777777" w:rsidR="00AB5B96" w:rsidRPr="002C1D31" w:rsidRDefault="00E01A02"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w:t>
      </w:r>
      <w:r w:rsidR="00F66CE3" w:rsidRPr="002C1D31">
        <w:rPr>
          <w:rFonts w:ascii="Arial" w:hAnsi="Arial" w:cs="Arial"/>
          <w:sz w:val="20"/>
          <w:szCs w:val="20"/>
          <w:lang w:val="de-DE"/>
        </w:rPr>
        <w:t xml:space="preserve"> der „eigene“ Angriff komplett in der Passivitätszone erfolgte (Angriff startete nicht in der zentralen </w:t>
      </w:r>
    </w:p>
    <w:p w14:paraId="12A0948C" w14:textId="300427D5" w:rsidR="00E01A02" w:rsidRPr="002C1D31" w:rsidRDefault="00AB5B9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66CE3" w:rsidRPr="002C1D31">
        <w:rPr>
          <w:rFonts w:ascii="Arial" w:hAnsi="Arial" w:cs="Arial"/>
          <w:sz w:val="20"/>
          <w:szCs w:val="20"/>
          <w:lang w:val="de-DE"/>
        </w:rPr>
        <w:t>Kampffläche)</w:t>
      </w:r>
    </w:p>
    <w:p w14:paraId="356F72B6" w14:textId="77777777" w:rsidR="005F17F9" w:rsidRPr="002C1D31" w:rsidRDefault="005F17F9" w:rsidP="0021699D">
      <w:pPr>
        <w:autoSpaceDE w:val="0"/>
        <w:autoSpaceDN w:val="0"/>
        <w:adjustRightInd w:val="0"/>
        <w:spacing w:after="0" w:line="240" w:lineRule="auto"/>
        <w:jc w:val="both"/>
        <w:rPr>
          <w:rFonts w:ascii="Arial" w:hAnsi="Arial" w:cs="Arial"/>
          <w:sz w:val="20"/>
          <w:szCs w:val="20"/>
          <w:lang w:val="de-DE"/>
        </w:rPr>
      </w:pPr>
    </w:p>
    <w:p w14:paraId="5923E2DD"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A-R-SP170:</w:t>
      </w:r>
    </w:p>
    <w:p w14:paraId="50C32874" w14:textId="7B4865D9"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 xml:space="preserve">Was hat der Kampfrichter zu tun, wenn ein Ringer durch einen „eigenen“ Angriff auf die Schutzzone </w:t>
      </w:r>
      <w:r w:rsidR="00673B39" w:rsidRPr="002C1D31">
        <w:rPr>
          <w:rFonts w:ascii="Arial" w:hAnsi="Arial" w:cs="Arial"/>
          <w:b/>
          <w:bCs/>
          <w:sz w:val="20"/>
          <w:szCs w:val="20"/>
        </w:rPr>
        <w:t>kommt,</w:t>
      </w:r>
      <w:r w:rsidR="00673B39">
        <w:rPr>
          <w:rFonts w:ascii="Arial" w:hAnsi="Arial" w:cs="Arial"/>
          <w:b/>
          <w:bCs/>
          <w:sz w:val="20"/>
          <w:szCs w:val="20"/>
        </w:rPr>
        <w:t xml:space="preserve"> und wie wird der Kampf fortgesetzt</w:t>
      </w:r>
      <w:r w:rsidRPr="002C1D31">
        <w:rPr>
          <w:rFonts w:ascii="Arial" w:hAnsi="Arial" w:cs="Arial"/>
          <w:b/>
          <w:bCs/>
          <w:sz w:val="20"/>
          <w:szCs w:val="20"/>
        </w:rPr>
        <w:t>?</w:t>
      </w:r>
    </w:p>
    <w:p w14:paraId="69F3C0C1"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Kampf unterbrechen (wegen außerhalb)</w:t>
      </w:r>
    </w:p>
    <w:p w14:paraId="4736AB6B"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1 oder 2 Punkte für den Gegner (steht der Gegner 1 Punkt / wird der Gegner Obermann 2 Punkte)</w:t>
      </w:r>
    </w:p>
    <w:p w14:paraId="175AF2A7"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Kampffortsetzung: Stand</w:t>
      </w:r>
    </w:p>
    <w:p w14:paraId="46B0D36B" w14:textId="77777777" w:rsidR="005F17F9" w:rsidRPr="002C1D31" w:rsidRDefault="005F17F9" w:rsidP="0021699D">
      <w:pPr>
        <w:autoSpaceDE w:val="0"/>
        <w:autoSpaceDN w:val="0"/>
        <w:adjustRightInd w:val="0"/>
        <w:spacing w:after="0" w:line="240" w:lineRule="auto"/>
        <w:jc w:val="both"/>
        <w:rPr>
          <w:rFonts w:ascii="Arial" w:hAnsi="Arial" w:cs="Arial"/>
          <w:sz w:val="20"/>
          <w:szCs w:val="20"/>
          <w:lang w:val="de-DE"/>
        </w:rPr>
      </w:pPr>
    </w:p>
    <w:p w14:paraId="08AB7914" w14:textId="77777777" w:rsidR="00E927A5" w:rsidRPr="002C1D31" w:rsidRDefault="00E927A5"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w:t>
      </w:r>
      <w:r w:rsidR="005F17F9" w:rsidRPr="002C1D31">
        <w:rPr>
          <w:rFonts w:ascii="Arial" w:hAnsi="Arial" w:cs="Arial"/>
          <w:b/>
          <w:bCs/>
          <w:sz w:val="20"/>
          <w:szCs w:val="20"/>
          <w:lang w:val="de-DE"/>
        </w:rPr>
        <w:t>8</w:t>
      </w:r>
      <w:r w:rsidR="00ED6099" w:rsidRPr="002C1D31">
        <w:rPr>
          <w:rFonts w:ascii="Arial" w:hAnsi="Arial" w:cs="Arial"/>
          <w:b/>
          <w:bCs/>
          <w:sz w:val="20"/>
          <w:szCs w:val="20"/>
          <w:lang w:val="de-DE"/>
        </w:rPr>
        <w:t>0</w:t>
      </w:r>
    </w:p>
    <w:p w14:paraId="3550B980" w14:textId="3EDF7BF2" w:rsidR="005F17F9" w:rsidRPr="002C1D31" w:rsidRDefault="005F17F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Auf was hat der Kampfrichter </w:t>
      </w:r>
      <w:r w:rsidR="00B8445E" w:rsidRPr="002C1D31">
        <w:rPr>
          <w:rFonts w:ascii="Arial" w:hAnsi="Arial" w:cs="Arial"/>
          <w:b/>
          <w:bCs/>
          <w:sz w:val="20"/>
          <w:szCs w:val="20"/>
          <w:lang w:val="de-DE"/>
        </w:rPr>
        <w:t xml:space="preserve">im </w:t>
      </w:r>
      <w:r w:rsidR="00A51F32" w:rsidRPr="002C1D31">
        <w:rPr>
          <w:rFonts w:ascii="Arial" w:hAnsi="Arial" w:cs="Arial"/>
          <w:b/>
          <w:bCs/>
          <w:sz w:val="20"/>
          <w:szCs w:val="20"/>
          <w:lang w:val="de-DE"/>
        </w:rPr>
        <w:t>3-Personen</w:t>
      </w:r>
      <w:r w:rsidRPr="002C1D31">
        <w:rPr>
          <w:rFonts w:ascii="Arial" w:hAnsi="Arial" w:cs="Arial"/>
          <w:b/>
          <w:bCs/>
          <w:sz w:val="20"/>
          <w:szCs w:val="20"/>
          <w:lang w:val="de-DE"/>
        </w:rPr>
        <w:t xml:space="preserve">-Kampfgericht zu achten, wenn ein Ringer durch einen „eigenen“ Angriff in die Unterlage kommt? </w:t>
      </w:r>
    </w:p>
    <w:p w14:paraId="74E9370B" w14:textId="77777777" w:rsidR="005F17F9" w:rsidRPr="002C1D31" w:rsidRDefault="005F17F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es ist das Mehrheitsvotum einzuholen (wichtig ist, nicht abzupfeifen bevor „weiß“ bestätigt wird)</w:t>
      </w:r>
    </w:p>
    <w:p w14:paraId="31F18F24" w14:textId="77777777" w:rsidR="003B4EE8" w:rsidRPr="002C1D31" w:rsidRDefault="003B4EE8" w:rsidP="0021699D">
      <w:pPr>
        <w:autoSpaceDE w:val="0"/>
        <w:autoSpaceDN w:val="0"/>
        <w:adjustRightInd w:val="0"/>
        <w:spacing w:after="0" w:line="240" w:lineRule="auto"/>
        <w:jc w:val="both"/>
        <w:rPr>
          <w:rFonts w:ascii="Arial" w:hAnsi="Arial" w:cs="Arial"/>
          <w:sz w:val="20"/>
          <w:szCs w:val="20"/>
          <w:lang w:val="de-DE"/>
        </w:rPr>
      </w:pPr>
    </w:p>
    <w:p w14:paraId="1B0D3285" w14:textId="77777777" w:rsidR="0066241C" w:rsidRPr="002C1D31" w:rsidRDefault="0066241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SP1</w:t>
      </w:r>
      <w:r w:rsidR="005F17F9" w:rsidRPr="002C1D31">
        <w:rPr>
          <w:rFonts w:ascii="Arial" w:hAnsi="Arial" w:cs="Arial"/>
          <w:b/>
          <w:bCs/>
          <w:sz w:val="20"/>
          <w:szCs w:val="20"/>
          <w:lang w:val="de-DE"/>
        </w:rPr>
        <w:t>9</w:t>
      </w:r>
      <w:r w:rsidR="00ED6099" w:rsidRPr="002C1D31">
        <w:rPr>
          <w:rFonts w:ascii="Arial" w:hAnsi="Arial" w:cs="Arial"/>
          <w:b/>
          <w:bCs/>
          <w:sz w:val="20"/>
          <w:szCs w:val="20"/>
          <w:lang w:val="de-DE"/>
        </w:rPr>
        <w:t>0</w:t>
      </w:r>
    </w:p>
    <w:p w14:paraId="6457D502" w14:textId="7685238B" w:rsidR="0066241C" w:rsidRPr="002C1D31" w:rsidRDefault="0066241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zu verfahren, wenn ein Ringer in der </w:t>
      </w:r>
      <w:r w:rsidR="00D2497E" w:rsidRPr="002C1D31">
        <w:rPr>
          <w:rFonts w:ascii="Arial" w:hAnsi="Arial" w:cs="Arial"/>
          <w:b/>
          <w:bCs/>
          <w:sz w:val="20"/>
          <w:szCs w:val="20"/>
          <w:lang w:val="de-DE"/>
        </w:rPr>
        <w:t>„</w:t>
      </w:r>
      <w:r w:rsidRPr="002C1D31">
        <w:rPr>
          <w:rFonts w:ascii="Arial" w:hAnsi="Arial" w:cs="Arial"/>
          <w:b/>
          <w:bCs/>
          <w:sz w:val="20"/>
          <w:szCs w:val="20"/>
          <w:lang w:val="de-DE"/>
        </w:rPr>
        <w:t>gefährlichen Lage</w:t>
      </w:r>
      <w:r w:rsidR="00D2497E" w:rsidRPr="002C1D31">
        <w:rPr>
          <w:rFonts w:ascii="Arial" w:hAnsi="Arial" w:cs="Arial"/>
          <w:b/>
          <w:bCs/>
          <w:sz w:val="20"/>
          <w:szCs w:val="20"/>
          <w:lang w:val="de-DE"/>
        </w:rPr>
        <w:t>“</w:t>
      </w:r>
      <w:r w:rsidRPr="002C1D31">
        <w:rPr>
          <w:rFonts w:ascii="Arial" w:hAnsi="Arial" w:cs="Arial"/>
          <w:b/>
          <w:bCs/>
          <w:sz w:val="20"/>
          <w:szCs w:val="20"/>
          <w:lang w:val="de-DE"/>
        </w:rPr>
        <w:t xml:space="preserve"> mit dem Kopf auf die Schutzzone</w:t>
      </w:r>
      <w:r w:rsidR="00A80619" w:rsidRPr="002C1D31">
        <w:rPr>
          <w:rFonts w:ascii="Arial" w:hAnsi="Arial" w:cs="Arial"/>
          <w:b/>
          <w:bCs/>
          <w:sz w:val="20"/>
          <w:szCs w:val="20"/>
          <w:lang w:val="de-DE"/>
        </w:rPr>
        <w:t xml:space="preserve"> </w:t>
      </w:r>
      <w:r w:rsidRPr="002C1D31">
        <w:rPr>
          <w:rFonts w:ascii="Arial" w:hAnsi="Arial" w:cs="Arial"/>
          <w:b/>
          <w:bCs/>
          <w:sz w:val="20"/>
          <w:szCs w:val="20"/>
          <w:lang w:val="de-DE"/>
        </w:rPr>
        <w:t>kommt</w:t>
      </w:r>
      <w:r w:rsidR="00673B39">
        <w:rPr>
          <w:rFonts w:ascii="Arial" w:hAnsi="Arial" w:cs="Arial"/>
          <w:b/>
          <w:bCs/>
          <w:sz w:val="20"/>
          <w:szCs w:val="20"/>
          <w:lang w:val="de-DE"/>
        </w:rPr>
        <w:t xml:space="preserve"> und wie wird der Kampf fortgesetzt</w:t>
      </w:r>
      <w:r w:rsidRPr="002C1D31">
        <w:rPr>
          <w:rFonts w:ascii="Arial" w:hAnsi="Arial" w:cs="Arial"/>
          <w:b/>
          <w:bCs/>
          <w:sz w:val="20"/>
          <w:szCs w:val="20"/>
          <w:lang w:val="de-DE"/>
        </w:rPr>
        <w:t>?</w:t>
      </w:r>
    </w:p>
    <w:p w14:paraId="75980B14" w14:textId="77777777" w:rsidR="008D14CA" w:rsidRPr="002C1D31" w:rsidRDefault="008D14C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 (wegen außerhalb)</w:t>
      </w:r>
    </w:p>
    <w:p w14:paraId="18938C83" w14:textId="222ACB2B" w:rsidR="0066241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84C3C" w:rsidRPr="002C1D31">
        <w:rPr>
          <w:rFonts w:ascii="Arial" w:hAnsi="Arial" w:cs="Arial"/>
          <w:sz w:val="20"/>
          <w:szCs w:val="20"/>
          <w:lang w:val="de-DE"/>
        </w:rPr>
        <w:t>Punktevergabe für die</w:t>
      </w:r>
      <w:r w:rsidR="0066241C" w:rsidRPr="002C1D31">
        <w:rPr>
          <w:rFonts w:ascii="Arial" w:hAnsi="Arial" w:cs="Arial"/>
          <w:sz w:val="20"/>
          <w:szCs w:val="20"/>
          <w:lang w:val="de-DE"/>
        </w:rPr>
        <w:t xml:space="preserve"> </w:t>
      </w:r>
      <w:r w:rsidR="00D2497E" w:rsidRPr="002C1D31">
        <w:rPr>
          <w:rFonts w:ascii="Arial" w:hAnsi="Arial" w:cs="Arial"/>
          <w:sz w:val="20"/>
          <w:szCs w:val="20"/>
          <w:lang w:val="de-DE"/>
        </w:rPr>
        <w:t>„</w:t>
      </w:r>
      <w:r w:rsidR="00B2549A" w:rsidRPr="002C1D31">
        <w:rPr>
          <w:rFonts w:ascii="Arial" w:hAnsi="Arial" w:cs="Arial"/>
          <w:sz w:val="20"/>
          <w:szCs w:val="20"/>
          <w:lang w:val="de-DE"/>
        </w:rPr>
        <w:t>gefährliche</w:t>
      </w:r>
      <w:r w:rsidR="0066241C" w:rsidRPr="002C1D31">
        <w:rPr>
          <w:rFonts w:ascii="Arial" w:hAnsi="Arial" w:cs="Arial"/>
          <w:sz w:val="20"/>
          <w:szCs w:val="20"/>
          <w:lang w:val="de-DE"/>
        </w:rPr>
        <w:t xml:space="preserve"> Lage</w:t>
      </w:r>
      <w:r w:rsidR="00D2497E" w:rsidRPr="002C1D31">
        <w:rPr>
          <w:rFonts w:ascii="Arial" w:hAnsi="Arial" w:cs="Arial"/>
          <w:sz w:val="20"/>
          <w:szCs w:val="20"/>
          <w:lang w:val="de-DE"/>
        </w:rPr>
        <w:t>“</w:t>
      </w:r>
    </w:p>
    <w:p w14:paraId="75165781" w14:textId="77777777" w:rsidR="0066241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6241C" w:rsidRPr="002C1D31">
        <w:rPr>
          <w:rFonts w:ascii="Arial" w:hAnsi="Arial" w:cs="Arial"/>
          <w:sz w:val="20"/>
          <w:szCs w:val="20"/>
          <w:lang w:val="de-DE"/>
        </w:rPr>
        <w:t>Kampffortsetzung: Stand</w:t>
      </w:r>
    </w:p>
    <w:p w14:paraId="7527D6E3" w14:textId="77777777" w:rsidR="009415E5" w:rsidRPr="002C1D31" w:rsidRDefault="009415E5" w:rsidP="0021699D">
      <w:pPr>
        <w:autoSpaceDE w:val="0"/>
        <w:autoSpaceDN w:val="0"/>
        <w:adjustRightInd w:val="0"/>
        <w:spacing w:after="0" w:line="240" w:lineRule="auto"/>
        <w:jc w:val="both"/>
        <w:rPr>
          <w:rFonts w:ascii="Arial" w:hAnsi="Arial" w:cs="Arial"/>
          <w:sz w:val="20"/>
          <w:szCs w:val="20"/>
          <w:lang w:val="de-DE"/>
        </w:rPr>
      </w:pPr>
    </w:p>
    <w:p w14:paraId="146BB961" w14:textId="426AED25"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w:t>
      </w:r>
      <w:r w:rsidR="005F17F9" w:rsidRPr="002C1D31">
        <w:rPr>
          <w:rFonts w:ascii="Arial" w:hAnsi="Arial" w:cs="Arial"/>
          <w:b/>
          <w:bCs/>
          <w:sz w:val="20"/>
          <w:szCs w:val="20"/>
          <w:lang w:val="de-DE"/>
        </w:rPr>
        <w:t>20</w:t>
      </w:r>
      <w:r w:rsidR="00ED6099" w:rsidRPr="002C1D31">
        <w:rPr>
          <w:rFonts w:ascii="Arial" w:hAnsi="Arial" w:cs="Arial"/>
          <w:b/>
          <w:bCs/>
          <w:sz w:val="20"/>
          <w:szCs w:val="20"/>
          <w:lang w:val="de-DE"/>
        </w:rPr>
        <w:t>0</w:t>
      </w:r>
    </w:p>
    <w:p w14:paraId="03B37BE9"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Der angreifende Ringer kommt während der Ausführung seiner Technik mit beiden Schultern auf die</w:t>
      </w:r>
      <w:r w:rsidR="00A80619" w:rsidRPr="002C1D31">
        <w:rPr>
          <w:rFonts w:ascii="Arial" w:hAnsi="Arial" w:cs="Arial"/>
          <w:b/>
          <w:bCs/>
          <w:sz w:val="20"/>
          <w:szCs w:val="20"/>
          <w:lang w:val="de-DE"/>
        </w:rPr>
        <w:t xml:space="preserve"> </w:t>
      </w:r>
      <w:r w:rsidRPr="002C1D31">
        <w:rPr>
          <w:rFonts w:ascii="Arial" w:hAnsi="Arial" w:cs="Arial"/>
          <w:b/>
          <w:bCs/>
          <w:sz w:val="20"/>
          <w:szCs w:val="20"/>
          <w:lang w:val="de-DE"/>
        </w:rPr>
        <w:t xml:space="preserve">Schutzzone! Wie ist zu </w:t>
      </w:r>
      <w:r w:rsidR="00137699" w:rsidRPr="002C1D31">
        <w:rPr>
          <w:rFonts w:ascii="Arial" w:hAnsi="Arial" w:cs="Arial"/>
          <w:b/>
          <w:bCs/>
          <w:sz w:val="20"/>
          <w:szCs w:val="20"/>
          <w:lang w:val="de-DE"/>
        </w:rPr>
        <w:t>beurteilen</w:t>
      </w:r>
      <w:r w:rsidRPr="002C1D31">
        <w:rPr>
          <w:rFonts w:ascii="Arial" w:hAnsi="Arial" w:cs="Arial"/>
          <w:b/>
          <w:bCs/>
          <w:sz w:val="20"/>
          <w:szCs w:val="20"/>
          <w:lang w:val="de-DE"/>
        </w:rPr>
        <w:t xml:space="preserve"> und wie wird der Kampf fortgesetzt?</w:t>
      </w:r>
    </w:p>
    <w:p w14:paraId="3B35F208" w14:textId="77777777" w:rsidR="008D14CA" w:rsidRPr="002C1D31" w:rsidRDefault="008D14C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 (wegen außerhalb)</w:t>
      </w:r>
    </w:p>
    <w:p w14:paraId="17A53991" w14:textId="2129F234" w:rsidR="009415E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Gegner 2 Punkte</w:t>
      </w:r>
    </w:p>
    <w:p w14:paraId="07F5B246" w14:textId="0631CC7C" w:rsidR="00547B08"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Kampffortsetzung: Stand</w:t>
      </w:r>
    </w:p>
    <w:p w14:paraId="672137DC" w14:textId="77777777" w:rsidR="00837826" w:rsidRDefault="00837826">
      <w:pPr>
        <w:rPr>
          <w:rFonts w:ascii="Arial" w:hAnsi="Arial" w:cs="Arial"/>
          <w:b/>
          <w:bCs/>
          <w:sz w:val="20"/>
          <w:szCs w:val="20"/>
          <w:lang w:val="de-DE"/>
        </w:rPr>
      </w:pPr>
      <w:r>
        <w:rPr>
          <w:rFonts w:ascii="Arial" w:hAnsi="Arial" w:cs="Arial"/>
          <w:b/>
          <w:bCs/>
          <w:sz w:val="20"/>
          <w:szCs w:val="20"/>
          <w:lang w:val="de-DE"/>
        </w:rPr>
        <w:br w:type="page"/>
      </w:r>
    </w:p>
    <w:p w14:paraId="18673049" w14:textId="5C774865" w:rsidR="00406F5C" w:rsidRPr="002C1D31" w:rsidRDefault="002C0A5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lastRenderedPageBreak/>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1</w:t>
      </w:r>
      <w:r w:rsidR="00ED6099" w:rsidRPr="002C1D31">
        <w:rPr>
          <w:rFonts w:ascii="Arial" w:hAnsi="Arial" w:cs="Arial"/>
          <w:b/>
          <w:bCs/>
          <w:sz w:val="20"/>
          <w:szCs w:val="20"/>
          <w:lang w:val="de-DE"/>
        </w:rPr>
        <w:t>0</w:t>
      </w:r>
    </w:p>
    <w:p w14:paraId="49B42AB3" w14:textId="77777777" w:rsidR="002C0A50" w:rsidRPr="002C1D31" w:rsidRDefault="002C0A50" w:rsidP="0021699D">
      <w:pPr>
        <w:spacing w:after="0"/>
        <w:jc w:val="both"/>
        <w:rPr>
          <w:rFonts w:ascii="Arial" w:hAnsi="Arial" w:cs="Arial"/>
          <w:b/>
          <w:bCs/>
          <w:sz w:val="20"/>
          <w:szCs w:val="20"/>
          <w:lang w:val="de-DE"/>
        </w:rPr>
      </w:pPr>
      <w:r w:rsidRPr="002C1D31">
        <w:rPr>
          <w:rFonts w:ascii="Arial" w:hAnsi="Arial" w:cs="Arial"/>
          <w:b/>
          <w:bCs/>
          <w:sz w:val="20"/>
          <w:szCs w:val="20"/>
          <w:lang w:val="de-DE"/>
        </w:rPr>
        <w:t>Wie lange läuft der Kampf in der Bodenlage und wann wird er unterbrochen?</w:t>
      </w:r>
    </w:p>
    <w:p w14:paraId="1FD6E820" w14:textId="77777777" w:rsidR="002C0A5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C0A50" w:rsidRPr="002C1D31">
        <w:rPr>
          <w:rFonts w:ascii="Arial" w:hAnsi="Arial" w:cs="Arial"/>
          <w:sz w:val="20"/>
          <w:szCs w:val="20"/>
          <w:lang w:val="de-DE"/>
        </w:rPr>
        <w:t>Dauer je nach Kampfverlauf/ Aktivität</w:t>
      </w:r>
    </w:p>
    <w:p w14:paraId="1293D7F6" w14:textId="77777777" w:rsidR="002C0A50" w:rsidRPr="002C1D31" w:rsidRDefault="003445E3" w:rsidP="0021699D">
      <w:pPr>
        <w:autoSpaceDE w:val="0"/>
        <w:autoSpaceDN w:val="0"/>
        <w:adjustRightInd w:val="0"/>
        <w:spacing w:after="0" w:line="240" w:lineRule="auto"/>
        <w:jc w:val="both"/>
        <w:rPr>
          <w:rFonts w:ascii="Arial" w:hAnsi="Arial" w:cs="Arial"/>
          <w:b/>
          <w:sz w:val="20"/>
          <w:szCs w:val="20"/>
          <w:lang w:val="de-DE"/>
        </w:rPr>
      </w:pPr>
      <w:r w:rsidRPr="002C1D31">
        <w:rPr>
          <w:rFonts w:ascii="Arial" w:hAnsi="Arial" w:cs="Arial"/>
          <w:sz w:val="20"/>
          <w:szCs w:val="20"/>
          <w:lang w:val="de-DE"/>
        </w:rPr>
        <w:t xml:space="preserve"> </w:t>
      </w:r>
      <w:r w:rsidR="005929B2" w:rsidRPr="002C1D31">
        <w:rPr>
          <w:rFonts w:ascii="Arial" w:hAnsi="Arial" w:cs="Arial"/>
          <w:sz w:val="20"/>
          <w:szCs w:val="20"/>
          <w:lang w:val="de-DE"/>
        </w:rPr>
        <w:t xml:space="preserve">Unterbrechung </w:t>
      </w:r>
      <w:r w:rsidR="002C0A50" w:rsidRPr="002C1D31">
        <w:rPr>
          <w:rFonts w:ascii="Arial" w:hAnsi="Arial" w:cs="Arial"/>
          <w:sz w:val="20"/>
          <w:szCs w:val="20"/>
          <w:lang w:val="de-DE"/>
        </w:rPr>
        <w:t xml:space="preserve">bei Inaktivität des </w:t>
      </w:r>
      <w:r w:rsidR="005929B2" w:rsidRPr="002C1D31">
        <w:rPr>
          <w:rFonts w:ascii="Arial" w:hAnsi="Arial" w:cs="Arial"/>
          <w:sz w:val="20"/>
          <w:szCs w:val="20"/>
          <w:lang w:val="de-DE"/>
        </w:rPr>
        <w:t>Obermanns und nach Aufforderung</w:t>
      </w:r>
    </w:p>
    <w:p w14:paraId="53415B72" w14:textId="77777777" w:rsidR="00837826" w:rsidRDefault="00837826" w:rsidP="0021699D">
      <w:pPr>
        <w:spacing w:after="0"/>
        <w:jc w:val="both"/>
        <w:rPr>
          <w:rFonts w:ascii="Arial" w:hAnsi="Arial" w:cs="Arial"/>
          <w:b/>
          <w:bCs/>
          <w:sz w:val="20"/>
          <w:szCs w:val="20"/>
          <w:lang w:val="de-DE"/>
        </w:rPr>
      </w:pPr>
      <w:bookmarkStart w:id="33" w:name="_Hlk187574701"/>
      <w:bookmarkStart w:id="34" w:name="_Hlk187494899"/>
    </w:p>
    <w:p w14:paraId="002323B1" w14:textId="0068E5B7" w:rsidR="00120F6D" w:rsidRPr="00F6125F" w:rsidRDefault="00120F6D" w:rsidP="0021699D">
      <w:pPr>
        <w:spacing w:after="0"/>
        <w:jc w:val="both"/>
        <w:rPr>
          <w:rFonts w:ascii="Arial" w:hAnsi="Arial" w:cs="Arial"/>
          <w:b/>
          <w:bCs/>
          <w:sz w:val="20"/>
          <w:szCs w:val="20"/>
          <w:lang w:val="de-DE"/>
        </w:rPr>
      </w:pPr>
      <w:r w:rsidRPr="00F6125F">
        <w:rPr>
          <w:rFonts w:ascii="Arial" w:hAnsi="Arial" w:cs="Arial"/>
          <w:b/>
          <w:bCs/>
          <w:sz w:val="20"/>
          <w:szCs w:val="20"/>
          <w:lang w:val="de-DE"/>
        </w:rPr>
        <w:t>A-R-</w:t>
      </w:r>
      <w:r w:rsidR="00ED6099" w:rsidRPr="00F6125F">
        <w:rPr>
          <w:rFonts w:ascii="Arial" w:hAnsi="Arial" w:cs="Arial"/>
          <w:b/>
          <w:bCs/>
          <w:sz w:val="20"/>
          <w:szCs w:val="20"/>
          <w:lang w:val="de-DE"/>
        </w:rPr>
        <w:t>SP2</w:t>
      </w:r>
      <w:r w:rsidR="005F17F9" w:rsidRPr="00F6125F">
        <w:rPr>
          <w:rFonts w:ascii="Arial" w:hAnsi="Arial" w:cs="Arial"/>
          <w:b/>
          <w:bCs/>
          <w:sz w:val="20"/>
          <w:szCs w:val="20"/>
          <w:lang w:val="de-DE"/>
        </w:rPr>
        <w:t>2</w:t>
      </w:r>
      <w:r w:rsidR="00ED6099" w:rsidRPr="00F6125F">
        <w:rPr>
          <w:rFonts w:ascii="Arial" w:hAnsi="Arial" w:cs="Arial"/>
          <w:b/>
          <w:bCs/>
          <w:sz w:val="20"/>
          <w:szCs w:val="20"/>
          <w:lang w:val="de-DE"/>
        </w:rPr>
        <w:t>0</w:t>
      </w:r>
    </w:p>
    <w:p w14:paraId="5F1CECBB" w14:textId="19B13A93" w:rsidR="00120F6D" w:rsidRPr="00F6125F" w:rsidRDefault="00120F6D" w:rsidP="0021699D">
      <w:pPr>
        <w:autoSpaceDE w:val="0"/>
        <w:autoSpaceDN w:val="0"/>
        <w:adjustRightInd w:val="0"/>
        <w:spacing w:after="0" w:line="240" w:lineRule="auto"/>
        <w:jc w:val="both"/>
        <w:rPr>
          <w:rFonts w:ascii="Arial" w:hAnsi="Arial" w:cs="Arial"/>
          <w:b/>
          <w:bCs/>
          <w:sz w:val="20"/>
          <w:szCs w:val="20"/>
          <w:lang w:val="de-DE"/>
        </w:rPr>
      </w:pPr>
      <w:r w:rsidRPr="00F6125F">
        <w:rPr>
          <w:rFonts w:ascii="Arial" w:hAnsi="Arial" w:cs="Arial"/>
          <w:b/>
          <w:bCs/>
          <w:sz w:val="20"/>
          <w:szCs w:val="20"/>
          <w:lang w:val="de-DE"/>
        </w:rPr>
        <w:t xml:space="preserve">Wann </w:t>
      </w:r>
      <w:r w:rsidR="00CF05F3" w:rsidRPr="00F6125F">
        <w:rPr>
          <w:rFonts w:ascii="Arial" w:hAnsi="Arial" w:cs="Arial"/>
          <w:b/>
          <w:bCs/>
          <w:sz w:val="20"/>
          <w:szCs w:val="20"/>
          <w:lang w:val="de-DE"/>
        </w:rPr>
        <w:t>wird</w:t>
      </w:r>
      <w:r w:rsidRPr="00F6125F">
        <w:rPr>
          <w:rFonts w:ascii="Arial" w:hAnsi="Arial" w:cs="Arial"/>
          <w:b/>
          <w:bCs/>
          <w:sz w:val="20"/>
          <w:szCs w:val="20"/>
          <w:lang w:val="de-DE"/>
        </w:rPr>
        <w:t xml:space="preserve"> dem Obermann im Boden</w:t>
      </w:r>
      <w:r w:rsidR="00547B08" w:rsidRPr="00F6125F">
        <w:rPr>
          <w:rFonts w:ascii="Arial" w:hAnsi="Arial" w:cs="Arial"/>
          <w:b/>
          <w:bCs/>
          <w:sz w:val="20"/>
          <w:szCs w:val="20"/>
          <w:lang w:val="de-DE"/>
        </w:rPr>
        <w:t>kampf</w:t>
      </w:r>
      <w:r w:rsidRPr="00F6125F">
        <w:rPr>
          <w:rFonts w:ascii="Arial" w:hAnsi="Arial" w:cs="Arial"/>
          <w:b/>
          <w:bCs/>
          <w:sz w:val="20"/>
          <w:szCs w:val="20"/>
          <w:lang w:val="de-DE"/>
        </w:rPr>
        <w:t xml:space="preserve"> der Vorteil genommen?</w:t>
      </w:r>
    </w:p>
    <w:p w14:paraId="73B29AF2" w14:textId="77777777" w:rsidR="000B7F07" w:rsidRPr="00F6125F" w:rsidRDefault="003445E3" w:rsidP="0021699D">
      <w:pPr>
        <w:autoSpaceDE w:val="0"/>
        <w:autoSpaceDN w:val="0"/>
        <w:adjustRightInd w:val="0"/>
        <w:spacing w:after="0" w:line="240" w:lineRule="auto"/>
        <w:jc w:val="both"/>
        <w:rPr>
          <w:rFonts w:ascii="Arial" w:hAnsi="Arial" w:cs="Arial"/>
          <w:sz w:val="20"/>
          <w:szCs w:val="20"/>
          <w:lang w:val="de-DE"/>
        </w:rPr>
      </w:pPr>
      <w:r w:rsidRPr="00F6125F">
        <w:rPr>
          <w:rFonts w:ascii="Arial" w:hAnsi="Arial" w:cs="Arial"/>
          <w:sz w:val="20"/>
          <w:szCs w:val="20"/>
          <w:lang w:val="de-DE"/>
        </w:rPr>
        <w:t xml:space="preserve"> </w:t>
      </w:r>
      <w:r w:rsidR="00120F6D" w:rsidRPr="00F6125F">
        <w:rPr>
          <w:rFonts w:ascii="Arial" w:hAnsi="Arial" w:cs="Arial"/>
          <w:sz w:val="20"/>
          <w:szCs w:val="20"/>
          <w:lang w:val="de-DE"/>
        </w:rPr>
        <w:t>bei Inaktivität und nach Aufforderung</w:t>
      </w:r>
    </w:p>
    <w:bookmarkEnd w:id="33"/>
    <w:p w14:paraId="2CE1DD1A" w14:textId="0F51C3D0" w:rsidR="00CE191E" w:rsidRDefault="00CE191E" w:rsidP="00CE191E">
      <w:pPr>
        <w:autoSpaceDE w:val="0"/>
        <w:autoSpaceDN w:val="0"/>
        <w:adjustRightInd w:val="0"/>
        <w:spacing w:after="0" w:line="240" w:lineRule="auto"/>
        <w:jc w:val="both"/>
        <w:rPr>
          <w:rFonts w:ascii="Arial" w:hAnsi="Arial" w:cs="Arial"/>
          <w:sz w:val="20"/>
          <w:szCs w:val="20"/>
          <w:lang w:val="de-DE"/>
        </w:rPr>
      </w:pPr>
      <w:r w:rsidRPr="00F6125F">
        <w:rPr>
          <w:rFonts w:ascii="Arial" w:hAnsi="Arial" w:cs="Arial"/>
          <w:sz w:val="20"/>
          <w:szCs w:val="20"/>
          <w:lang w:val="de-DE"/>
        </w:rPr>
        <w:t> bei Foul des Obermanns</w:t>
      </w:r>
    </w:p>
    <w:bookmarkEnd w:id="34"/>
    <w:p w14:paraId="25EF3C6A" w14:textId="77777777" w:rsidR="004308A6" w:rsidRPr="002C1D31" w:rsidRDefault="004308A6" w:rsidP="0021699D">
      <w:pPr>
        <w:autoSpaceDE w:val="0"/>
        <w:autoSpaceDN w:val="0"/>
        <w:adjustRightInd w:val="0"/>
        <w:spacing w:after="0" w:line="240" w:lineRule="auto"/>
        <w:jc w:val="both"/>
        <w:rPr>
          <w:rFonts w:ascii="Arial" w:hAnsi="Arial" w:cs="Arial"/>
          <w:b/>
          <w:sz w:val="20"/>
          <w:szCs w:val="20"/>
          <w:lang w:val="de-DE"/>
        </w:rPr>
      </w:pPr>
    </w:p>
    <w:p w14:paraId="65ED63C8"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3</w:t>
      </w:r>
      <w:r w:rsidR="00ED6099" w:rsidRPr="002C1D31">
        <w:rPr>
          <w:rFonts w:ascii="Arial" w:hAnsi="Arial" w:cs="Arial"/>
          <w:b/>
          <w:bCs/>
          <w:sz w:val="20"/>
          <w:szCs w:val="20"/>
          <w:lang w:val="de-DE"/>
        </w:rPr>
        <w:t>0</w:t>
      </w:r>
    </w:p>
    <w:p w14:paraId="5F19CF1D"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beim Eindrücken der Brücke zu beachten?</w:t>
      </w:r>
    </w:p>
    <w:p w14:paraId="7C2B751B" w14:textId="77777777" w:rsidR="009415E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Gegner darf in keiner Weise gestaucht werden</w:t>
      </w:r>
    </w:p>
    <w:p w14:paraId="2A388A64" w14:textId="77777777" w:rsidR="00120F6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Körper darf nicht in Richtung des Kopfes geschoben werden</w:t>
      </w:r>
    </w:p>
    <w:p w14:paraId="5621E249" w14:textId="77777777" w:rsidR="00120F6D" w:rsidRPr="002C1D31" w:rsidRDefault="00120F6D" w:rsidP="0021699D">
      <w:pPr>
        <w:autoSpaceDE w:val="0"/>
        <w:autoSpaceDN w:val="0"/>
        <w:adjustRightInd w:val="0"/>
        <w:spacing w:after="0" w:line="240" w:lineRule="auto"/>
        <w:jc w:val="both"/>
        <w:rPr>
          <w:rFonts w:ascii="Arial" w:hAnsi="Arial" w:cs="Arial"/>
          <w:sz w:val="20"/>
          <w:szCs w:val="20"/>
          <w:lang w:val="de-DE"/>
        </w:rPr>
      </w:pPr>
    </w:p>
    <w:p w14:paraId="6CF3010E" w14:textId="77777777" w:rsidR="009415E5" w:rsidRPr="002C1D31" w:rsidRDefault="009415E5"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4</w:t>
      </w:r>
      <w:r w:rsidR="00ED6099" w:rsidRPr="002C1D31">
        <w:rPr>
          <w:rFonts w:ascii="Arial" w:hAnsi="Arial" w:cs="Arial"/>
          <w:b/>
          <w:bCs/>
          <w:sz w:val="20"/>
          <w:szCs w:val="20"/>
          <w:lang w:val="de-DE"/>
        </w:rPr>
        <w:t>0</w:t>
      </w:r>
    </w:p>
    <w:p w14:paraId="417C5D90"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Bekommt ein angegriffener Ringer </w:t>
      </w:r>
      <w:r w:rsidR="00137699" w:rsidRPr="002C1D31">
        <w:rPr>
          <w:rFonts w:ascii="Arial" w:hAnsi="Arial" w:cs="Arial"/>
          <w:b/>
          <w:bCs/>
          <w:sz w:val="20"/>
          <w:szCs w:val="20"/>
          <w:lang w:val="de-DE"/>
        </w:rPr>
        <w:t>P</w:t>
      </w:r>
      <w:r w:rsidRPr="002C1D31">
        <w:rPr>
          <w:rFonts w:ascii="Arial" w:hAnsi="Arial" w:cs="Arial"/>
          <w:b/>
          <w:bCs/>
          <w:sz w:val="20"/>
          <w:szCs w:val="20"/>
          <w:lang w:val="de-DE"/>
        </w:rPr>
        <w:t>unkte, wenn der Angreifer ohne Gegnereinwirkung</w:t>
      </w:r>
      <w:r w:rsidR="005929B2" w:rsidRPr="002C1D31">
        <w:rPr>
          <w:rFonts w:ascii="Arial" w:hAnsi="Arial" w:cs="Arial"/>
          <w:b/>
          <w:bCs/>
          <w:sz w:val="20"/>
          <w:szCs w:val="20"/>
          <w:lang w:val="de-DE"/>
        </w:rPr>
        <w:t xml:space="preserve"> </w:t>
      </w:r>
      <w:r w:rsidRPr="002C1D31">
        <w:rPr>
          <w:rFonts w:ascii="Arial" w:hAnsi="Arial" w:cs="Arial"/>
          <w:b/>
          <w:bCs/>
          <w:sz w:val="20"/>
          <w:szCs w:val="20"/>
          <w:lang w:val="de-DE"/>
        </w:rPr>
        <w:t>während seiner Aktion kurzzeitig in der Brücke stoppt?</w:t>
      </w:r>
    </w:p>
    <w:p w14:paraId="5B1E314E" w14:textId="77777777" w:rsidR="00360F68"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Nein (Risikovorteil des Angreifers und weil keine aktive Aktion des angegriffenen Ringers vorliegt)</w:t>
      </w:r>
    </w:p>
    <w:p w14:paraId="30566EEE" w14:textId="77777777" w:rsidR="009415E5" w:rsidRPr="002C1D31" w:rsidRDefault="009415E5" w:rsidP="0021699D">
      <w:pPr>
        <w:autoSpaceDE w:val="0"/>
        <w:autoSpaceDN w:val="0"/>
        <w:adjustRightInd w:val="0"/>
        <w:spacing w:after="0" w:line="240" w:lineRule="auto"/>
        <w:jc w:val="both"/>
        <w:rPr>
          <w:rFonts w:ascii="Arial" w:hAnsi="Arial" w:cs="Arial"/>
          <w:b/>
          <w:sz w:val="20"/>
          <w:szCs w:val="20"/>
          <w:lang w:val="de-DE"/>
        </w:rPr>
      </w:pPr>
    </w:p>
    <w:p w14:paraId="7EEA6205"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5</w:t>
      </w:r>
      <w:r w:rsidR="00ED6099" w:rsidRPr="002C1D31">
        <w:rPr>
          <w:rFonts w:ascii="Arial" w:hAnsi="Arial" w:cs="Arial"/>
          <w:b/>
          <w:bCs/>
          <w:sz w:val="20"/>
          <w:szCs w:val="20"/>
          <w:lang w:val="de-DE"/>
        </w:rPr>
        <w:t>0</w:t>
      </w:r>
    </w:p>
    <w:p w14:paraId="00BF578D" w14:textId="27BF901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Blau ist in der Brückenlage. Er überträgt seinen Gegner durch die </w:t>
      </w:r>
      <w:r w:rsidR="00D2497E" w:rsidRPr="002C1D31">
        <w:rPr>
          <w:rFonts w:ascii="Arial" w:hAnsi="Arial" w:cs="Arial"/>
          <w:b/>
          <w:bCs/>
          <w:sz w:val="20"/>
          <w:szCs w:val="20"/>
          <w:lang w:val="de-DE"/>
        </w:rPr>
        <w:t>„</w:t>
      </w:r>
      <w:r w:rsidRPr="002C1D31">
        <w:rPr>
          <w:rFonts w:ascii="Arial" w:hAnsi="Arial" w:cs="Arial"/>
          <w:b/>
          <w:bCs/>
          <w:sz w:val="20"/>
          <w:szCs w:val="20"/>
          <w:lang w:val="de-DE"/>
        </w:rPr>
        <w:t>gefährliche Lage</w:t>
      </w:r>
      <w:r w:rsidR="00D2497E" w:rsidRPr="002C1D31">
        <w:rPr>
          <w:rFonts w:ascii="Arial" w:hAnsi="Arial" w:cs="Arial"/>
          <w:b/>
          <w:bCs/>
          <w:sz w:val="20"/>
          <w:szCs w:val="20"/>
          <w:lang w:val="de-DE"/>
        </w:rPr>
        <w:t>“</w:t>
      </w:r>
      <w:r w:rsidRPr="002C1D31">
        <w:rPr>
          <w:rFonts w:ascii="Arial" w:hAnsi="Arial" w:cs="Arial"/>
          <w:b/>
          <w:bCs/>
          <w:sz w:val="20"/>
          <w:szCs w:val="20"/>
          <w:lang w:val="de-DE"/>
        </w:rPr>
        <w:t>, beherrscht ihn</w:t>
      </w:r>
      <w:r w:rsidR="005929B2" w:rsidRPr="002C1D31">
        <w:rPr>
          <w:rFonts w:ascii="Arial" w:hAnsi="Arial" w:cs="Arial"/>
          <w:b/>
          <w:bCs/>
          <w:sz w:val="20"/>
          <w:szCs w:val="20"/>
          <w:lang w:val="de-DE"/>
        </w:rPr>
        <w:t xml:space="preserve"> </w:t>
      </w:r>
      <w:r w:rsidRPr="002C1D31">
        <w:rPr>
          <w:rFonts w:ascii="Arial" w:hAnsi="Arial" w:cs="Arial"/>
          <w:b/>
          <w:bCs/>
          <w:sz w:val="20"/>
          <w:szCs w:val="20"/>
          <w:lang w:val="de-DE"/>
        </w:rPr>
        <w:t>und führt anschließend nach der Ausgangslage einen Durchdreher aus. Wie ist zu be</w:t>
      </w:r>
      <w:r w:rsidR="00137699" w:rsidRPr="002C1D31">
        <w:rPr>
          <w:rFonts w:ascii="Arial" w:hAnsi="Arial" w:cs="Arial"/>
          <w:b/>
          <w:bCs/>
          <w:sz w:val="20"/>
          <w:szCs w:val="20"/>
          <w:lang w:val="de-DE"/>
        </w:rPr>
        <w:t>urteilen</w:t>
      </w:r>
      <w:r w:rsidRPr="002C1D31">
        <w:rPr>
          <w:rFonts w:ascii="Arial" w:hAnsi="Arial" w:cs="Arial"/>
          <w:b/>
          <w:bCs/>
          <w:sz w:val="20"/>
          <w:szCs w:val="20"/>
          <w:lang w:val="de-DE"/>
        </w:rPr>
        <w:t>?</w:t>
      </w:r>
    </w:p>
    <w:p w14:paraId="478E67E8" w14:textId="77777777" w:rsidR="009415E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 xml:space="preserve">Blau: </w:t>
      </w:r>
      <w:r w:rsidR="005929B2" w:rsidRPr="002C1D31">
        <w:rPr>
          <w:rFonts w:ascii="Arial" w:hAnsi="Arial" w:cs="Arial"/>
          <w:sz w:val="20"/>
          <w:szCs w:val="20"/>
          <w:lang w:val="de-DE"/>
        </w:rPr>
        <w:tab/>
      </w:r>
      <w:r w:rsidR="009415E5" w:rsidRPr="002C1D31">
        <w:rPr>
          <w:rFonts w:ascii="Arial" w:hAnsi="Arial" w:cs="Arial"/>
          <w:sz w:val="20"/>
          <w:szCs w:val="20"/>
          <w:lang w:val="de-DE"/>
        </w:rPr>
        <w:t>2 Punkte + 2 Punkte</w:t>
      </w:r>
    </w:p>
    <w:p w14:paraId="3D350527" w14:textId="77777777" w:rsidR="009415E5" w:rsidRPr="002C1D31" w:rsidRDefault="009415E5" w:rsidP="0021699D">
      <w:pPr>
        <w:autoSpaceDE w:val="0"/>
        <w:autoSpaceDN w:val="0"/>
        <w:adjustRightInd w:val="0"/>
        <w:spacing w:after="0" w:line="240" w:lineRule="auto"/>
        <w:jc w:val="both"/>
        <w:rPr>
          <w:rFonts w:ascii="Arial" w:hAnsi="Arial" w:cs="Arial"/>
          <w:sz w:val="20"/>
          <w:szCs w:val="20"/>
          <w:lang w:val="de-DE"/>
        </w:rPr>
      </w:pPr>
    </w:p>
    <w:p w14:paraId="36136E41"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6</w:t>
      </w:r>
      <w:r w:rsidR="00ED6099" w:rsidRPr="002C1D31">
        <w:rPr>
          <w:rFonts w:ascii="Arial" w:hAnsi="Arial" w:cs="Arial"/>
          <w:b/>
          <w:bCs/>
          <w:sz w:val="20"/>
          <w:szCs w:val="20"/>
          <w:lang w:val="de-DE"/>
        </w:rPr>
        <w:t>0</w:t>
      </w:r>
    </w:p>
    <w:p w14:paraId="22797939" w14:textId="6E0ECA52"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Rot macht einen Überwurf, wird dabei abgefangen und in der </w:t>
      </w:r>
      <w:r w:rsidR="00D2497E" w:rsidRPr="002C1D31">
        <w:rPr>
          <w:rFonts w:ascii="Arial" w:hAnsi="Arial" w:cs="Arial"/>
          <w:b/>
          <w:bCs/>
          <w:sz w:val="20"/>
          <w:szCs w:val="20"/>
          <w:lang w:val="de-DE"/>
        </w:rPr>
        <w:t>„</w:t>
      </w:r>
      <w:r w:rsidRPr="002C1D31">
        <w:rPr>
          <w:rFonts w:ascii="Arial" w:hAnsi="Arial" w:cs="Arial"/>
          <w:b/>
          <w:bCs/>
          <w:sz w:val="20"/>
          <w:szCs w:val="20"/>
          <w:lang w:val="de-DE"/>
        </w:rPr>
        <w:t>gefährlichen Lage</w:t>
      </w:r>
      <w:r w:rsidR="00D2497E" w:rsidRPr="002C1D31">
        <w:rPr>
          <w:rFonts w:ascii="Arial" w:hAnsi="Arial" w:cs="Arial"/>
          <w:b/>
          <w:bCs/>
          <w:sz w:val="20"/>
          <w:szCs w:val="20"/>
          <w:lang w:val="de-DE"/>
        </w:rPr>
        <w:t>“</w:t>
      </w:r>
      <w:r w:rsidRPr="002C1D31">
        <w:rPr>
          <w:rFonts w:ascii="Arial" w:hAnsi="Arial" w:cs="Arial"/>
          <w:b/>
          <w:bCs/>
          <w:sz w:val="20"/>
          <w:szCs w:val="20"/>
          <w:lang w:val="de-DE"/>
        </w:rPr>
        <w:t xml:space="preserve"> 6 Sekunden gehalten.</w:t>
      </w:r>
    </w:p>
    <w:p w14:paraId="292C4FBB" w14:textId="77777777" w:rsidR="009415E5" w:rsidRPr="002C1D31" w:rsidRDefault="009415E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Danach kann Rot seinen Gegner kontern und kurzzeitig in die Brücke stellen. Wie ist zu </w:t>
      </w:r>
      <w:r w:rsidR="00137699" w:rsidRPr="002C1D31">
        <w:rPr>
          <w:rFonts w:ascii="Arial" w:hAnsi="Arial" w:cs="Arial"/>
          <w:b/>
          <w:bCs/>
          <w:sz w:val="20"/>
          <w:szCs w:val="20"/>
          <w:lang w:val="de-DE"/>
        </w:rPr>
        <w:t>beurteilen</w:t>
      </w:r>
      <w:r w:rsidRPr="002C1D31">
        <w:rPr>
          <w:rFonts w:ascii="Arial" w:hAnsi="Arial" w:cs="Arial"/>
          <w:b/>
          <w:bCs/>
          <w:sz w:val="20"/>
          <w:szCs w:val="20"/>
          <w:lang w:val="de-DE"/>
        </w:rPr>
        <w:t>?</w:t>
      </w:r>
    </w:p>
    <w:p w14:paraId="23FB927A" w14:textId="77777777" w:rsidR="009415E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 xml:space="preserve">Blau: </w:t>
      </w:r>
      <w:r w:rsidR="005929B2" w:rsidRPr="002C1D31">
        <w:rPr>
          <w:rFonts w:ascii="Arial" w:hAnsi="Arial" w:cs="Arial"/>
          <w:sz w:val="20"/>
          <w:szCs w:val="20"/>
          <w:lang w:val="de-DE"/>
        </w:rPr>
        <w:tab/>
      </w:r>
      <w:r w:rsidR="009415E5" w:rsidRPr="002C1D31">
        <w:rPr>
          <w:rFonts w:ascii="Arial" w:hAnsi="Arial" w:cs="Arial"/>
          <w:sz w:val="20"/>
          <w:szCs w:val="20"/>
          <w:lang w:val="de-DE"/>
        </w:rPr>
        <w:t>2 Punkte</w:t>
      </w:r>
    </w:p>
    <w:p w14:paraId="052F081F" w14:textId="77777777" w:rsidR="009415E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415E5" w:rsidRPr="002C1D31">
        <w:rPr>
          <w:rFonts w:ascii="Arial" w:hAnsi="Arial" w:cs="Arial"/>
          <w:sz w:val="20"/>
          <w:szCs w:val="20"/>
          <w:lang w:val="de-DE"/>
        </w:rPr>
        <w:t xml:space="preserve">Rot: </w:t>
      </w:r>
      <w:r w:rsidR="005929B2" w:rsidRPr="002C1D31">
        <w:rPr>
          <w:rFonts w:ascii="Arial" w:hAnsi="Arial" w:cs="Arial"/>
          <w:sz w:val="20"/>
          <w:szCs w:val="20"/>
          <w:lang w:val="de-DE"/>
        </w:rPr>
        <w:tab/>
      </w:r>
      <w:r w:rsidR="009415E5" w:rsidRPr="002C1D31">
        <w:rPr>
          <w:rFonts w:ascii="Arial" w:hAnsi="Arial" w:cs="Arial"/>
          <w:sz w:val="20"/>
          <w:szCs w:val="20"/>
          <w:lang w:val="de-DE"/>
        </w:rPr>
        <w:t>2 Punkte</w:t>
      </w:r>
    </w:p>
    <w:p w14:paraId="785750C5" w14:textId="77777777" w:rsidR="00322453" w:rsidRPr="002C1D31" w:rsidRDefault="00322453" w:rsidP="0021699D">
      <w:pPr>
        <w:autoSpaceDE w:val="0"/>
        <w:autoSpaceDN w:val="0"/>
        <w:adjustRightInd w:val="0"/>
        <w:spacing w:after="0" w:line="240" w:lineRule="auto"/>
        <w:jc w:val="both"/>
        <w:rPr>
          <w:rFonts w:ascii="Arial" w:hAnsi="Arial" w:cs="Arial"/>
          <w:sz w:val="20"/>
          <w:szCs w:val="20"/>
          <w:lang w:val="de-DE"/>
        </w:rPr>
      </w:pPr>
    </w:p>
    <w:p w14:paraId="48C288A8" w14:textId="77777777" w:rsidR="00322453" w:rsidRPr="002C1D31" w:rsidRDefault="0032245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SP2</w:t>
      </w:r>
      <w:r w:rsidR="005F17F9" w:rsidRPr="002C1D31">
        <w:rPr>
          <w:rFonts w:ascii="Arial" w:hAnsi="Arial" w:cs="Arial"/>
          <w:b/>
          <w:bCs/>
          <w:sz w:val="20"/>
          <w:szCs w:val="20"/>
          <w:lang w:val="de-DE"/>
        </w:rPr>
        <w:t>7</w:t>
      </w:r>
      <w:r w:rsidR="00ED6099" w:rsidRPr="002C1D31">
        <w:rPr>
          <w:rFonts w:ascii="Arial" w:hAnsi="Arial" w:cs="Arial"/>
          <w:b/>
          <w:bCs/>
          <w:sz w:val="20"/>
          <w:szCs w:val="20"/>
          <w:lang w:val="de-DE"/>
        </w:rPr>
        <w:t>0</w:t>
      </w:r>
    </w:p>
    <w:p w14:paraId="6A016EDE" w14:textId="77777777" w:rsidR="00322453" w:rsidRPr="002C1D31" w:rsidRDefault="0032245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Ein Ringer kommt durch eigene Regelwidrigkeit in eine nachteilige Lage. Was ist zu tun und was ist zu</w:t>
      </w:r>
    </w:p>
    <w:p w14:paraId="540732AF" w14:textId="77777777" w:rsidR="00322453" w:rsidRPr="002C1D31" w:rsidRDefault="0032245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beachten?</w:t>
      </w:r>
    </w:p>
    <w:p w14:paraId="501CF33A" w14:textId="77777777" w:rsidR="009B2621" w:rsidRPr="002C1D31" w:rsidRDefault="009B262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keine Kampfunterbrechung</w:t>
      </w:r>
    </w:p>
    <w:p w14:paraId="5CF29E39" w14:textId="77777777" w:rsidR="008D14CA" w:rsidRPr="002C1D31" w:rsidRDefault="008D14C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Punktevergabe für die Aktion für den Gegner (SS möglich)</w:t>
      </w:r>
    </w:p>
    <w:p w14:paraId="727B8BC1" w14:textId="77777777" w:rsidR="00CA6C16" w:rsidRPr="002C1D31" w:rsidRDefault="00CA6C16" w:rsidP="0021699D">
      <w:pPr>
        <w:autoSpaceDE w:val="0"/>
        <w:autoSpaceDN w:val="0"/>
        <w:adjustRightInd w:val="0"/>
        <w:spacing w:after="0" w:line="240" w:lineRule="auto"/>
        <w:jc w:val="both"/>
        <w:rPr>
          <w:rFonts w:ascii="Arial" w:hAnsi="Arial" w:cs="Arial"/>
          <w:sz w:val="20"/>
          <w:szCs w:val="20"/>
          <w:u w:val="single"/>
          <w:lang w:val="de-DE"/>
        </w:rPr>
      </w:pPr>
    </w:p>
    <w:p w14:paraId="08AD5D75" w14:textId="77777777" w:rsidR="00052CFE" w:rsidRPr="002C1D31" w:rsidRDefault="00052CFE"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A-R-SP280</w:t>
      </w:r>
    </w:p>
    <w:p w14:paraId="7DE70C2B" w14:textId="77777777" w:rsidR="00052CFE" w:rsidRPr="002C1D31" w:rsidRDefault="00052CFE"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Der Angreifer versucht mittels verbotenen Griffs einen Vorteil zu erlangen und kommt dabei in eine, für ihn, nachteilige Lage. Was ist zu tun und zu beachten?</w:t>
      </w:r>
    </w:p>
    <w:p w14:paraId="23CAD671" w14:textId="77777777" w:rsidR="00052CFE" w:rsidRPr="002C1D31" w:rsidRDefault="00052CFE"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keine Kampfunterbrechung</w:t>
      </w:r>
    </w:p>
    <w:p w14:paraId="37917A9A" w14:textId="04AB4185" w:rsidR="00052CFE" w:rsidRPr="002C1D31" w:rsidRDefault="00052CFE"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Punktevergabe für die Aktion für den Gegner (SS möglich)</w:t>
      </w:r>
    </w:p>
    <w:p w14:paraId="63193FB5" w14:textId="77777777" w:rsidR="00052CFE" w:rsidRPr="002C1D31" w:rsidRDefault="00052CFE" w:rsidP="0021699D">
      <w:pPr>
        <w:autoSpaceDE w:val="0"/>
        <w:autoSpaceDN w:val="0"/>
        <w:adjustRightInd w:val="0"/>
        <w:spacing w:after="0" w:line="240" w:lineRule="auto"/>
        <w:jc w:val="both"/>
        <w:rPr>
          <w:rFonts w:ascii="Arial" w:hAnsi="Arial" w:cs="Arial"/>
          <w:strike/>
          <w:sz w:val="20"/>
          <w:szCs w:val="20"/>
          <w:lang w:val="de-DE"/>
        </w:rPr>
      </w:pPr>
    </w:p>
    <w:p w14:paraId="2BCFE7AB" w14:textId="77777777"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A-R-SP290</w:t>
      </w:r>
    </w:p>
    <w:p w14:paraId="61F7669B" w14:textId="42C8CD9F"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Der Angreifer versucht mittels verbotenen Griffs einen Vorteil zu erlangen. Wie ist dies zu beurteilen und was ist zu tun, wenn er dabei in eine, für ihn vorteilhafte Lage kommt</w:t>
      </w:r>
      <w:r w:rsidR="00283B45" w:rsidRPr="002C1D31">
        <w:rPr>
          <w:rFonts w:ascii="Arial" w:hAnsi="Arial" w:cs="Arial"/>
          <w:b/>
          <w:bCs/>
          <w:sz w:val="20"/>
          <w:szCs w:val="20"/>
          <w:lang w:val="de-DE"/>
        </w:rPr>
        <w:t>,</w:t>
      </w:r>
      <w:r w:rsidR="00283B45">
        <w:rPr>
          <w:rFonts w:ascii="Arial" w:hAnsi="Arial" w:cs="Arial"/>
          <w:b/>
          <w:bCs/>
          <w:sz w:val="20"/>
          <w:szCs w:val="20"/>
          <w:lang w:val="de-DE"/>
        </w:rPr>
        <w:t xml:space="preserve"> und wie wird der Kampf fortgesetzt</w:t>
      </w:r>
      <w:r w:rsidRPr="002C1D31">
        <w:rPr>
          <w:rFonts w:ascii="Arial" w:hAnsi="Arial" w:cs="Arial"/>
          <w:b/>
          <w:bCs/>
          <w:sz w:val="20"/>
          <w:szCs w:val="20"/>
          <w:lang w:val="de-DE"/>
        </w:rPr>
        <w:t>?</w:t>
      </w:r>
    </w:p>
    <w:p w14:paraId="1E3CE86D" w14:textId="7E0083E4" w:rsidR="009B2621" w:rsidRPr="002C1D31" w:rsidRDefault="009B262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w:t>
      </w:r>
    </w:p>
    <w:p w14:paraId="6B284031" w14:textId="7F0C8450"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Aktion ist ungültig</w:t>
      </w:r>
    </w:p>
    <w:p w14:paraId="0233899F" w14:textId="77777777"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Angreifer: Ermahnung</w:t>
      </w:r>
    </w:p>
    <w:p w14:paraId="0E3348F2" w14:textId="22A3EEA9" w:rsidR="00C07D85" w:rsidRPr="002C1D31"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im Wiederholungsfall: Verwarnung (0) + Gegner 1 Punkt</w:t>
      </w:r>
    </w:p>
    <w:p w14:paraId="06079EF7" w14:textId="1D6D6F38" w:rsidR="009B2621" w:rsidRPr="002C1D31" w:rsidRDefault="009B262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Kampffortsetzung: Stand</w:t>
      </w:r>
    </w:p>
    <w:p w14:paraId="317B9276" w14:textId="77777777" w:rsidR="0089225C" w:rsidRPr="002C1D31" w:rsidRDefault="0089225C" w:rsidP="0021699D">
      <w:pPr>
        <w:autoSpaceDE w:val="0"/>
        <w:autoSpaceDN w:val="0"/>
        <w:adjustRightInd w:val="0"/>
        <w:spacing w:after="0" w:line="240" w:lineRule="auto"/>
        <w:jc w:val="both"/>
        <w:rPr>
          <w:rFonts w:ascii="Arial" w:hAnsi="Arial" w:cs="Arial"/>
          <w:sz w:val="20"/>
          <w:szCs w:val="20"/>
          <w:lang w:val="de-DE"/>
        </w:rPr>
      </w:pPr>
    </w:p>
    <w:p w14:paraId="6CAE96C0" w14:textId="77777777" w:rsidR="005D3103" w:rsidRPr="002C1D31" w:rsidRDefault="00F812CB" w:rsidP="0021699D">
      <w:pPr>
        <w:spacing w:after="0"/>
        <w:jc w:val="both"/>
        <w:rPr>
          <w:rFonts w:ascii="Arial" w:hAnsi="Arial" w:cs="Arial"/>
          <w:b/>
          <w:bCs/>
          <w:sz w:val="20"/>
          <w:szCs w:val="20"/>
          <w:lang w:val="de-DE"/>
        </w:rPr>
      </w:pPr>
      <w:r w:rsidRPr="002C1D31">
        <w:rPr>
          <w:rFonts w:ascii="Arial" w:hAnsi="Arial" w:cs="Arial"/>
          <w:b/>
          <w:bCs/>
          <w:sz w:val="20"/>
          <w:szCs w:val="20"/>
          <w:lang w:val="de-DE"/>
        </w:rPr>
        <w:t>A</w:t>
      </w:r>
      <w:r w:rsidR="005D3103" w:rsidRPr="002C1D31">
        <w:rPr>
          <w:rFonts w:ascii="Arial" w:hAnsi="Arial" w:cs="Arial"/>
          <w:b/>
          <w:bCs/>
          <w:sz w:val="20"/>
          <w:szCs w:val="20"/>
          <w:lang w:val="de-DE"/>
        </w:rPr>
        <w:t>-R-</w:t>
      </w:r>
      <w:r w:rsidR="00ED6099" w:rsidRPr="002C1D31">
        <w:rPr>
          <w:rFonts w:ascii="Arial" w:hAnsi="Arial" w:cs="Arial"/>
          <w:b/>
          <w:bCs/>
          <w:sz w:val="20"/>
          <w:szCs w:val="20"/>
          <w:lang w:val="de-DE"/>
        </w:rPr>
        <w:t>SP</w:t>
      </w:r>
      <w:r w:rsidR="005F17F9" w:rsidRPr="002C1D31">
        <w:rPr>
          <w:rFonts w:ascii="Arial" w:hAnsi="Arial" w:cs="Arial"/>
          <w:b/>
          <w:bCs/>
          <w:sz w:val="20"/>
          <w:szCs w:val="20"/>
          <w:lang w:val="de-DE"/>
        </w:rPr>
        <w:t>30</w:t>
      </w:r>
      <w:r w:rsidR="00ED6099" w:rsidRPr="002C1D31">
        <w:rPr>
          <w:rFonts w:ascii="Arial" w:hAnsi="Arial" w:cs="Arial"/>
          <w:b/>
          <w:bCs/>
          <w:sz w:val="20"/>
          <w:szCs w:val="20"/>
          <w:lang w:val="de-DE"/>
        </w:rPr>
        <w:t>0</w:t>
      </w:r>
    </w:p>
    <w:p w14:paraId="00DA3472" w14:textId="77777777" w:rsidR="005D3103" w:rsidRPr="002C1D31" w:rsidRDefault="005D310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bei einer Regelwidrigkeit des angegriffenen Ringers </w:t>
      </w:r>
      <w:r w:rsidR="00F812CB" w:rsidRPr="002C1D31">
        <w:rPr>
          <w:rFonts w:ascii="Arial" w:hAnsi="Arial" w:cs="Arial"/>
          <w:b/>
          <w:bCs/>
          <w:sz w:val="20"/>
          <w:szCs w:val="20"/>
          <w:lang w:val="de-DE"/>
        </w:rPr>
        <w:t xml:space="preserve">unmittelbar </w:t>
      </w:r>
      <w:r w:rsidRPr="002C1D31">
        <w:rPr>
          <w:rFonts w:ascii="Arial" w:hAnsi="Arial" w:cs="Arial"/>
          <w:b/>
          <w:bCs/>
          <w:sz w:val="20"/>
          <w:szCs w:val="20"/>
          <w:lang w:val="de-DE"/>
        </w:rPr>
        <w:t>zu tun?</w:t>
      </w:r>
    </w:p>
    <w:p w14:paraId="4E1AB415" w14:textId="77777777" w:rsidR="005D310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3103" w:rsidRPr="002C1D31">
        <w:rPr>
          <w:rFonts w:ascii="Arial" w:hAnsi="Arial" w:cs="Arial"/>
          <w:sz w:val="20"/>
          <w:szCs w:val="20"/>
          <w:lang w:val="de-DE"/>
        </w:rPr>
        <w:t>nach Möglichkeit soll der KR ohne Kampfunterbrechung die Regelwidrigkeit unterbinden</w:t>
      </w:r>
    </w:p>
    <w:p w14:paraId="717B6C15" w14:textId="77777777" w:rsidR="005D310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3103" w:rsidRPr="002C1D31">
        <w:rPr>
          <w:rFonts w:ascii="Arial" w:hAnsi="Arial" w:cs="Arial"/>
          <w:sz w:val="20"/>
          <w:szCs w:val="20"/>
          <w:lang w:val="de-DE"/>
        </w:rPr>
        <w:t>sofortige Unterbrechung nur bei Verletzungsgefahr</w:t>
      </w:r>
    </w:p>
    <w:p w14:paraId="26EE60DC" w14:textId="77777777" w:rsidR="00322453" w:rsidRPr="002C1D31" w:rsidRDefault="00322453" w:rsidP="0021699D">
      <w:pPr>
        <w:autoSpaceDE w:val="0"/>
        <w:autoSpaceDN w:val="0"/>
        <w:adjustRightInd w:val="0"/>
        <w:spacing w:after="0" w:line="240" w:lineRule="auto"/>
        <w:jc w:val="both"/>
        <w:rPr>
          <w:rFonts w:ascii="Arial" w:hAnsi="Arial" w:cs="Arial"/>
          <w:sz w:val="24"/>
          <w:szCs w:val="20"/>
          <w:u w:val="single"/>
          <w:lang w:val="de-DE"/>
        </w:rPr>
      </w:pPr>
    </w:p>
    <w:p w14:paraId="22069BE2" w14:textId="77777777" w:rsidR="000D50EC" w:rsidRPr="002C1D31" w:rsidRDefault="000D50E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SP3</w:t>
      </w:r>
      <w:r w:rsidR="005F17F9" w:rsidRPr="002C1D31">
        <w:rPr>
          <w:rFonts w:ascii="Arial" w:hAnsi="Arial" w:cs="Arial"/>
          <w:b/>
          <w:bCs/>
          <w:sz w:val="20"/>
          <w:szCs w:val="20"/>
          <w:lang w:val="de-DE"/>
        </w:rPr>
        <w:t>1</w:t>
      </w:r>
      <w:r w:rsidR="00ED6099" w:rsidRPr="002C1D31">
        <w:rPr>
          <w:rFonts w:ascii="Arial" w:hAnsi="Arial" w:cs="Arial"/>
          <w:b/>
          <w:bCs/>
          <w:sz w:val="20"/>
          <w:szCs w:val="20"/>
          <w:lang w:val="de-DE"/>
        </w:rPr>
        <w:t>0</w:t>
      </w:r>
    </w:p>
    <w:p w14:paraId="7296FD46" w14:textId="77777777" w:rsidR="005D3103" w:rsidRPr="002C1D31" w:rsidRDefault="00FA329B" w:rsidP="0021699D">
      <w:pPr>
        <w:autoSpaceDE w:val="0"/>
        <w:autoSpaceDN w:val="0"/>
        <w:adjustRightInd w:val="0"/>
        <w:spacing w:after="0" w:line="240" w:lineRule="auto"/>
        <w:jc w:val="both"/>
        <w:rPr>
          <w:rFonts w:ascii="Arial" w:hAnsi="Arial" w:cs="Arial"/>
          <w:b/>
          <w:bCs/>
          <w:strike/>
          <w:sz w:val="20"/>
          <w:szCs w:val="20"/>
          <w:lang w:val="de-DE"/>
        </w:rPr>
      </w:pPr>
      <w:r w:rsidRPr="002C1D31">
        <w:rPr>
          <w:rFonts w:ascii="Arial" w:hAnsi="Arial" w:cs="Arial"/>
          <w:b/>
          <w:bCs/>
          <w:sz w:val="20"/>
          <w:szCs w:val="20"/>
          <w:lang w:val="de-DE"/>
        </w:rPr>
        <w:t xml:space="preserve">Wann hat der KR </w:t>
      </w:r>
      <w:r w:rsidR="005D3103" w:rsidRPr="002C1D31">
        <w:rPr>
          <w:rFonts w:ascii="Arial" w:hAnsi="Arial" w:cs="Arial"/>
          <w:b/>
          <w:bCs/>
          <w:sz w:val="20"/>
          <w:szCs w:val="20"/>
          <w:lang w:val="de-DE"/>
        </w:rPr>
        <w:t>bei einer Regelwidrigke</w:t>
      </w:r>
      <w:r w:rsidR="00F812CB" w:rsidRPr="002C1D31">
        <w:rPr>
          <w:rFonts w:ascii="Arial" w:hAnsi="Arial" w:cs="Arial"/>
          <w:b/>
          <w:bCs/>
          <w:sz w:val="20"/>
          <w:szCs w:val="20"/>
          <w:lang w:val="de-DE"/>
        </w:rPr>
        <w:t>it des angegriffenen Ringers zu</w:t>
      </w:r>
      <w:r w:rsidR="00AA6BE7" w:rsidRPr="002C1D31">
        <w:rPr>
          <w:rFonts w:ascii="Arial" w:hAnsi="Arial" w:cs="Arial"/>
          <w:b/>
          <w:bCs/>
          <w:sz w:val="20"/>
          <w:szCs w:val="20"/>
          <w:lang w:val="de-DE"/>
        </w:rPr>
        <w:t xml:space="preserve"> unterbrechen</w:t>
      </w:r>
      <w:r w:rsidR="005D3103" w:rsidRPr="002C1D31">
        <w:rPr>
          <w:rFonts w:ascii="Arial" w:hAnsi="Arial" w:cs="Arial"/>
          <w:b/>
          <w:bCs/>
          <w:sz w:val="20"/>
          <w:szCs w:val="20"/>
          <w:lang w:val="de-DE"/>
        </w:rPr>
        <w:t>?</w:t>
      </w:r>
    </w:p>
    <w:p w14:paraId="257F4DE8" w14:textId="77777777" w:rsidR="00D45FE4" w:rsidRPr="002C1D31" w:rsidRDefault="00D45FE4"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erst nach Griffdurchführung oder bei Stillstand wird der Kampf unterbrochen (und der Schuldige ist zu bestrafen)</w:t>
      </w:r>
    </w:p>
    <w:p w14:paraId="1FDC9147" w14:textId="77777777" w:rsidR="005D310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3103" w:rsidRPr="002C1D31">
        <w:rPr>
          <w:rFonts w:ascii="Arial" w:hAnsi="Arial" w:cs="Arial"/>
          <w:sz w:val="20"/>
          <w:szCs w:val="20"/>
          <w:lang w:val="de-DE"/>
        </w:rPr>
        <w:t>sofortige Unterbrechung nur bei Verletzungsgefahr</w:t>
      </w:r>
    </w:p>
    <w:p w14:paraId="657F7FA6" w14:textId="77777777" w:rsidR="00547B08" w:rsidRPr="002C1D31" w:rsidRDefault="00547B08" w:rsidP="0021699D">
      <w:pPr>
        <w:spacing w:after="0"/>
        <w:jc w:val="both"/>
        <w:rPr>
          <w:rFonts w:ascii="Arial" w:hAnsi="Arial" w:cs="Arial"/>
          <w:b/>
          <w:bCs/>
          <w:sz w:val="20"/>
          <w:szCs w:val="20"/>
          <w:lang w:val="de-DE"/>
        </w:rPr>
      </w:pPr>
    </w:p>
    <w:p w14:paraId="6B2EF550" w14:textId="77777777" w:rsidR="00837826" w:rsidRDefault="00837826">
      <w:pPr>
        <w:rPr>
          <w:rFonts w:ascii="Arial" w:hAnsi="Arial" w:cs="Arial"/>
          <w:b/>
          <w:bCs/>
          <w:sz w:val="20"/>
          <w:szCs w:val="20"/>
          <w:highlight w:val="magenta"/>
          <w:lang w:val="de-DE"/>
        </w:rPr>
      </w:pPr>
      <w:r>
        <w:rPr>
          <w:rFonts w:ascii="Arial" w:hAnsi="Arial" w:cs="Arial"/>
          <w:b/>
          <w:bCs/>
          <w:sz w:val="20"/>
          <w:szCs w:val="20"/>
          <w:highlight w:val="magenta"/>
          <w:lang w:val="de-DE"/>
        </w:rPr>
        <w:br w:type="page"/>
      </w:r>
    </w:p>
    <w:p w14:paraId="3EDF8487" w14:textId="0D5E0693" w:rsidR="00C07D85" w:rsidRPr="002C1D31" w:rsidRDefault="00C07D85" w:rsidP="0021699D">
      <w:pPr>
        <w:spacing w:after="0"/>
        <w:jc w:val="both"/>
        <w:rPr>
          <w:rFonts w:ascii="Arial" w:hAnsi="Arial" w:cs="Arial"/>
          <w:b/>
          <w:bCs/>
          <w:sz w:val="20"/>
          <w:szCs w:val="20"/>
          <w:lang w:val="de-DE"/>
        </w:rPr>
      </w:pPr>
      <w:bookmarkStart w:id="35" w:name="_Hlk219750696"/>
      <w:r w:rsidRPr="00936CE5">
        <w:rPr>
          <w:rFonts w:ascii="Arial" w:hAnsi="Arial" w:cs="Arial"/>
          <w:b/>
          <w:bCs/>
          <w:sz w:val="20"/>
          <w:szCs w:val="20"/>
          <w:lang w:val="de-DE"/>
        </w:rPr>
        <w:lastRenderedPageBreak/>
        <w:t>A-R-SP320</w:t>
      </w:r>
    </w:p>
    <w:bookmarkEnd w:id="35"/>
    <w:p w14:paraId="3277E762" w14:textId="43FB2CCE" w:rsidR="00C07D85" w:rsidRPr="002C1D31" w:rsidRDefault="00C07D8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wird </w:t>
      </w:r>
      <w:r w:rsidR="003C69BF" w:rsidRPr="002C1D31">
        <w:rPr>
          <w:rFonts w:ascii="Arial" w:hAnsi="Arial" w:cs="Arial"/>
          <w:b/>
          <w:bCs/>
          <w:sz w:val="20"/>
          <w:szCs w:val="20"/>
          <w:lang w:val="de-DE"/>
        </w:rPr>
        <w:t>vorgegangen und bewertet/sanktioniert</w:t>
      </w:r>
      <w:r w:rsidRPr="002C1D31">
        <w:rPr>
          <w:rFonts w:ascii="Arial" w:hAnsi="Arial" w:cs="Arial"/>
          <w:b/>
          <w:bCs/>
          <w:sz w:val="20"/>
          <w:szCs w:val="20"/>
          <w:lang w:val="de-DE"/>
        </w:rPr>
        <w:t>, wenn wegen einer Regelwidrigkeit des angegriffenen Ringers unterbrochen wird?</w:t>
      </w:r>
    </w:p>
    <w:p w14:paraId="3CF476C4" w14:textId="07201864" w:rsidR="00C07D85" w:rsidRPr="002C1D31" w:rsidRDefault="00C07D85"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003D0431" w:rsidRPr="002C1D31">
        <w:rPr>
          <w:rFonts w:ascii="Arial" w:hAnsi="Arial" w:cs="Arial"/>
          <w:sz w:val="20"/>
          <w:szCs w:val="20"/>
          <w:lang w:val="de-DE"/>
        </w:rPr>
        <w:t xml:space="preserve">konnte </w:t>
      </w:r>
      <w:r w:rsidRPr="002C1D31">
        <w:rPr>
          <w:rFonts w:ascii="Arial" w:hAnsi="Arial" w:cs="Arial"/>
          <w:sz w:val="20"/>
          <w:szCs w:val="20"/>
          <w:lang w:val="de-DE"/>
        </w:rPr>
        <w:t xml:space="preserve">der Angreifer die Aktion trotz Foul ausführen (Griffbehinderung): Punktevergabe für die Aktion + Verwarnung </w:t>
      </w:r>
      <w:r w:rsidR="00367D1B" w:rsidRPr="002C1D31">
        <w:rPr>
          <w:rFonts w:ascii="Arial" w:hAnsi="Arial" w:cs="Arial"/>
          <w:sz w:val="20"/>
          <w:szCs w:val="20"/>
          <w:lang w:val="de-DE"/>
        </w:rPr>
        <w:t>(0)</w:t>
      </w:r>
      <w:r w:rsidR="00367D1B">
        <w:rPr>
          <w:rFonts w:ascii="Arial" w:hAnsi="Arial" w:cs="Arial"/>
          <w:sz w:val="20"/>
          <w:szCs w:val="20"/>
          <w:lang w:val="de-DE"/>
        </w:rPr>
        <w:t xml:space="preserve"> </w:t>
      </w:r>
      <w:r w:rsidRPr="002C1D31">
        <w:rPr>
          <w:rFonts w:ascii="Arial" w:hAnsi="Arial" w:cs="Arial"/>
          <w:sz w:val="20"/>
          <w:szCs w:val="20"/>
          <w:lang w:val="de-DE"/>
        </w:rPr>
        <w:t xml:space="preserve">+ Gegner </w:t>
      </w:r>
      <w:r w:rsidR="00547B08" w:rsidRPr="002C1D31">
        <w:rPr>
          <w:rFonts w:ascii="Arial" w:hAnsi="Arial" w:cs="Arial"/>
          <w:sz w:val="20"/>
          <w:szCs w:val="20"/>
          <w:lang w:val="de-DE"/>
        </w:rPr>
        <w:t>1 Punkt im FR, 2 Punkte im GR</w:t>
      </w:r>
    </w:p>
    <w:p w14:paraId="12AC92F8" w14:textId="4424843B" w:rsidR="003B3E3D" w:rsidRDefault="00C07D8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 xml:space="preserve">bei Verhinderung der Aktion (Griffverhinderung): Verwarnung </w:t>
      </w:r>
      <w:r w:rsidR="00367D1B" w:rsidRPr="002C1D31">
        <w:rPr>
          <w:rFonts w:ascii="Arial" w:hAnsi="Arial" w:cs="Arial"/>
          <w:sz w:val="20"/>
          <w:szCs w:val="20"/>
          <w:lang w:val="de-DE"/>
        </w:rPr>
        <w:t>(0)</w:t>
      </w:r>
      <w:r w:rsidR="00367D1B">
        <w:rPr>
          <w:rFonts w:ascii="Arial" w:hAnsi="Arial" w:cs="Arial"/>
          <w:sz w:val="20"/>
          <w:szCs w:val="20"/>
          <w:lang w:val="de-DE"/>
        </w:rPr>
        <w:t xml:space="preserve"> </w:t>
      </w:r>
      <w:r w:rsidRPr="002C1D31">
        <w:rPr>
          <w:rFonts w:ascii="Arial" w:hAnsi="Arial" w:cs="Arial"/>
          <w:sz w:val="20"/>
          <w:szCs w:val="20"/>
          <w:lang w:val="de-DE"/>
        </w:rPr>
        <w:t xml:space="preserve">+ Gegner </w:t>
      </w:r>
      <w:r w:rsidR="00547B08" w:rsidRPr="002C1D31">
        <w:rPr>
          <w:rFonts w:ascii="Arial" w:hAnsi="Arial" w:cs="Arial"/>
          <w:sz w:val="20"/>
          <w:szCs w:val="20"/>
          <w:lang w:val="de-DE"/>
        </w:rPr>
        <w:t>1 Punkt im FR, 2 Punkte im GR</w:t>
      </w:r>
    </w:p>
    <w:p w14:paraId="2D52D8CC" w14:textId="77777777" w:rsidR="00837826" w:rsidRPr="002C1D31" w:rsidRDefault="00837826" w:rsidP="0021699D">
      <w:pPr>
        <w:autoSpaceDE w:val="0"/>
        <w:autoSpaceDN w:val="0"/>
        <w:adjustRightInd w:val="0"/>
        <w:spacing w:after="0" w:line="240" w:lineRule="auto"/>
        <w:jc w:val="both"/>
        <w:rPr>
          <w:rFonts w:ascii="Arial" w:hAnsi="Arial" w:cs="Arial"/>
          <w:sz w:val="20"/>
          <w:szCs w:val="20"/>
          <w:lang w:val="de-DE"/>
        </w:rPr>
      </w:pPr>
    </w:p>
    <w:p w14:paraId="44C80CF7" w14:textId="65554107" w:rsidR="000D50EC" w:rsidRPr="002C1D31" w:rsidRDefault="000D50E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SP3</w:t>
      </w:r>
      <w:r w:rsidR="005F17F9" w:rsidRPr="002C1D31">
        <w:rPr>
          <w:rFonts w:ascii="Arial" w:hAnsi="Arial" w:cs="Arial"/>
          <w:b/>
          <w:bCs/>
          <w:sz w:val="20"/>
          <w:szCs w:val="20"/>
          <w:lang w:val="de-DE"/>
        </w:rPr>
        <w:t>3</w:t>
      </w:r>
      <w:r w:rsidR="00ED6099" w:rsidRPr="002C1D31">
        <w:rPr>
          <w:rFonts w:ascii="Arial" w:hAnsi="Arial" w:cs="Arial"/>
          <w:b/>
          <w:bCs/>
          <w:sz w:val="20"/>
          <w:szCs w:val="20"/>
          <w:lang w:val="de-DE"/>
        </w:rPr>
        <w:t>0</w:t>
      </w:r>
    </w:p>
    <w:p w14:paraId="49A63CCB" w14:textId="77777777" w:rsidR="000D50EC" w:rsidRPr="002C1D31" w:rsidRDefault="000D50E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w:t>
      </w:r>
      <w:r w:rsidR="0014161B" w:rsidRPr="002C1D31">
        <w:rPr>
          <w:rFonts w:ascii="Arial" w:hAnsi="Arial" w:cs="Arial"/>
          <w:b/>
          <w:bCs/>
          <w:sz w:val="20"/>
          <w:szCs w:val="20"/>
          <w:lang w:val="de-DE"/>
        </w:rPr>
        <w:t>ie</w:t>
      </w:r>
      <w:r w:rsidRPr="002C1D31">
        <w:rPr>
          <w:rFonts w:ascii="Arial" w:hAnsi="Arial" w:cs="Arial"/>
          <w:b/>
          <w:bCs/>
          <w:sz w:val="20"/>
          <w:szCs w:val="20"/>
          <w:lang w:val="de-DE"/>
        </w:rPr>
        <w:t xml:space="preserve"> wird der Kampf</w:t>
      </w:r>
      <w:r w:rsidR="0060693B" w:rsidRPr="002C1D31">
        <w:rPr>
          <w:rFonts w:ascii="Arial" w:hAnsi="Arial" w:cs="Arial"/>
          <w:b/>
          <w:bCs/>
          <w:sz w:val="20"/>
          <w:szCs w:val="20"/>
          <w:lang w:val="de-DE"/>
        </w:rPr>
        <w:t>,</w:t>
      </w:r>
      <w:r w:rsidRPr="002C1D31">
        <w:rPr>
          <w:rFonts w:ascii="Arial" w:hAnsi="Arial" w:cs="Arial"/>
          <w:b/>
          <w:bCs/>
          <w:sz w:val="20"/>
          <w:szCs w:val="20"/>
          <w:lang w:val="de-DE"/>
        </w:rPr>
        <w:t xml:space="preserve"> nach Sanktionierung einer Regelwidrigkeit des angegriffenen Ringers</w:t>
      </w:r>
      <w:r w:rsidR="0060693B" w:rsidRPr="002C1D31">
        <w:rPr>
          <w:rFonts w:ascii="Arial" w:hAnsi="Arial" w:cs="Arial"/>
          <w:b/>
          <w:bCs/>
          <w:sz w:val="20"/>
          <w:szCs w:val="20"/>
          <w:lang w:val="de-DE"/>
        </w:rPr>
        <w:t>,</w:t>
      </w:r>
      <w:r w:rsidRPr="002C1D31">
        <w:rPr>
          <w:rFonts w:ascii="Arial" w:hAnsi="Arial" w:cs="Arial"/>
          <w:b/>
          <w:bCs/>
          <w:sz w:val="20"/>
          <w:szCs w:val="20"/>
          <w:lang w:val="de-DE"/>
        </w:rPr>
        <w:t xml:space="preserve"> fortgesetzt?</w:t>
      </w:r>
    </w:p>
    <w:p w14:paraId="09770227" w14:textId="77777777" w:rsidR="002955AA" w:rsidRPr="002C1D31" w:rsidRDefault="008C7B6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00052CFE" w:rsidRPr="002C1D31">
        <w:rPr>
          <w:rFonts w:ascii="Arial" w:hAnsi="Arial" w:cs="Arial"/>
          <w:sz w:val="20"/>
          <w:szCs w:val="20"/>
          <w:lang w:val="de-DE"/>
        </w:rPr>
        <w:t>i</w:t>
      </w:r>
      <w:r w:rsidR="002955AA" w:rsidRPr="002C1D31">
        <w:rPr>
          <w:rFonts w:ascii="Arial" w:hAnsi="Arial" w:cs="Arial"/>
          <w:sz w:val="20"/>
          <w:szCs w:val="20"/>
          <w:lang w:val="de-DE"/>
        </w:rPr>
        <w:t>n der Position</w:t>
      </w:r>
      <w:r w:rsidR="00B2549A" w:rsidRPr="002C1D31">
        <w:rPr>
          <w:rFonts w:ascii="Arial" w:hAnsi="Arial" w:cs="Arial"/>
          <w:sz w:val="20"/>
          <w:szCs w:val="20"/>
          <w:lang w:val="de-DE"/>
        </w:rPr>
        <w:t xml:space="preserve">, </w:t>
      </w:r>
      <w:r w:rsidR="002955AA" w:rsidRPr="002C1D31">
        <w:rPr>
          <w:rFonts w:ascii="Arial" w:hAnsi="Arial" w:cs="Arial"/>
          <w:sz w:val="20"/>
          <w:szCs w:val="20"/>
          <w:lang w:val="de-DE"/>
        </w:rPr>
        <w:t>in welch</w:t>
      </w:r>
      <w:r w:rsidR="00235652" w:rsidRPr="002C1D31">
        <w:rPr>
          <w:rFonts w:ascii="Arial" w:hAnsi="Arial" w:cs="Arial"/>
          <w:sz w:val="20"/>
          <w:szCs w:val="20"/>
          <w:lang w:val="de-DE"/>
        </w:rPr>
        <w:t>er der Kampf unterbrochen wurde</w:t>
      </w:r>
    </w:p>
    <w:p w14:paraId="359A53CE" w14:textId="77777777" w:rsidR="00FA329B" w:rsidRPr="002C1D31" w:rsidRDefault="00FA329B" w:rsidP="0021699D">
      <w:pPr>
        <w:autoSpaceDE w:val="0"/>
        <w:autoSpaceDN w:val="0"/>
        <w:adjustRightInd w:val="0"/>
        <w:spacing w:after="0" w:line="240" w:lineRule="auto"/>
        <w:jc w:val="both"/>
        <w:rPr>
          <w:rFonts w:ascii="Arial" w:hAnsi="Arial" w:cs="Arial"/>
          <w:sz w:val="24"/>
          <w:szCs w:val="20"/>
          <w:u w:val="single"/>
          <w:lang w:val="de-DE"/>
        </w:rPr>
      </w:pPr>
    </w:p>
    <w:p w14:paraId="7C8DE42B" w14:textId="77777777" w:rsidR="005C0FAC" w:rsidRPr="002C1D31" w:rsidRDefault="005C0FAC"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SP3</w:t>
      </w:r>
      <w:r w:rsidR="005F17F9" w:rsidRPr="002C1D31">
        <w:rPr>
          <w:rFonts w:ascii="Arial" w:hAnsi="Arial" w:cs="Arial"/>
          <w:b/>
          <w:bCs/>
          <w:sz w:val="20"/>
          <w:szCs w:val="20"/>
          <w:lang w:val="de-DE"/>
        </w:rPr>
        <w:t>4</w:t>
      </w:r>
      <w:r w:rsidR="00ED6099" w:rsidRPr="002C1D31">
        <w:rPr>
          <w:rFonts w:ascii="Arial" w:hAnsi="Arial" w:cs="Arial"/>
          <w:b/>
          <w:bCs/>
          <w:sz w:val="20"/>
          <w:szCs w:val="20"/>
          <w:lang w:val="de-DE"/>
        </w:rPr>
        <w:t>0</w:t>
      </w:r>
    </w:p>
    <w:p w14:paraId="6A7739C2" w14:textId="126F1FCD" w:rsidR="005C0FAC" w:rsidRPr="002C1D31" w:rsidRDefault="005C0F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Der rote Ringer entzieht sich ständig der Fassung durch seinen Gegner. Im </w:t>
      </w:r>
      <w:r w:rsidR="00A51F32" w:rsidRPr="002C1D31">
        <w:rPr>
          <w:rFonts w:ascii="Arial" w:hAnsi="Arial" w:cs="Arial"/>
          <w:b/>
          <w:bCs/>
          <w:sz w:val="20"/>
          <w:szCs w:val="20"/>
          <w:lang w:val="de-DE"/>
        </w:rPr>
        <w:t>3-Personen</w:t>
      </w:r>
      <w:r w:rsidRPr="002C1D31">
        <w:rPr>
          <w:rFonts w:ascii="Arial" w:hAnsi="Arial" w:cs="Arial"/>
          <w:b/>
          <w:bCs/>
          <w:sz w:val="20"/>
          <w:szCs w:val="20"/>
          <w:lang w:val="de-DE"/>
        </w:rPr>
        <w:t xml:space="preserve">-Kampfgericht fordert der KR eine Verwarnung, der </w:t>
      </w:r>
      <w:r w:rsidR="002E083B" w:rsidRPr="002C1D31">
        <w:rPr>
          <w:rFonts w:ascii="Arial" w:hAnsi="Arial" w:cs="Arial"/>
          <w:b/>
          <w:bCs/>
          <w:sz w:val="20"/>
          <w:szCs w:val="20"/>
          <w:lang w:val="de-DE"/>
        </w:rPr>
        <w:t xml:space="preserve">MP </w:t>
      </w:r>
      <w:r w:rsidRPr="002C1D31">
        <w:rPr>
          <w:rFonts w:ascii="Arial" w:hAnsi="Arial" w:cs="Arial"/>
          <w:b/>
          <w:bCs/>
          <w:sz w:val="20"/>
          <w:szCs w:val="20"/>
          <w:lang w:val="de-DE"/>
        </w:rPr>
        <w:t xml:space="preserve">stimmt zu. Bevor der KR </w:t>
      </w:r>
      <w:r w:rsidR="0049673B" w:rsidRPr="002C1D31">
        <w:rPr>
          <w:rFonts w:ascii="Arial" w:hAnsi="Arial" w:cs="Arial"/>
          <w:b/>
          <w:bCs/>
          <w:sz w:val="20"/>
          <w:szCs w:val="20"/>
          <w:lang w:val="de-DE"/>
        </w:rPr>
        <w:t>abpfeift,</w:t>
      </w:r>
      <w:r w:rsidRPr="002C1D31">
        <w:rPr>
          <w:rFonts w:ascii="Arial" w:hAnsi="Arial" w:cs="Arial"/>
          <w:b/>
          <w:bCs/>
          <w:sz w:val="20"/>
          <w:szCs w:val="20"/>
          <w:lang w:val="de-DE"/>
        </w:rPr>
        <w:t xml:space="preserve"> startet Rot einen erfolgreichen Angriff. Wie ist zu verfahren?</w:t>
      </w:r>
    </w:p>
    <w:p w14:paraId="7AEFB64B" w14:textId="77777777" w:rsidR="005C0F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92F6E" w:rsidRPr="002C1D31">
        <w:rPr>
          <w:rFonts w:ascii="Arial" w:hAnsi="Arial" w:cs="Arial"/>
          <w:sz w:val="20"/>
          <w:szCs w:val="20"/>
          <w:lang w:val="de-DE"/>
        </w:rPr>
        <w:t>k</w:t>
      </w:r>
      <w:r w:rsidR="005C0FAC" w:rsidRPr="002C1D31">
        <w:rPr>
          <w:rFonts w:ascii="Arial" w:hAnsi="Arial" w:cs="Arial"/>
          <w:sz w:val="20"/>
          <w:szCs w:val="20"/>
          <w:lang w:val="de-DE"/>
        </w:rPr>
        <w:t>eine Kampfunterbrechung</w:t>
      </w:r>
    </w:p>
    <w:p w14:paraId="59314DE3" w14:textId="77777777" w:rsidR="005C0F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C0FAC" w:rsidRPr="002C1D31">
        <w:rPr>
          <w:rFonts w:ascii="Arial" w:hAnsi="Arial" w:cs="Arial"/>
          <w:sz w:val="20"/>
          <w:szCs w:val="20"/>
          <w:lang w:val="de-DE"/>
        </w:rPr>
        <w:t xml:space="preserve">Rot bekommt </w:t>
      </w:r>
      <w:r w:rsidR="00137699" w:rsidRPr="002C1D31">
        <w:rPr>
          <w:rFonts w:ascii="Arial" w:hAnsi="Arial" w:cs="Arial"/>
          <w:sz w:val="20"/>
          <w:szCs w:val="20"/>
          <w:lang w:val="de-DE"/>
        </w:rPr>
        <w:t xml:space="preserve">für </w:t>
      </w:r>
      <w:r w:rsidR="005C0FAC" w:rsidRPr="002C1D31">
        <w:rPr>
          <w:rFonts w:ascii="Arial" w:hAnsi="Arial" w:cs="Arial"/>
          <w:sz w:val="20"/>
          <w:szCs w:val="20"/>
          <w:lang w:val="de-DE"/>
        </w:rPr>
        <w:t xml:space="preserve">die Aktion </w:t>
      </w:r>
      <w:r w:rsidR="00137699" w:rsidRPr="002C1D31">
        <w:rPr>
          <w:rFonts w:ascii="Arial" w:hAnsi="Arial" w:cs="Arial"/>
          <w:sz w:val="20"/>
          <w:szCs w:val="20"/>
          <w:lang w:val="de-DE"/>
        </w:rPr>
        <w:t>entsprechende Punkte</w:t>
      </w:r>
    </w:p>
    <w:p w14:paraId="5385D402" w14:textId="77777777" w:rsidR="005C0FA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0693B" w:rsidRPr="002C1D31">
        <w:rPr>
          <w:rFonts w:ascii="Arial" w:hAnsi="Arial" w:cs="Arial"/>
          <w:sz w:val="20"/>
          <w:szCs w:val="20"/>
          <w:lang w:val="de-DE"/>
        </w:rPr>
        <w:t>d</w:t>
      </w:r>
      <w:r w:rsidR="005C0FAC" w:rsidRPr="002C1D31">
        <w:rPr>
          <w:rFonts w:ascii="Arial" w:hAnsi="Arial" w:cs="Arial"/>
          <w:sz w:val="20"/>
          <w:szCs w:val="20"/>
          <w:lang w:val="de-DE"/>
        </w:rPr>
        <w:t>urch die Aktion ist die Verwarnu</w:t>
      </w:r>
      <w:r w:rsidR="00235652" w:rsidRPr="002C1D31">
        <w:rPr>
          <w:rFonts w:ascii="Arial" w:hAnsi="Arial" w:cs="Arial"/>
          <w:sz w:val="20"/>
          <w:szCs w:val="20"/>
          <w:lang w:val="de-DE"/>
        </w:rPr>
        <w:t>ng wegen Griffflucht aufgehoben</w:t>
      </w:r>
    </w:p>
    <w:p w14:paraId="502322B3" w14:textId="77777777" w:rsidR="005C0FAC" w:rsidRPr="002C1D31" w:rsidRDefault="005C0FAC" w:rsidP="0021699D">
      <w:pPr>
        <w:autoSpaceDE w:val="0"/>
        <w:autoSpaceDN w:val="0"/>
        <w:adjustRightInd w:val="0"/>
        <w:spacing w:after="0" w:line="240" w:lineRule="auto"/>
        <w:jc w:val="both"/>
        <w:rPr>
          <w:rFonts w:ascii="Arial" w:hAnsi="Arial" w:cs="Arial"/>
          <w:b/>
          <w:bCs/>
          <w:sz w:val="20"/>
          <w:szCs w:val="20"/>
          <w:lang w:val="de-DE"/>
        </w:rPr>
      </w:pPr>
    </w:p>
    <w:p w14:paraId="0CC6E3E6" w14:textId="77777777" w:rsidR="00A3064B" w:rsidRPr="002C1D31" w:rsidRDefault="00A3064B" w:rsidP="0021699D">
      <w:pPr>
        <w:autoSpaceDE w:val="0"/>
        <w:autoSpaceDN w:val="0"/>
        <w:adjustRightInd w:val="0"/>
        <w:spacing w:after="0" w:line="240" w:lineRule="auto"/>
        <w:jc w:val="both"/>
        <w:rPr>
          <w:rFonts w:ascii="Arial" w:hAnsi="Arial" w:cs="Arial"/>
          <w:sz w:val="20"/>
          <w:szCs w:val="20"/>
          <w:u w:val="single"/>
          <w:lang w:val="de-DE"/>
        </w:rPr>
      </w:pPr>
      <w:r w:rsidRPr="002C1D31">
        <w:rPr>
          <w:rFonts w:ascii="Arial" w:hAnsi="Arial" w:cs="Arial"/>
          <w:b/>
          <w:bCs/>
          <w:sz w:val="20"/>
          <w:szCs w:val="20"/>
          <w:lang w:val="de-DE"/>
        </w:rPr>
        <w:t>A-R-SP350</w:t>
      </w:r>
    </w:p>
    <w:p w14:paraId="4521B669" w14:textId="3805141D" w:rsidR="00A3064B" w:rsidRPr="002C1D31" w:rsidRDefault="00A3064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Der blaue Ringer begeht im Standkampf ein Foul. Im </w:t>
      </w:r>
      <w:r w:rsidR="00A51F32" w:rsidRPr="002C1D31">
        <w:rPr>
          <w:rFonts w:ascii="Arial" w:hAnsi="Arial" w:cs="Arial"/>
          <w:b/>
          <w:bCs/>
          <w:sz w:val="20"/>
          <w:szCs w:val="20"/>
          <w:lang w:val="de-DE"/>
        </w:rPr>
        <w:t>3-Personen</w:t>
      </w:r>
      <w:r w:rsidRPr="002C1D31">
        <w:rPr>
          <w:rFonts w:ascii="Arial" w:hAnsi="Arial" w:cs="Arial"/>
          <w:b/>
          <w:bCs/>
          <w:sz w:val="20"/>
          <w:szCs w:val="20"/>
          <w:lang w:val="de-DE"/>
        </w:rPr>
        <w:t xml:space="preserve">-Kampfgericht fordert der KR eine Verwarnung, der </w:t>
      </w:r>
      <w:r w:rsidR="002E083B" w:rsidRPr="002C1D31">
        <w:rPr>
          <w:rFonts w:ascii="Arial" w:hAnsi="Arial" w:cs="Arial"/>
          <w:b/>
          <w:bCs/>
          <w:sz w:val="20"/>
          <w:szCs w:val="20"/>
          <w:lang w:val="de-DE"/>
        </w:rPr>
        <w:t>MP</w:t>
      </w:r>
      <w:r w:rsidRPr="002C1D31">
        <w:rPr>
          <w:rFonts w:ascii="Arial" w:hAnsi="Arial" w:cs="Arial"/>
          <w:b/>
          <w:bCs/>
          <w:sz w:val="20"/>
          <w:szCs w:val="20"/>
          <w:lang w:val="de-DE"/>
        </w:rPr>
        <w:t xml:space="preserve"> stimmt zu. Bevor der KR </w:t>
      </w:r>
      <w:r w:rsidR="0049673B" w:rsidRPr="002C1D31">
        <w:rPr>
          <w:rFonts w:ascii="Arial" w:hAnsi="Arial" w:cs="Arial"/>
          <w:b/>
          <w:bCs/>
          <w:sz w:val="20"/>
          <w:szCs w:val="20"/>
          <w:lang w:val="de-DE"/>
        </w:rPr>
        <w:t>abpfeift,</w:t>
      </w:r>
      <w:r w:rsidRPr="002C1D31">
        <w:rPr>
          <w:rFonts w:ascii="Arial" w:hAnsi="Arial" w:cs="Arial"/>
          <w:b/>
          <w:bCs/>
          <w:sz w:val="20"/>
          <w:szCs w:val="20"/>
          <w:lang w:val="de-DE"/>
        </w:rPr>
        <w:t xml:space="preserve"> startet Blau einen erfolgreichen Angriff. Wie ist zu verfahren?</w:t>
      </w:r>
    </w:p>
    <w:p w14:paraId="395FBB67" w14:textId="77777777"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w:t>
      </w:r>
    </w:p>
    <w:p w14:paraId="28A52F6B" w14:textId="77777777"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Blau bekommt für die Aktion keine Punkte</w:t>
      </w:r>
    </w:p>
    <w:p w14:paraId="6418DCE8" w14:textId="59222C45"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Blau: Verwarnung (0) + Gegner </w:t>
      </w:r>
      <w:r w:rsidR="00547B08" w:rsidRPr="002C1D31">
        <w:rPr>
          <w:rFonts w:ascii="Arial" w:hAnsi="Arial" w:cs="Arial"/>
          <w:sz w:val="20"/>
          <w:szCs w:val="20"/>
          <w:lang w:val="de-DE"/>
        </w:rPr>
        <w:t>1 Punkt im FR, 2 Punkte im GR</w:t>
      </w:r>
    </w:p>
    <w:p w14:paraId="709BF477" w14:textId="77777777" w:rsidR="009B2621" w:rsidRPr="002C1D31" w:rsidRDefault="009B262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Kampffortsetzung: Stand</w:t>
      </w:r>
    </w:p>
    <w:p w14:paraId="3FAA3030" w14:textId="77777777" w:rsidR="003617F3" w:rsidRPr="002C1D31" w:rsidRDefault="003617F3" w:rsidP="0021699D">
      <w:pPr>
        <w:autoSpaceDE w:val="0"/>
        <w:autoSpaceDN w:val="0"/>
        <w:adjustRightInd w:val="0"/>
        <w:spacing w:after="0" w:line="240" w:lineRule="auto"/>
        <w:jc w:val="both"/>
        <w:rPr>
          <w:rFonts w:ascii="Arial" w:hAnsi="Arial" w:cs="Arial"/>
          <w:strike/>
          <w:sz w:val="20"/>
          <w:szCs w:val="20"/>
          <w:lang w:val="de-DE"/>
        </w:rPr>
      </w:pPr>
    </w:p>
    <w:p w14:paraId="1ACAF34D" w14:textId="77777777" w:rsidR="00A3064B" w:rsidRPr="00936CE5" w:rsidRDefault="00A3064B" w:rsidP="0021699D">
      <w:pPr>
        <w:autoSpaceDE w:val="0"/>
        <w:autoSpaceDN w:val="0"/>
        <w:adjustRightInd w:val="0"/>
        <w:spacing w:after="0" w:line="240" w:lineRule="auto"/>
        <w:jc w:val="both"/>
        <w:rPr>
          <w:rFonts w:ascii="Arial" w:hAnsi="Arial" w:cs="Arial"/>
          <w:b/>
          <w:bCs/>
          <w:sz w:val="20"/>
          <w:szCs w:val="20"/>
          <w:lang w:val="de-DE"/>
        </w:rPr>
      </w:pPr>
      <w:bookmarkStart w:id="36" w:name="_Hlk219750731"/>
      <w:r w:rsidRPr="00936CE5">
        <w:rPr>
          <w:rFonts w:ascii="Arial" w:hAnsi="Arial" w:cs="Arial"/>
          <w:b/>
          <w:bCs/>
          <w:sz w:val="20"/>
          <w:szCs w:val="20"/>
          <w:lang w:val="de-DE"/>
        </w:rPr>
        <w:t>A-R-SP360</w:t>
      </w:r>
    </w:p>
    <w:bookmarkEnd w:id="36"/>
    <w:p w14:paraId="76E4802D" w14:textId="77777777" w:rsidR="00A3064B" w:rsidRPr="00936CE5" w:rsidRDefault="00A3064B" w:rsidP="0021699D">
      <w:pPr>
        <w:autoSpaceDE w:val="0"/>
        <w:autoSpaceDN w:val="0"/>
        <w:adjustRightInd w:val="0"/>
        <w:spacing w:after="0" w:line="240" w:lineRule="auto"/>
        <w:jc w:val="both"/>
        <w:rPr>
          <w:rFonts w:ascii="Arial" w:hAnsi="Arial" w:cs="Arial"/>
          <w:b/>
          <w:bCs/>
          <w:sz w:val="20"/>
          <w:szCs w:val="20"/>
          <w:lang w:val="de-DE"/>
        </w:rPr>
      </w:pPr>
      <w:r w:rsidRPr="00936CE5">
        <w:rPr>
          <w:rFonts w:ascii="Arial" w:hAnsi="Arial" w:cs="Arial"/>
          <w:b/>
          <w:bCs/>
          <w:sz w:val="20"/>
          <w:szCs w:val="20"/>
          <w:lang w:val="de-DE"/>
        </w:rPr>
        <w:t>Ein Ringer versucht aus dem Boden heraus einen Ausheber auszuführen. Während der Griffausführung begeht der Untermann ein Foul. Die Technik kann nicht ausgeführt werden! Wie ist dies zu beurteilen und wie wird der Kampf fortgesetzt?</w:t>
      </w:r>
    </w:p>
    <w:p w14:paraId="1F9FCA70" w14:textId="6E845E51" w:rsidR="009B2621" w:rsidRPr="00936CE5" w:rsidRDefault="009B2621"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Kampf unterbrechen</w:t>
      </w:r>
    </w:p>
    <w:p w14:paraId="371628D2" w14:textId="1A6456DE" w:rsidR="00A3064B" w:rsidRPr="00936CE5" w:rsidRDefault="00A3064B"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Untermann: </w:t>
      </w:r>
      <w:r w:rsidRPr="00936CE5">
        <w:rPr>
          <w:rFonts w:ascii="Arial" w:hAnsi="Arial" w:cs="Arial"/>
          <w:sz w:val="20"/>
          <w:szCs w:val="20"/>
          <w:lang w:val="de-DE"/>
        </w:rPr>
        <w:tab/>
      </w:r>
      <w:r w:rsidRPr="00936CE5">
        <w:rPr>
          <w:rFonts w:ascii="Arial" w:hAnsi="Arial" w:cs="Arial"/>
          <w:sz w:val="20"/>
          <w:szCs w:val="20"/>
          <w:lang w:val="de-DE"/>
        </w:rPr>
        <w:tab/>
        <w:t xml:space="preserve">Verwarnung </w:t>
      </w:r>
      <w:r w:rsidR="00367D1B" w:rsidRPr="00936CE5">
        <w:rPr>
          <w:rFonts w:ascii="Arial" w:hAnsi="Arial" w:cs="Arial"/>
          <w:sz w:val="20"/>
          <w:szCs w:val="20"/>
          <w:lang w:val="de-DE"/>
        </w:rPr>
        <w:t>(0)</w:t>
      </w:r>
    </w:p>
    <w:p w14:paraId="6828DE79" w14:textId="09414E31" w:rsidR="00A3064B" w:rsidRPr="00936CE5" w:rsidRDefault="00A3064B"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Obermann:</w:t>
      </w:r>
      <w:r w:rsidRPr="00936CE5">
        <w:rPr>
          <w:rFonts w:ascii="Arial" w:hAnsi="Arial" w:cs="Arial"/>
          <w:sz w:val="20"/>
          <w:szCs w:val="20"/>
          <w:lang w:val="de-DE"/>
        </w:rPr>
        <w:tab/>
      </w:r>
      <w:r w:rsidRPr="00936CE5">
        <w:rPr>
          <w:rFonts w:ascii="Arial" w:hAnsi="Arial" w:cs="Arial"/>
          <w:sz w:val="20"/>
          <w:szCs w:val="20"/>
          <w:lang w:val="de-DE"/>
        </w:rPr>
        <w:tab/>
      </w:r>
      <w:r w:rsidR="00547B08" w:rsidRPr="00936CE5">
        <w:rPr>
          <w:rFonts w:ascii="Arial" w:hAnsi="Arial" w:cs="Arial"/>
          <w:sz w:val="20"/>
          <w:szCs w:val="20"/>
          <w:lang w:val="de-DE"/>
        </w:rPr>
        <w:t>1 Punkt im FR, 2 Punkte im GR</w:t>
      </w:r>
    </w:p>
    <w:p w14:paraId="02EBAE2A" w14:textId="77777777" w:rsidR="00A3064B" w:rsidRPr="00936CE5" w:rsidRDefault="00A3064B"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Kampffortsetzung: </w:t>
      </w:r>
      <w:r w:rsidRPr="00936CE5">
        <w:rPr>
          <w:rFonts w:ascii="Arial" w:hAnsi="Arial" w:cs="Arial"/>
          <w:sz w:val="20"/>
          <w:szCs w:val="20"/>
          <w:lang w:val="de-DE"/>
        </w:rPr>
        <w:tab/>
        <w:t>Boden</w:t>
      </w:r>
    </w:p>
    <w:p w14:paraId="38DB2B99" w14:textId="77777777" w:rsidR="003617F3" w:rsidRPr="00936CE5" w:rsidRDefault="003617F3" w:rsidP="0021699D">
      <w:pPr>
        <w:autoSpaceDE w:val="0"/>
        <w:autoSpaceDN w:val="0"/>
        <w:adjustRightInd w:val="0"/>
        <w:spacing w:after="0" w:line="240" w:lineRule="auto"/>
        <w:jc w:val="both"/>
        <w:rPr>
          <w:rFonts w:ascii="Arial" w:hAnsi="Arial" w:cs="Arial"/>
          <w:sz w:val="20"/>
          <w:szCs w:val="20"/>
          <w:lang w:val="de-DE"/>
        </w:rPr>
      </w:pPr>
    </w:p>
    <w:p w14:paraId="4C063F8D" w14:textId="77777777" w:rsidR="00A3064B" w:rsidRPr="00936CE5" w:rsidRDefault="00A3064B" w:rsidP="0021699D">
      <w:pPr>
        <w:autoSpaceDE w:val="0"/>
        <w:autoSpaceDN w:val="0"/>
        <w:adjustRightInd w:val="0"/>
        <w:spacing w:after="0" w:line="240" w:lineRule="auto"/>
        <w:jc w:val="both"/>
        <w:rPr>
          <w:rFonts w:ascii="Arial" w:hAnsi="Arial" w:cs="Arial"/>
          <w:b/>
          <w:bCs/>
          <w:sz w:val="20"/>
          <w:szCs w:val="20"/>
          <w:lang w:val="de-DE"/>
        </w:rPr>
      </w:pPr>
      <w:r w:rsidRPr="00936CE5">
        <w:rPr>
          <w:rFonts w:ascii="Arial" w:hAnsi="Arial" w:cs="Arial"/>
          <w:b/>
          <w:bCs/>
          <w:sz w:val="20"/>
          <w:szCs w:val="20"/>
          <w:lang w:val="de-DE"/>
        </w:rPr>
        <w:t>A-R-SP370</w:t>
      </w:r>
    </w:p>
    <w:p w14:paraId="26C0EF12" w14:textId="1F630FEA" w:rsidR="00A3064B" w:rsidRPr="002C1D31" w:rsidRDefault="00A3064B" w:rsidP="0021699D">
      <w:pPr>
        <w:autoSpaceDE w:val="0"/>
        <w:autoSpaceDN w:val="0"/>
        <w:adjustRightInd w:val="0"/>
        <w:spacing w:after="0" w:line="240" w:lineRule="auto"/>
        <w:jc w:val="both"/>
        <w:rPr>
          <w:rFonts w:ascii="Arial" w:hAnsi="Arial" w:cs="Arial"/>
          <w:b/>
          <w:bCs/>
          <w:sz w:val="20"/>
          <w:szCs w:val="20"/>
          <w:lang w:val="de-DE"/>
        </w:rPr>
      </w:pPr>
      <w:r w:rsidRPr="00936CE5">
        <w:rPr>
          <w:rFonts w:ascii="Arial" w:hAnsi="Arial" w:cs="Arial"/>
          <w:b/>
          <w:bCs/>
          <w:sz w:val="20"/>
          <w:szCs w:val="20"/>
          <w:lang w:val="de-DE"/>
        </w:rPr>
        <w:t>Ein Ringer versucht aus dem Boden heraus einen Ausheber durchzuführen. Während der Griffausführung begeht der Untermann ein Foul. Die Technik kann aber ausgeführt werden! Wie ist dies zu beurteilen und wie wird der</w:t>
      </w:r>
      <w:r w:rsidRPr="002C1D31">
        <w:rPr>
          <w:rFonts w:ascii="Arial" w:hAnsi="Arial" w:cs="Arial"/>
          <w:b/>
          <w:bCs/>
          <w:sz w:val="20"/>
          <w:szCs w:val="20"/>
          <w:lang w:val="de-DE"/>
        </w:rPr>
        <w:t xml:space="preserve"> Kampf fortgesetzt?</w:t>
      </w:r>
    </w:p>
    <w:p w14:paraId="36664A5E" w14:textId="3CB1E045" w:rsidR="009B2621" w:rsidRPr="002C1D31" w:rsidRDefault="009B262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 (sobald ein Stillstand und neutrale Position vorliegt)</w:t>
      </w:r>
    </w:p>
    <w:p w14:paraId="52A06020" w14:textId="77777777"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Punktevergabe je nach Ausführung der Technik</w:t>
      </w:r>
    </w:p>
    <w:p w14:paraId="6D949C9D" w14:textId="433F0248"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Untermann: </w:t>
      </w:r>
      <w:r w:rsidRPr="002C1D31">
        <w:rPr>
          <w:rFonts w:ascii="Arial" w:hAnsi="Arial" w:cs="Arial"/>
          <w:sz w:val="20"/>
          <w:szCs w:val="20"/>
          <w:lang w:val="de-DE"/>
        </w:rPr>
        <w:tab/>
      </w:r>
      <w:r w:rsidRPr="002C1D31">
        <w:rPr>
          <w:rFonts w:ascii="Arial" w:hAnsi="Arial" w:cs="Arial"/>
          <w:sz w:val="20"/>
          <w:szCs w:val="20"/>
          <w:lang w:val="de-DE"/>
        </w:rPr>
        <w:tab/>
        <w:t xml:space="preserve">Verwarnung </w:t>
      </w:r>
      <w:r w:rsidR="00367D1B" w:rsidRPr="002C1D31">
        <w:rPr>
          <w:rFonts w:ascii="Arial" w:hAnsi="Arial" w:cs="Arial"/>
          <w:sz w:val="20"/>
          <w:szCs w:val="20"/>
          <w:lang w:val="de-DE"/>
        </w:rPr>
        <w:t>(0)</w:t>
      </w:r>
    </w:p>
    <w:p w14:paraId="79492FF0" w14:textId="78E15599" w:rsidR="00A3064B" w:rsidRPr="002C1D31" w:rsidRDefault="00A306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Obermann:</w:t>
      </w:r>
      <w:r w:rsidRPr="002C1D31">
        <w:rPr>
          <w:rFonts w:ascii="Arial" w:hAnsi="Arial" w:cs="Arial"/>
          <w:sz w:val="20"/>
          <w:szCs w:val="20"/>
          <w:lang w:val="de-DE"/>
        </w:rPr>
        <w:tab/>
      </w:r>
      <w:r w:rsidRPr="002C1D31">
        <w:rPr>
          <w:rFonts w:ascii="Arial" w:hAnsi="Arial" w:cs="Arial"/>
          <w:sz w:val="20"/>
          <w:szCs w:val="20"/>
          <w:lang w:val="de-DE"/>
        </w:rPr>
        <w:tab/>
      </w:r>
      <w:r w:rsidR="00547B08" w:rsidRPr="002C1D31">
        <w:rPr>
          <w:rFonts w:ascii="Arial" w:hAnsi="Arial" w:cs="Arial"/>
          <w:sz w:val="20"/>
          <w:szCs w:val="20"/>
          <w:lang w:val="de-DE"/>
        </w:rPr>
        <w:t>1 Punkt im FR, 2 Punkte im GR</w:t>
      </w:r>
    </w:p>
    <w:p w14:paraId="07C1029A" w14:textId="77777777" w:rsidR="00A3064B" w:rsidRPr="002C1D31" w:rsidRDefault="00A3064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Kampffortsetzung: </w:t>
      </w:r>
      <w:r w:rsidRPr="002C1D31">
        <w:rPr>
          <w:rFonts w:ascii="Arial" w:hAnsi="Arial" w:cs="Arial"/>
          <w:sz w:val="20"/>
          <w:szCs w:val="20"/>
          <w:lang w:val="de-DE"/>
        </w:rPr>
        <w:tab/>
        <w:t>Boden</w:t>
      </w:r>
      <w:r w:rsidRPr="002C1D31">
        <w:rPr>
          <w:rFonts w:ascii="Arial" w:hAnsi="Arial" w:cs="Arial"/>
          <w:b/>
          <w:bCs/>
          <w:sz w:val="20"/>
          <w:szCs w:val="20"/>
          <w:lang w:val="de-DE"/>
        </w:rPr>
        <w:t xml:space="preserve"> </w:t>
      </w:r>
    </w:p>
    <w:p w14:paraId="4BFB651D" w14:textId="77777777" w:rsidR="008B32C0" w:rsidRPr="002C1D31" w:rsidRDefault="008B32C0" w:rsidP="0021699D">
      <w:pPr>
        <w:autoSpaceDE w:val="0"/>
        <w:autoSpaceDN w:val="0"/>
        <w:adjustRightInd w:val="0"/>
        <w:spacing w:after="0" w:line="240" w:lineRule="auto"/>
        <w:jc w:val="both"/>
        <w:rPr>
          <w:rFonts w:ascii="Arial" w:hAnsi="Arial" w:cs="Arial"/>
          <w:b/>
          <w:bCs/>
          <w:sz w:val="20"/>
          <w:szCs w:val="20"/>
          <w:lang w:val="de-DE"/>
        </w:rPr>
      </w:pPr>
    </w:p>
    <w:p w14:paraId="0662DF08" w14:textId="77777777" w:rsidR="0089225C" w:rsidRPr="002C1D31" w:rsidRDefault="0089225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w:t>
      </w:r>
      <w:r w:rsidR="005F17F9" w:rsidRPr="002C1D31">
        <w:rPr>
          <w:rFonts w:ascii="Arial" w:hAnsi="Arial" w:cs="Arial"/>
          <w:b/>
          <w:bCs/>
          <w:sz w:val="20"/>
          <w:szCs w:val="20"/>
          <w:lang w:val="de-DE"/>
        </w:rPr>
        <w:t>38</w:t>
      </w:r>
      <w:r w:rsidR="00ED6099" w:rsidRPr="002C1D31">
        <w:rPr>
          <w:rFonts w:ascii="Arial" w:hAnsi="Arial" w:cs="Arial"/>
          <w:b/>
          <w:bCs/>
          <w:sz w:val="20"/>
          <w:szCs w:val="20"/>
          <w:lang w:val="de-DE"/>
        </w:rPr>
        <w:t>0</w:t>
      </w:r>
    </w:p>
    <w:p w14:paraId="1A12F30D" w14:textId="49644339" w:rsidR="0089225C" w:rsidRPr="002C1D31" w:rsidRDefault="0089225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muss der KR </w:t>
      </w:r>
      <w:r w:rsidR="0049592E">
        <w:rPr>
          <w:rFonts w:ascii="Arial" w:hAnsi="Arial" w:cs="Arial"/>
          <w:b/>
          <w:bCs/>
          <w:sz w:val="20"/>
          <w:szCs w:val="20"/>
          <w:lang w:val="de-DE"/>
        </w:rPr>
        <w:t>tun</w:t>
      </w:r>
      <w:r w:rsidRPr="002C1D31">
        <w:rPr>
          <w:rFonts w:ascii="Arial" w:hAnsi="Arial" w:cs="Arial"/>
          <w:b/>
          <w:bCs/>
          <w:sz w:val="20"/>
          <w:szCs w:val="20"/>
          <w:lang w:val="de-DE"/>
        </w:rPr>
        <w:t xml:space="preserve">, um eine passive Ringweise eines oder </w:t>
      </w:r>
      <w:r w:rsidR="001748DF" w:rsidRPr="002C1D31">
        <w:rPr>
          <w:rFonts w:ascii="Arial" w:hAnsi="Arial" w:cs="Arial"/>
          <w:b/>
          <w:bCs/>
          <w:sz w:val="20"/>
          <w:szCs w:val="20"/>
          <w:lang w:val="de-DE"/>
        </w:rPr>
        <w:t>beider</w:t>
      </w:r>
      <w:r w:rsidRPr="002C1D31">
        <w:rPr>
          <w:rFonts w:ascii="Arial" w:hAnsi="Arial" w:cs="Arial"/>
          <w:b/>
          <w:bCs/>
          <w:sz w:val="20"/>
          <w:szCs w:val="20"/>
          <w:lang w:val="de-DE"/>
        </w:rPr>
        <w:t xml:space="preserve"> Ringer zu verhindern?</w:t>
      </w:r>
    </w:p>
    <w:p w14:paraId="6402F597" w14:textId="5E6F4BF8" w:rsidR="0089225C" w:rsidRPr="002C1D31" w:rsidRDefault="003445E3"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w:t>
      </w:r>
      <w:r w:rsidR="0089225C" w:rsidRPr="002C1D31">
        <w:rPr>
          <w:rFonts w:ascii="Arial" w:hAnsi="Arial" w:cs="Arial"/>
          <w:sz w:val="20"/>
          <w:szCs w:val="20"/>
          <w:lang w:val="de-DE"/>
        </w:rPr>
        <w:t xml:space="preserve">ständige Stimulation eines oder </w:t>
      </w:r>
      <w:r w:rsidR="001748DF" w:rsidRPr="002C1D31">
        <w:rPr>
          <w:rFonts w:ascii="Arial" w:hAnsi="Arial" w:cs="Arial"/>
          <w:sz w:val="20"/>
          <w:szCs w:val="20"/>
          <w:lang w:val="de-DE"/>
        </w:rPr>
        <w:t>beider</w:t>
      </w:r>
      <w:r w:rsidR="0089225C" w:rsidRPr="002C1D31">
        <w:rPr>
          <w:rFonts w:ascii="Arial" w:hAnsi="Arial" w:cs="Arial"/>
          <w:sz w:val="20"/>
          <w:szCs w:val="20"/>
          <w:lang w:val="de-DE"/>
        </w:rPr>
        <w:t xml:space="preserve"> Ringer</w:t>
      </w:r>
      <w:r w:rsidR="001748DF" w:rsidRPr="002C1D31">
        <w:rPr>
          <w:rFonts w:ascii="Arial" w:hAnsi="Arial" w:cs="Arial"/>
          <w:sz w:val="20"/>
          <w:szCs w:val="20"/>
          <w:lang w:val="de-DE"/>
        </w:rPr>
        <w:t xml:space="preserve"> </w:t>
      </w:r>
      <w:r w:rsidR="00111478" w:rsidRPr="002C1D31">
        <w:rPr>
          <w:rFonts w:ascii="Arial" w:hAnsi="Arial" w:cs="Arial"/>
          <w:sz w:val="20"/>
          <w:szCs w:val="20"/>
          <w:lang w:val="de-DE"/>
        </w:rPr>
        <w:t>mittels deutliche</w:t>
      </w:r>
      <w:r w:rsidR="0049673B">
        <w:rPr>
          <w:rFonts w:ascii="Arial" w:hAnsi="Arial" w:cs="Arial"/>
          <w:sz w:val="20"/>
          <w:szCs w:val="20"/>
          <w:lang w:val="de-DE"/>
        </w:rPr>
        <w:t>r</w:t>
      </w:r>
      <w:r w:rsidR="00111478" w:rsidRPr="002C1D31">
        <w:rPr>
          <w:rFonts w:ascii="Arial" w:hAnsi="Arial" w:cs="Arial"/>
          <w:sz w:val="20"/>
          <w:szCs w:val="20"/>
          <w:lang w:val="de-DE"/>
        </w:rPr>
        <w:t xml:space="preserve"> verbale</w:t>
      </w:r>
      <w:r w:rsidR="0049673B">
        <w:rPr>
          <w:rFonts w:ascii="Arial" w:hAnsi="Arial" w:cs="Arial"/>
          <w:sz w:val="20"/>
          <w:szCs w:val="20"/>
          <w:lang w:val="de-DE"/>
        </w:rPr>
        <w:t>r</w:t>
      </w:r>
      <w:r w:rsidR="00111478" w:rsidRPr="002C1D31">
        <w:rPr>
          <w:rFonts w:ascii="Arial" w:hAnsi="Arial" w:cs="Arial"/>
          <w:sz w:val="20"/>
          <w:szCs w:val="20"/>
          <w:lang w:val="de-DE"/>
        </w:rPr>
        <w:t xml:space="preserve"> Ansprachen und </w:t>
      </w:r>
      <w:r w:rsidR="00052CFE" w:rsidRPr="002C1D31">
        <w:rPr>
          <w:rFonts w:ascii="Arial" w:hAnsi="Arial" w:cs="Arial"/>
          <w:sz w:val="20"/>
          <w:szCs w:val="20"/>
          <w:lang w:val="de-DE"/>
        </w:rPr>
        <w:t xml:space="preserve">klarer </w:t>
      </w:r>
      <w:r w:rsidR="00111478" w:rsidRPr="002C1D31">
        <w:rPr>
          <w:rFonts w:ascii="Arial" w:hAnsi="Arial" w:cs="Arial"/>
          <w:sz w:val="20"/>
          <w:szCs w:val="20"/>
          <w:lang w:val="de-DE"/>
        </w:rPr>
        <w:t>Zeichensprache</w:t>
      </w:r>
    </w:p>
    <w:p w14:paraId="609480B7" w14:textId="77777777" w:rsidR="0089225C" w:rsidRPr="002C1D31" w:rsidRDefault="0089225C" w:rsidP="0021699D">
      <w:pPr>
        <w:autoSpaceDE w:val="0"/>
        <w:autoSpaceDN w:val="0"/>
        <w:adjustRightInd w:val="0"/>
        <w:spacing w:after="0" w:line="240" w:lineRule="auto"/>
        <w:jc w:val="both"/>
        <w:rPr>
          <w:rFonts w:ascii="Arial" w:hAnsi="Arial" w:cs="Arial"/>
          <w:sz w:val="20"/>
          <w:szCs w:val="20"/>
          <w:lang w:val="de-DE"/>
        </w:rPr>
      </w:pPr>
    </w:p>
    <w:p w14:paraId="3C1AC4AC" w14:textId="77777777" w:rsidR="0089225C" w:rsidRPr="002C1D31" w:rsidRDefault="0089225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w:t>
      </w:r>
      <w:r w:rsidR="00ED6099" w:rsidRPr="002C1D31">
        <w:rPr>
          <w:rFonts w:ascii="Arial" w:hAnsi="Arial" w:cs="Arial"/>
          <w:b/>
          <w:bCs/>
          <w:sz w:val="20"/>
          <w:szCs w:val="20"/>
          <w:lang w:val="de-DE"/>
        </w:rPr>
        <w:t>SP3</w:t>
      </w:r>
      <w:r w:rsidR="005F17F9" w:rsidRPr="002C1D31">
        <w:rPr>
          <w:rFonts w:ascii="Arial" w:hAnsi="Arial" w:cs="Arial"/>
          <w:b/>
          <w:bCs/>
          <w:sz w:val="20"/>
          <w:szCs w:val="20"/>
          <w:lang w:val="de-DE"/>
        </w:rPr>
        <w:t>9</w:t>
      </w:r>
      <w:r w:rsidR="00ED6099" w:rsidRPr="002C1D31">
        <w:rPr>
          <w:rFonts w:ascii="Arial" w:hAnsi="Arial" w:cs="Arial"/>
          <w:b/>
          <w:bCs/>
          <w:sz w:val="20"/>
          <w:szCs w:val="20"/>
          <w:lang w:val="de-DE"/>
        </w:rPr>
        <w:t>0</w:t>
      </w:r>
    </w:p>
    <w:p w14:paraId="69F7CC4E" w14:textId="2F0D22BC" w:rsidR="0089225C" w:rsidRPr="002C1D31" w:rsidRDefault="00A20E2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Auf was ist</w:t>
      </w:r>
      <w:r w:rsidR="00111478" w:rsidRPr="002C1D31">
        <w:rPr>
          <w:rFonts w:ascii="Arial" w:hAnsi="Arial" w:cs="Arial"/>
          <w:b/>
          <w:bCs/>
          <w:sz w:val="20"/>
          <w:szCs w:val="20"/>
          <w:lang w:val="de-DE"/>
        </w:rPr>
        <w:t>,</w:t>
      </w:r>
      <w:r w:rsidRPr="002C1D31">
        <w:rPr>
          <w:rFonts w:ascii="Arial" w:hAnsi="Arial" w:cs="Arial"/>
          <w:b/>
          <w:bCs/>
          <w:sz w:val="20"/>
          <w:szCs w:val="20"/>
          <w:lang w:val="de-DE"/>
        </w:rPr>
        <w:t xml:space="preserve"> speziell im </w:t>
      </w:r>
      <w:r w:rsidR="00A51F32" w:rsidRPr="002C1D31">
        <w:rPr>
          <w:rFonts w:ascii="Arial" w:hAnsi="Arial" w:cs="Arial"/>
          <w:b/>
          <w:bCs/>
          <w:sz w:val="20"/>
          <w:szCs w:val="20"/>
          <w:lang w:val="de-DE"/>
        </w:rPr>
        <w:t>3-Personen</w:t>
      </w:r>
      <w:r w:rsidRPr="002C1D31">
        <w:rPr>
          <w:rFonts w:ascii="Arial" w:hAnsi="Arial" w:cs="Arial"/>
          <w:b/>
          <w:bCs/>
          <w:sz w:val="20"/>
          <w:szCs w:val="20"/>
          <w:lang w:val="de-DE"/>
        </w:rPr>
        <w:t>-Kampfericht</w:t>
      </w:r>
      <w:r w:rsidR="00111478" w:rsidRPr="002C1D31">
        <w:rPr>
          <w:rFonts w:ascii="Arial" w:hAnsi="Arial" w:cs="Arial"/>
          <w:b/>
          <w:bCs/>
          <w:sz w:val="20"/>
          <w:szCs w:val="20"/>
          <w:lang w:val="de-DE"/>
        </w:rPr>
        <w:t>,</w:t>
      </w:r>
      <w:r w:rsidR="0089225C" w:rsidRPr="002C1D31">
        <w:rPr>
          <w:rFonts w:ascii="Arial" w:hAnsi="Arial" w:cs="Arial"/>
          <w:b/>
          <w:bCs/>
          <w:sz w:val="20"/>
          <w:szCs w:val="20"/>
          <w:lang w:val="de-DE"/>
        </w:rPr>
        <w:t xml:space="preserve"> beim Aussprechen einer Passivität zu achten?</w:t>
      </w:r>
    </w:p>
    <w:p w14:paraId="6265B3A9" w14:textId="77777777" w:rsidR="00B2549A" w:rsidRPr="002C1D31" w:rsidRDefault="003445E3" w:rsidP="0021699D">
      <w:pPr>
        <w:tabs>
          <w:tab w:val="left" w:pos="6083"/>
        </w:tabs>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20E24" w:rsidRPr="002C1D31">
        <w:rPr>
          <w:rFonts w:ascii="Arial" w:hAnsi="Arial" w:cs="Arial"/>
          <w:sz w:val="20"/>
          <w:szCs w:val="20"/>
          <w:lang w:val="de-DE"/>
        </w:rPr>
        <w:t>Passivität ist</w:t>
      </w:r>
      <w:r w:rsidR="00AB5B6B" w:rsidRPr="002C1D31">
        <w:rPr>
          <w:rFonts w:ascii="Arial" w:hAnsi="Arial" w:cs="Arial"/>
          <w:sz w:val="20"/>
          <w:szCs w:val="20"/>
          <w:lang w:val="de-DE"/>
        </w:rPr>
        <w:t xml:space="preserve"> </w:t>
      </w:r>
      <w:r w:rsidR="0089225C" w:rsidRPr="002C1D31">
        <w:rPr>
          <w:rFonts w:ascii="Arial" w:hAnsi="Arial" w:cs="Arial"/>
          <w:sz w:val="20"/>
          <w:szCs w:val="20"/>
          <w:lang w:val="de-DE"/>
        </w:rPr>
        <w:t>erst nach Zustimmung</w:t>
      </w:r>
      <w:r w:rsidR="00325FDB" w:rsidRPr="002C1D31">
        <w:rPr>
          <w:rFonts w:ascii="Arial" w:hAnsi="Arial" w:cs="Arial"/>
          <w:sz w:val="20"/>
          <w:szCs w:val="20"/>
          <w:lang w:val="de-DE"/>
        </w:rPr>
        <w:t xml:space="preserve"> des Mattenpräsidenten</w:t>
      </w:r>
      <w:r w:rsidR="00A20E24" w:rsidRPr="002C1D31">
        <w:rPr>
          <w:rFonts w:ascii="Arial" w:hAnsi="Arial" w:cs="Arial"/>
          <w:sz w:val="20"/>
          <w:szCs w:val="20"/>
          <w:lang w:val="de-DE"/>
        </w:rPr>
        <w:t xml:space="preserve"> gültig</w:t>
      </w:r>
    </w:p>
    <w:p w14:paraId="72AA46BD" w14:textId="77777777" w:rsidR="00A20E24" w:rsidRPr="002C1D31" w:rsidRDefault="00A20E24"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keine Unterbrechung einer laufenden Aktion (nach Erhalt der Zustimmung auf den Kampf achten, erst dann</w:t>
      </w:r>
      <w:r w:rsidR="00111478" w:rsidRPr="002C1D31">
        <w:rPr>
          <w:rFonts w:ascii="Arial" w:hAnsi="Arial" w:cs="Arial"/>
          <w:sz w:val="20"/>
          <w:szCs w:val="20"/>
          <w:lang w:val="de-DE"/>
        </w:rPr>
        <w:t xml:space="preserve"> </w:t>
      </w:r>
      <w:r w:rsidRPr="002C1D31">
        <w:rPr>
          <w:rFonts w:ascii="Arial" w:hAnsi="Arial" w:cs="Arial"/>
          <w:sz w:val="20"/>
          <w:szCs w:val="20"/>
          <w:lang w:val="de-DE"/>
        </w:rPr>
        <w:t>unterbrechen)</w:t>
      </w:r>
    </w:p>
    <w:p w14:paraId="0968B387" w14:textId="77777777" w:rsidR="00325FDB" w:rsidRPr="002C1D31" w:rsidRDefault="00325FDB" w:rsidP="0021699D">
      <w:pPr>
        <w:tabs>
          <w:tab w:val="left" w:pos="6083"/>
        </w:tabs>
        <w:autoSpaceDE w:val="0"/>
        <w:autoSpaceDN w:val="0"/>
        <w:adjustRightInd w:val="0"/>
        <w:spacing w:after="0" w:line="240" w:lineRule="auto"/>
        <w:jc w:val="both"/>
        <w:rPr>
          <w:rFonts w:ascii="Arial" w:hAnsi="Arial" w:cs="Arial"/>
          <w:sz w:val="20"/>
          <w:szCs w:val="20"/>
          <w:lang w:val="de-DE"/>
        </w:rPr>
      </w:pPr>
    </w:p>
    <w:p w14:paraId="10BC070E" w14:textId="77777777" w:rsidR="00325FDB" w:rsidRPr="002C1D31" w:rsidRDefault="00325FDB" w:rsidP="0021699D">
      <w:pPr>
        <w:jc w:val="both"/>
        <w:rPr>
          <w:rFonts w:ascii="Arial" w:hAnsi="Arial" w:cs="Arial"/>
          <w:sz w:val="24"/>
          <w:szCs w:val="20"/>
          <w:u w:val="single"/>
          <w:lang w:val="de-DE"/>
        </w:rPr>
      </w:pPr>
      <w:r w:rsidRPr="002C1D31">
        <w:rPr>
          <w:rFonts w:ascii="Arial" w:hAnsi="Arial" w:cs="Arial"/>
          <w:sz w:val="24"/>
          <w:szCs w:val="20"/>
          <w:u w:val="single"/>
          <w:lang w:val="de-DE"/>
        </w:rPr>
        <w:br w:type="page"/>
      </w:r>
    </w:p>
    <w:p w14:paraId="186762BB" w14:textId="77777777" w:rsidR="0051536C" w:rsidRPr="002C1D31" w:rsidRDefault="0051536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4"/>
          <w:szCs w:val="20"/>
          <w:u w:val="single"/>
          <w:lang w:val="de-DE"/>
        </w:rPr>
        <w:lastRenderedPageBreak/>
        <w:t>R - Regelwerk allgemein =&gt; Freistil</w:t>
      </w:r>
    </w:p>
    <w:p w14:paraId="51434DB7" w14:textId="77777777" w:rsidR="0051536C" w:rsidRPr="002C1D31" w:rsidRDefault="0051536C" w:rsidP="0021699D">
      <w:pPr>
        <w:autoSpaceDE w:val="0"/>
        <w:autoSpaceDN w:val="0"/>
        <w:adjustRightInd w:val="0"/>
        <w:spacing w:after="0" w:line="240" w:lineRule="auto"/>
        <w:jc w:val="both"/>
        <w:rPr>
          <w:rFonts w:ascii="Arial" w:hAnsi="Arial" w:cs="Arial"/>
          <w:sz w:val="24"/>
          <w:szCs w:val="20"/>
          <w:u w:val="single"/>
          <w:lang w:val="de-DE"/>
        </w:rPr>
      </w:pPr>
    </w:p>
    <w:p w14:paraId="1E093EA6" w14:textId="77777777" w:rsidR="003617F3" w:rsidRPr="002C1D31" w:rsidRDefault="003617F3" w:rsidP="0021699D">
      <w:pPr>
        <w:autoSpaceDE w:val="0"/>
        <w:autoSpaceDN w:val="0"/>
        <w:adjustRightInd w:val="0"/>
        <w:spacing w:after="0" w:line="240" w:lineRule="auto"/>
        <w:jc w:val="both"/>
        <w:rPr>
          <w:rFonts w:ascii="Arial" w:hAnsi="Arial" w:cs="Arial"/>
          <w:sz w:val="24"/>
          <w:szCs w:val="20"/>
          <w:u w:val="single"/>
          <w:lang w:val="de-DE"/>
        </w:rPr>
      </w:pPr>
    </w:p>
    <w:p w14:paraId="63B51F9F" w14:textId="77777777" w:rsidR="0051536C" w:rsidRPr="002C1D31" w:rsidRDefault="0051536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w:t>
      </w:r>
      <w:r w:rsidR="00ED6099" w:rsidRPr="002C1D31">
        <w:rPr>
          <w:rFonts w:ascii="Arial" w:hAnsi="Arial" w:cs="Arial"/>
          <w:b/>
          <w:bCs/>
          <w:sz w:val="20"/>
          <w:szCs w:val="20"/>
          <w:lang w:val="de-DE"/>
        </w:rPr>
        <w:t>010</w:t>
      </w:r>
    </w:p>
    <w:p w14:paraId="368B153E" w14:textId="77777777" w:rsidR="0051536C" w:rsidRPr="002C1D31" w:rsidRDefault="0051536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im </w:t>
      </w:r>
      <w:r w:rsidR="00D2056A" w:rsidRPr="002C1D31">
        <w:rPr>
          <w:rFonts w:ascii="Arial" w:hAnsi="Arial" w:cs="Arial"/>
          <w:b/>
          <w:bCs/>
          <w:sz w:val="20"/>
          <w:szCs w:val="20"/>
          <w:lang w:val="de-DE"/>
        </w:rPr>
        <w:t>Freistil insbesondere</w:t>
      </w:r>
      <w:r w:rsidR="00B2549A" w:rsidRPr="002C1D31">
        <w:rPr>
          <w:rFonts w:ascii="Arial" w:hAnsi="Arial" w:cs="Arial"/>
          <w:b/>
          <w:bCs/>
          <w:sz w:val="20"/>
          <w:szCs w:val="20"/>
          <w:lang w:val="de-DE"/>
        </w:rPr>
        <w:t xml:space="preserve"> </w:t>
      </w:r>
      <w:r w:rsidRPr="002C1D31">
        <w:rPr>
          <w:rFonts w:ascii="Arial" w:hAnsi="Arial" w:cs="Arial"/>
          <w:b/>
          <w:bCs/>
          <w:sz w:val="20"/>
          <w:szCs w:val="20"/>
          <w:lang w:val="de-DE"/>
        </w:rPr>
        <w:t>verboten?</w:t>
      </w:r>
    </w:p>
    <w:p w14:paraId="10BAB661" w14:textId="77777777" w:rsidR="0051536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1536C" w:rsidRPr="002C1D31">
        <w:rPr>
          <w:rFonts w:ascii="Arial" w:hAnsi="Arial" w:cs="Arial"/>
          <w:sz w:val="20"/>
          <w:szCs w:val="20"/>
          <w:lang w:val="de-DE"/>
        </w:rPr>
        <w:t>Beinschere am Kopf und Oberkörper</w:t>
      </w:r>
    </w:p>
    <w:p w14:paraId="1EFE664E" w14:textId="64AFDE1F" w:rsidR="00FA7F1D" w:rsidRPr="002C1D31" w:rsidRDefault="00FA7F1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„Verkehrter Einsteiger“</w:t>
      </w:r>
    </w:p>
    <w:p w14:paraId="65F36C52" w14:textId="77777777" w:rsidR="00360F68" w:rsidRPr="002C1D31" w:rsidRDefault="00360F68" w:rsidP="0021699D">
      <w:pPr>
        <w:autoSpaceDE w:val="0"/>
        <w:autoSpaceDN w:val="0"/>
        <w:adjustRightInd w:val="0"/>
        <w:spacing w:after="0" w:line="240" w:lineRule="auto"/>
        <w:jc w:val="both"/>
        <w:rPr>
          <w:rFonts w:ascii="Arial" w:hAnsi="Arial" w:cs="Arial"/>
          <w:sz w:val="20"/>
          <w:szCs w:val="20"/>
          <w:lang w:val="de-DE"/>
        </w:rPr>
      </w:pPr>
    </w:p>
    <w:p w14:paraId="468F71C3" w14:textId="77777777" w:rsidR="00571FD0" w:rsidRPr="002C1D31" w:rsidRDefault="00571FD0" w:rsidP="0021699D">
      <w:pPr>
        <w:autoSpaceDE w:val="0"/>
        <w:autoSpaceDN w:val="0"/>
        <w:adjustRightInd w:val="0"/>
        <w:spacing w:after="0" w:line="240" w:lineRule="auto"/>
        <w:jc w:val="both"/>
        <w:rPr>
          <w:rFonts w:ascii="Arial" w:hAnsi="Arial" w:cs="Arial"/>
          <w:b/>
          <w:bCs/>
          <w:sz w:val="20"/>
          <w:szCs w:val="20"/>
          <w:lang w:val="de-DE"/>
        </w:rPr>
      </w:pPr>
      <w:bookmarkStart w:id="37" w:name="_Hlk97218493"/>
      <w:r w:rsidRPr="002C1D31">
        <w:rPr>
          <w:rFonts w:ascii="Arial" w:hAnsi="Arial" w:cs="Arial"/>
          <w:b/>
          <w:bCs/>
          <w:sz w:val="20"/>
          <w:szCs w:val="20"/>
          <w:lang w:val="de-DE"/>
        </w:rPr>
        <w:t>A-R-FR</w:t>
      </w:r>
      <w:r w:rsidR="00ED6099" w:rsidRPr="002C1D31">
        <w:rPr>
          <w:rFonts w:ascii="Arial" w:hAnsi="Arial" w:cs="Arial"/>
          <w:b/>
          <w:bCs/>
          <w:sz w:val="20"/>
          <w:szCs w:val="20"/>
          <w:lang w:val="de-DE"/>
        </w:rPr>
        <w:t>020</w:t>
      </w:r>
    </w:p>
    <w:p w14:paraId="22B80AD4" w14:textId="0C4C00E6" w:rsidR="00304529" w:rsidRPr="002C1D31" w:rsidRDefault="0030452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bei einer festgestellten Passivität im Freistil</w:t>
      </w:r>
      <w:r w:rsidR="001B47AE" w:rsidRPr="002C1D31">
        <w:rPr>
          <w:rFonts w:ascii="Arial" w:hAnsi="Arial" w:cs="Arial"/>
          <w:b/>
          <w:bCs/>
          <w:sz w:val="20"/>
          <w:szCs w:val="20"/>
          <w:lang w:val="de-DE"/>
        </w:rPr>
        <w:t xml:space="preserve"> im</w:t>
      </w:r>
      <w:r w:rsidR="00123970" w:rsidRPr="002C1D31">
        <w:rPr>
          <w:rFonts w:ascii="Arial" w:hAnsi="Arial" w:cs="Arial"/>
          <w:b/>
          <w:bCs/>
          <w:sz w:val="20"/>
          <w:szCs w:val="20"/>
          <w:lang w:val="de-DE"/>
        </w:rPr>
        <w:t xml:space="preserve"> Altersbereich der</w:t>
      </w:r>
      <w:r w:rsidR="00294D49" w:rsidRPr="002C1D31">
        <w:rPr>
          <w:rFonts w:ascii="Arial" w:hAnsi="Arial" w:cs="Arial"/>
          <w:b/>
          <w:bCs/>
          <w:sz w:val="20"/>
          <w:szCs w:val="20"/>
          <w:lang w:val="de-DE"/>
        </w:rPr>
        <w:t xml:space="preserve"> </w:t>
      </w:r>
      <w:r w:rsidR="00F62B54" w:rsidRPr="002C1D31">
        <w:rPr>
          <w:rFonts w:ascii="Arial" w:hAnsi="Arial" w:cs="Arial"/>
          <w:b/>
          <w:bCs/>
          <w:sz w:val="20"/>
          <w:szCs w:val="20"/>
          <w:lang w:val="de-DE"/>
        </w:rPr>
        <w:t>U20</w:t>
      </w:r>
      <w:r w:rsidR="00E05099" w:rsidRPr="002C1D31">
        <w:rPr>
          <w:rFonts w:ascii="Arial" w:hAnsi="Arial" w:cs="Arial"/>
          <w:b/>
          <w:bCs/>
          <w:sz w:val="20"/>
          <w:szCs w:val="20"/>
          <w:lang w:val="de-DE"/>
        </w:rPr>
        <w:t xml:space="preserve"> und </w:t>
      </w:r>
      <w:r w:rsidR="00294D49" w:rsidRPr="002C1D31">
        <w:rPr>
          <w:rFonts w:ascii="Arial" w:hAnsi="Arial" w:cs="Arial"/>
          <w:b/>
          <w:bCs/>
          <w:sz w:val="20"/>
          <w:szCs w:val="20"/>
          <w:lang w:val="de-DE"/>
        </w:rPr>
        <w:t xml:space="preserve">Aktiven </w:t>
      </w:r>
      <w:r w:rsidRPr="002C1D31">
        <w:rPr>
          <w:rFonts w:ascii="Arial" w:hAnsi="Arial" w:cs="Arial"/>
          <w:b/>
          <w:bCs/>
          <w:sz w:val="20"/>
          <w:szCs w:val="20"/>
          <w:lang w:val="de-DE"/>
        </w:rPr>
        <w:t>zu tun? (1.,2.,3.,</w:t>
      </w:r>
      <w:r w:rsidR="00E35E47" w:rsidRPr="002C1D31">
        <w:rPr>
          <w:rFonts w:ascii="Arial" w:hAnsi="Arial" w:cs="Arial"/>
          <w:b/>
          <w:bCs/>
          <w:sz w:val="20"/>
          <w:szCs w:val="20"/>
          <w:lang w:val="de-DE"/>
        </w:rPr>
        <w:t xml:space="preserve"> </w:t>
      </w:r>
      <w:r w:rsidRPr="002C1D31">
        <w:rPr>
          <w:rFonts w:ascii="Arial" w:hAnsi="Arial" w:cs="Arial"/>
          <w:b/>
          <w:bCs/>
          <w:sz w:val="20"/>
          <w:szCs w:val="20"/>
          <w:lang w:val="de-DE"/>
        </w:rPr>
        <w:t xml:space="preserve">… </w:t>
      </w:r>
      <w:r w:rsidRPr="0049592E">
        <w:rPr>
          <w:rFonts w:ascii="Arial" w:hAnsi="Arial" w:cs="Arial"/>
          <w:b/>
          <w:bCs/>
          <w:sz w:val="20"/>
          <w:szCs w:val="20"/>
          <w:lang w:val="de-DE"/>
        </w:rPr>
        <w:t>Verstoß</w:t>
      </w:r>
      <w:r w:rsidR="0049592E" w:rsidRPr="0049592E">
        <w:rPr>
          <w:rFonts w:ascii="Arial" w:hAnsi="Arial" w:cs="Arial"/>
          <w:b/>
          <w:bCs/>
          <w:sz w:val="20"/>
          <w:szCs w:val="20"/>
          <w:lang w:val="de-DE"/>
        </w:rPr>
        <w:t xml:space="preserve"> je Ringer</w:t>
      </w:r>
      <w:r w:rsidRPr="0049592E">
        <w:rPr>
          <w:rFonts w:ascii="Arial" w:hAnsi="Arial" w:cs="Arial"/>
          <w:b/>
          <w:bCs/>
          <w:sz w:val="20"/>
          <w:szCs w:val="20"/>
          <w:lang w:val="de-DE"/>
        </w:rPr>
        <w:t>)</w:t>
      </w:r>
    </w:p>
    <w:p w14:paraId="52AF98D3" w14:textId="0302F62C" w:rsidR="00571FD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71FD0" w:rsidRPr="002C1D31">
        <w:rPr>
          <w:rFonts w:ascii="Arial" w:hAnsi="Arial" w:cs="Arial"/>
          <w:sz w:val="20"/>
          <w:szCs w:val="20"/>
          <w:lang w:val="de-DE"/>
        </w:rPr>
        <w:t xml:space="preserve">1.Verstoß: </w:t>
      </w:r>
      <w:r w:rsidR="00571FD0" w:rsidRPr="002C1D31">
        <w:rPr>
          <w:rFonts w:ascii="Arial" w:hAnsi="Arial" w:cs="Arial"/>
          <w:sz w:val="20"/>
          <w:szCs w:val="20"/>
          <w:lang w:val="de-DE"/>
        </w:rPr>
        <w:tab/>
      </w:r>
      <w:r w:rsidR="00AB5B6B" w:rsidRPr="002C1D31">
        <w:rPr>
          <w:rFonts w:ascii="Arial" w:hAnsi="Arial" w:cs="Arial"/>
          <w:sz w:val="20"/>
          <w:szCs w:val="20"/>
          <w:lang w:val="de-DE"/>
        </w:rPr>
        <w:tab/>
      </w:r>
      <w:r w:rsidR="00571FD0" w:rsidRPr="002C1D31">
        <w:rPr>
          <w:rFonts w:ascii="Arial" w:hAnsi="Arial" w:cs="Arial"/>
          <w:sz w:val="20"/>
          <w:szCs w:val="20"/>
          <w:lang w:val="de-DE"/>
        </w:rPr>
        <w:t>Kampfunterbrechung</w:t>
      </w:r>
      <w:r w:rsidR="00AB5B6B" w:rsidRPr="002C1D31">
        <w:rPr>
          <w:rFonts w:ascii="Arial" w:hAnsi="Arial" w:cs="Arial"/>
          <w:sz w:val="20"/>
          <w:szCs w:val="20"/>
          <w:lang w:val="de-DE"/>
        </w:rPr>
        <w:t>,</w:t>
      </w:r>
      <w:r w:rsidR="00571FD0" w:rsidRPr="002C1D31">
        <w:rPr>
          <w:rFonts w:ascii="Arial" w:hAnsi="Arial" w:cs="Arial"/>
          <w:sz w:val="20"/>
          <w:szCs w:val="20"/>
          <w:lang w:val="de-DE"/>
        </w:rPr>
        <w:t xml:space="preserve"> Ermahnung des passiven Ringers (P)</w:t>
      </w:r>
    </w:p>
    <w:p w14:paraId="3586B2D1" w14:textId="23AAB394" w:rsidR="00D2056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F61B9" w:rsidRPr="002C1D31">
        <w:rPr>
          <w:rFonts w:ascii="Arial" w:hAnsi="Arial" w:cs="Arial"/>
          <w:sz w:val="20"/>
          <w:szCs w:val="20"/>
          <w:lang w:val="de-DE"/>
        </w:rPr>
        <w:t xml:space="preserve">2. und jeder </w:t>
      </w:r>
      <w:r w:rsidR="00DF61B9" w:rsidRPr="002C1D31">
        <w:rPr>
          <w:rFonts w:ascii="Arial" w:hAnsi="Arial" w:cs="Arial"/>
          <w:sz w:val="20"/>
          <w:szCs w:val="20"/>
          <w:lang w:val="de-DE"/>
        </w:rPr>
        <w:tab/>
      </w:r>
      <w:r w:rsidR="00DF61B9" w:rsidRPr="002C1D31">
        <w:rPr>
          <w:rFonts w:ascii="Arial" w:hAnsi="Arial" w:cs="Arial"/>
          <w:sz w:val="20"/>
          <w:szCs w:val="20"/>
          <w:lang w:val="de-DE"/>
        </w:rPr>
        <w:tab/>
        <w:t xml:space="preserve">Kampfunterbrechung, Anordnung </w:t>
      </w:r>
      <w:r w:rsidR="003105B9" w:rsidRPr="002C1D31">
        <w:rPr>
          <w:rFonts w:ascii="Arial" w:hAnsi="Arial" w:cs="Arial"/>
          <w:sz w:val="20"/>
          <w:szCs w:val="20"/>
          <w:lang w:val="de-DE"/>
        </w:rPr>
        <w:t xml:space="preserve">der </w:t>
      </w:r>
      <w:r w:rsidR="00DF61B9" w:rsidRPr="002C1D31">
        <w:rPr>
          <w:rFonts w:ascii="Arial" w:hAnsi="Arial" w:cs="Arial"/>
          <w:sz w:val="20"/>
          <w:szCs w:val="20"/>
          <w:lang w:val="de-DE"/>
        </w:rPr>
        <w:t>„Aktivitätszeit</w:t>
      </w:r>
      <w:r w:rsidR="00D2056A" w:rsidRPr="002C1D31">
        <w:rPr>
          <w:rFonts w:ascii="Arial" w:hAnsi="Arial" w:cs="Arial"/>
          <w:sz w:val="20"/>
          <w:szCs w:val="20"/>
          <w:lang w:val="de-DE"/>
        </w:rPr>
        <w:t>“ (A) gegen den passiven Ringer</w:t>
      </w:r>
    </w:p>
    <w:p w14:paraId="0B86BF71" w14:textId="77777777" w:rsidR="003105B9" w:rsidRPr="002C1D31" w:rsidRDefault="00D2056A" w:rsidP="0021699D">
      <w:pPr>
        <w:autoSpaceDE w:val="0"/>
        <w:autoSpaceDN w:val="0"/>
        <w:adjustRightInd w:val="0"/>
        <w:spacing w:after="0" w:line="240" w:lineRule="auto"/>
        <w:ind w:left="198"/>
        <w:jc w:val="both"/>
        <w:rPr>
          <w:rFonts w:ascii="Arial" w:hAnsi="Arial" w:cs="Arial"/>
          <w:sz w:val="20"/>
          <w:szCs w:val="20"/>
          <w:lang w:val="de-DE"/>
        </w:rPr>
      </w:pPr>
      <w:r w:rsidRPr="002C1D31">
        <w:rPr>
          <w:rFonts w:ascii="Arial" w:hAnsi="Arial" w:cs="Arial"/>
          <w:sz w:val="20"/>
          <w:szCs w:val="20"/>
          <w:lang w:val="de-DE"/>
        </w:rPr>
        <w:t>w</w:t>
      </w:r>
      <w:r w:rsidR="00DF61B9" w:rsidRPr="002C1D31">
        <w:rPr>
          <w:rFonts w:ascii="Arial" w:hAnsi="Arial" w:cs="Arial"/>
          <w:sz w:val="20"/>
          <w:szCs w:val="20"/>
          <w:lang w:val="de-DE"/>
        </w:rPr>
        <w:t xml:space="preserve">eitere Verstoß: </w:t>
      </w:r>
    </w:p>
    <w:p w14:paraId="4B6AF86A" w14:textId="382D1384" w:rsidR="00D2056A" w:rsidRPr="002C1D31" w:rsidRDefault="00D2056A" w:rsidP="0021699D">
      <w:pPr>
        <w:autoSpaceDE w:val="0"/>
        <w:autoSpaceDN w:val="0"/>
        <w:adjustRightInd w:val="0"/>
        <w:spacing w:after="0" w:line="240" w:lineRule="auto"/>
        <w:jc w:val="both"/>
        <w:rPr>
          <w:rFonts w:ascii="Arial" w:hAnsi="Arial" w:cs="Arial"/>
          <w:sz w:val="20"/>
          <w:szCs w:val="20"/>
          <w:lang w:val="de-DE"/>
        </w:rPr>
      </w:pPr>
    </w:p>
    <w:p w14:paraId="7597DB70" w14:textId="6B498517" w:rsidR="00294D49" w:rsidRPr="002C1D31" w:rsidRDefault="00294D4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A-R-FR025</w:t>
      </w:r>
    </w:p>
    <w:p w14:paraId="5DCA56B1" w14:textId="41A4CC0E" w:rsidR="00294D49" w:rsidRPr="002C1D31" w:rsidRDefault="00294D4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bei einer festgestellten Passivität im Freistil im Altersbereich</w:t>
      </w:r>
      <w:r w:rsidR="005E736E" w:rsidRPr="002C1D31">
        <w:rPr>
          <w:rFonts w:ascii="Arial" w:hAnsi="Arial" w:cs="Arial"/>
          <w:b/>
          <w:bCs/>
          <w:sz w:val="20"/>
          <w:szCs w:val="20"/>
          <w:lang w:val="de-DE"/>
        </w:rPr>
        <w:t xml:space="preserve"> </w:t>
      </w:r>
      <w:r w:rsidR="00A200D2" w:rsidRPr="002C1D31">
        <w:rPr>
          <w:rFonts w:ascii="Arial" w:hAnsi="Arial" w:cs="Arial"/>
          <w:b/>
          <w:bCs/>
          <w:sz w:val="20"/>
          <w:szCs w:val="20"/>
          <w:lang w:val="de-DE"/>
        </w:rPr>
        <w:t xml:space="preserve">der </w:t>
      </w:r>
      <w:r w:rsidRPr="002C1D31">
        <w:rPr>
          <w:rFonts w:ascii="Arial" w:hAnsi="Arial" w:cs="Arial"/>
          <w:b/>
          <w:bCs/>
          <w:sz w:val="20"/>
          <w:szCs w:val="20"/>
          <w:lang w:val="de-DE"/>
        </w:rPr>
        <w:t>Veteranen</w:t>
      </w:r>
      <w:r w:rsidR="005E736E" w:rsidRPr="002C1D31">
        <w:rPr>
          <w:rFonts w:ascii="Arial" w:hAnsi="Arial" w:cs="Arial"/>
          <w:b/>
          <w:bCs/>
          <w:sz w:val="20"/>
          <w:szCs w:val="20"/>
          <w:lang w:val="de-DE"/>
        </w:rPr>
        <w:t>,</w:t>
      </w:r>
      <w:r w:rsidRPr="002C1D31">
        <w:rPr>
          <w:rFonts w:ascii="Arial" w:hAnsi="Arial" w:cs="Arial"/>
          <w:b/>
          <w:bCs/>
          <w:sz w:val="20"/>
          <w:szCs w:val="20"/>
          <w:lang w:val="de-DE"/>
        </w:rPr>
        <w:t xml:space="preserve"> </w:t>
      </w:r>
      <w:r w:rsidR="00F62B54" w:rsidRPr="002C1D31">
        <w:rPr>
          <w:rFonts w:ascii="Arial" w:hAnsi="Arial" w:cs="Arial"/>
          <w:b/>
          <w:bCs/>
          <w:sz w:val="20"/>
          <w:szCs w:val="20"/>
          <w:lang w:val="de-DE"/>
        </w:rPr>
        <w:t>U17, U14</w:t>
      </w:r>
      <w:r w:rsidR="005E736E" w:rsidRPr="002C1D31">
        <w:rPr>
          <w:rFonts w:ascii="Arial" w:hAnsi="Arial" w:cs="Arial"/>
          <w:b/>
          <w:bCs/>
          <w:sz w:val="20"/>
          <w:szCs w:val="20"/>
          <w:lang w:val="de-DE"/>
        </w:rPr>
        <w:t xml:space="preserve"> und jünger </w:t>
      </w:r>
      <w:r w:rsidRPr="002C1D31">
        <w:rPr>
          <w:rFonts w:ascii="Arial" w:hAnsi="Arial" w:cs="Arial"/>
          <w:b/>
          <w:bCs/>
          <w:sz w:val="20"/>
          <w:szCs w:val="20"/>
          <w:lang w:val="de-DE"/>
        </w:rPr>
        <w:t>zu tun? (1.,2.,3., … Verstoß)</w:t>
      </w:r>
    </w:p>
    <w:p w14:paraId="2BBE1CE5" w14:textId="1ACB442B" w:rsidR="00294D49" w:rsidRPr="002C1D31" w:rsidRDefault="00294D4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jedem Verstoß:</w:t>
      </w:r>
      <w:r w:rsidRPr="002C1D31">
        <w:rPr>
          <w:rFonts w:ascii="Arial" w:hAnsi="Arial" w:cs="Arial"/>
          <w:sz w:val="20"/>
          <w:szCs w:val="20"/>
          <w:lang w:val="de-DE"/>
        </w:rPr>
        <w:tab/>
        <w:t>Kampfunterbrechung, Anordnung der „Aktivitätszeit“ (A) gegen den passiven Ringer</w:t>
      </w:r>
    </w:p>
    <w:p w14:paraId="366C99A5" w14:textId="3767475F" w:rsidR="00294D49" w:rsidRPr="002C1D31" w:rsidRDefault="00294D49" w:rsidP="0021699D">
      <w:pPr>
        <w:autoSpaceDE w:val="0"/>
        <w:autoSpaceDN w:val="0"/>
        <w:adjustRightInd w:val="0"/>
        <w:spacing w:after="0" w:line="240" w:lineRule="auto"/>
        <w:jc w:val="both"/>
        <w:rPr>
          <w:rFonts w:ascii="Arial" w:hAnsi="Arial" w:cs="Arial"/>
          <w:sz w:val="20"/>
          <w:szCs w:val="20"/>
          <w:lang w:val="de-DE"/>
        </w:rPr>
      </w:pPr>
    </w:p>
    <w:p w14:paraId="61C8D458" w14:textId="77777777" w:rsidR="00DA4D2C" w:rsidRPr="002C1D31" w:rsidRDefault="00DA4D2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w:t>
      </w:r>
      <w:r w:rsidR="00ED6099" w:rsidRPr="002C1D31">
        <w:rPr>
          <w:rFonts w:ascii="Arial" w:hAnsi="Arial" w:cs="Arial"/>
          <w:b/>
          <w:bCs/>
          <w:sz w:val="20"/>
          <w:szCs w:val="20"/>
          <w:lang w:val="de-DE"/>
        </w:rPr>
        <w:t>030</w:t>
      </w:r>
    </w:p>
    <w:p w14:paraId="70872C00" w14:textId="69B2AFE3" w:rsidR="00DA4D2C" w:rsidRPr="002C1D31" w:rsidRDefault="00DA4D2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wird </w:t>
      </w:r>
      <w:r w:rsidR="00D2056A" w:rsidRPr="002C1D31">
        <w:rPr>
          <w:rFonts w:ascii="Arial" w:hAnsi="Arial" w:cs="Arial"/>
          <w:b/>
          <w:bCs/>
          <w:sz w:val="20"/>
          <w:szCs w:val="20"/>
          <w:lang w:val="de-DE"/>
        </w:rPr>
        <w:t xml:space="preserve">im Freistil </w:t>
      </w:r>
      <w:r w:rsidR="00144116" w:rsidRPr="002C1D31">
        <w:rPr>
          <w:rFonts w:ascii="Arial" w:hAnsi="Arial" w:cs="Arial"/>
          <w:b/>
          <w:bCs/>
          <w:sz w:val="20"/>
          <w:szCs w:val="20"/>
          <w:lang w:val="de-DE"/>
        </w:rPr>
        <w:t xml:space="preserve">im Altersbereich </w:t>
      </w:r>
      <w:r w:rsidR="00E05099" w:rsidRPr="002C1D31">
        <w:rPr>
          <w:rFonts w:ascii="Arial" w:hAnsi="Arial" w:cs="Arial"/>
          <w:b/>
          <w:bCs/>
          <w:sz w:val="20"/>
          <w:szCs w:val="20"/>
          <w:lang w:val="de-DE"/>
        </w:rPr>
        <w:t xml:space="preserve">der </w:t>
      </w:r>
      <w:r w:rsidR="00F62B54" w:rsidRPr="002C1D31">
        <w:rPr>
          <w:rFonts w:ascii="Arial" w:hAnsi="Arial" w:cs="Arial"/>
          <w:b/>
          <w:bCs/>
          <w:sz w:val="20"/>
          <w:szCs w:val="20"/>
          <w:lang w:val="de-DE"/>
        </w:rPr>
        <w:t>U20</w:t>
      </w:r>
      <w:r w:rsidR="00E05099" w:rsidRPr="002C1D31">
        <w:rPr>
          <w:rFonts w:ascii="Arial" w:hAnsi="Arial" w:cs="Arial"/>
          <w:b/>
          <w:bCs/>
          <w:sz w:val="20"/>
          <w:szCs w:val="20"/>
          <w:lang w:val="de-DE"/>
        </w:rPr>
        <w:t xml:space="preserve"> und Aktiven </w:t>
      </w:r>
      <w:r w:rsidRPr="002C1D31">
        <w:rPr>
          <w:rFonts w:ascii="Arial" w:hAnsi="Arial" w:cs="Arial"/>
          <w:b/>
          <w:bCs/>
          <w:sz w:val="20"/>
          <w:szCs w:val="20"/>
          <w:lang w:val="de-DE"/>
        </w:rPr>
        <w:t>der 1. Passivitätsverstoß angezeigt und was ist dabei zu beachten</w:t>
      </w:r>
      <w:r w:rsidR="003806D0" w:rsidRPr="002C1D31">
        <w:rPr>
          <w:rFonts w:ascii="Arial" w:hAnsi="Arial" w:cs="Arial"/>
          <w:b/>
          <w:bCs/>
          <w:sz w:val="20"/>
          <w:szCs w:val="20"/>
          <w:lang w:val="de-DE"/>
        </w:rPr>
        <w:t xml:space="preserve"> (Ablauf)</w:t>
      </w:r>
      <w:r w:rsidRPr="002C1D31">
        <w:rPr>
          <w:rFonts w:ascii="Arial" w:hAnsi="Arial" w:cs="Arial"/>
          <w:b/>
          <w:bCs/>
          <w:sz w:val="20"/>
          <w:szCs w:val="20"/>
          <w:lang w:val="de-DE"/>
        </w:rPr>
        <w:t>?</w:t>
      </w:r>
    </w:p>
    <w:p w14:paraId="0CAFFBC2" w14:textId="6D106B4D" w:rsidR="00DA4D2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4D2C" w:rsidRPr="002C1D31">
        <w:rPr>
          <w:rFonts w:ascii="Arial" w:hAnsi="Arial" w:cs="Arial"/>
          <w:sz w:val="20"/>
          <w:szCs w:val="20"/>
          <w:lang w:val="de-DE"/>
        </w:rPr>
        <w:t xml:space="preserve">Anzeigen </w:t>
      </w:r>
      <w:r w:rsidR="003105B9" w:rsidRPr="002C1D31">
        <w:rPr>
          <w:rFonts w:ascii="Arial" w:hAnsi="Arial" w:cs="Arial"/>
          <w:sz w:val="20"/>
          <w:szCs w:val="20"/>
          <w:lang w:val="de-DE"/>
        </w:rPr>
        <w:t xml:space="preserve">in </w:t>
      </w:r>
      <w:r w:rsidR="00B8445E" w:rsidRPr="002C1D31">
        <w:rPr>
          <w:rFonts w:ascii="Arial" w:hAnsi="Arial" w:cs="Arial"/>
          <w:sz w:val="20"/>
          <w:szCs w:val="20"/>
          <w:lang w:val="de-DE"/>
        </w:rPr>
        <w:t>der jeweiligen Farbe</w:t>
      </w:r>
      <w:r w:rsidR="00DA4D2C" w:rsidRPr="002C1D31">
        <w:rPr>
          <w:rFonts w:ascii="Arial" w:hAnsi="Arial" w:cs="Arial"/>
          <w:sz w:val="20"/>
          <w:szCs w:val="20"/>
          <w:lang w:val="de-DE"/>
        </w:rPr>
        <w:t xml:space="preserve"> erst zur Seite </w:t>
      </w:r>
    </w:p>
    <w:p w14:paraId="5659E96A" w14:textId="0EAC0E65" w:rsidR="00DA4D2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4D2C" w:rsidRPr="002C1D31">
        <w:rPr>
          <w:rFonts w:ascii="Arial" w:hAnsi="Arial" w:cs="Arial"/>
          <w:sz w:val="20"/>
          <w:szCs w:val="20"/>
          <w:lang w:val="de-DE"/>
        </w:rPr>
        <w:t xml:space="preserve">dann </w:t>
      </w:r>
      <w:proofErr w:type="gramStart"/>
      <w:r w:rsidR="00DA4D2C" w:rsidRPr="002C1D31">
        <w:rPr>
          <w:rFonts w:ascii="Arial" w:hAnsi="Arial" w:cs="Arial"/>
          <w:sz w:val="20"/>
          <w:szCs w:val="20"/>
          <w:lang w:val="de-DE"/>
        </w:rPr>
        <w:t>nach oben ausgestreckter Arm</w:t>
      </w:r>
      <w:proofErr w:type="gramEnd"/>
      <w:r w:rsidR="00DA4D2C" w:rsidRPr="002C1D31">
        <w:rPr>
          <w:rFonts w:ascii="Arial" w:hAnsi="Arial" w:cs="Arial"/>
          <w:sz w:val="20"/>
          <w:szCs w:val="20"/>
          <w:lang w:val="de-DE"/>
        </w:rPr>
        <w:t xml:space="preserve"> (im </w:t>
      </w:r>
      <w:r w:rsidR="00A51F32" w:rsidRPr="002C1D31">
        <w:rPr>
          <w:rFonts w:ascii="Arial" w:hAnsi="Arial" w:cs="Arial"/>
          <w:sz w:val="20"/>
          <w:szCs w:val="20"/>
          <w:lang w:val="de-DE"/>
        </w:rPr>
        <w:t>3-Personen</w:t>
      </w:r>
      <w:r w:rsidR="00DA4D2C" w:rsidRPr="002C1D31">
        <w:rPr>
          <w:rFonts w:ascii="Arial" w:hAnsi="Arial" w:cs="Arial"/>
          <w:sz w:val="20"/>
          <w:szCs w:val="20"/>
          <w:lang w:val="de-DE"/>
        </w:rPr>
        <w:t>-</w:t>
      </w:r>
      <w:r w:rsidR="00A20E24" w:rsidRPr="002C1D31">
        <w:rPr>
          <w:rFonts w:ascii="Arial" w:hAnsi="Arial" w:cs="Arial"/>
          <w:sz w:val="20"/>
          <w:szCs w:val="20"/>
          <w:lang w:val="de-DE"/>
        </w:rPr>
        <w:t xml:space="preserve">KG erst nach Bestätigung des </w:t>
      </w:r>
      <w:r w:rsidR="00DA4D2C" w:rsidRPr="002C1D31">
        <w:rPr>
          <w:rFonts w:ascii="Arial" w:hAnsi="Arial" w:cs="Arial"/>
          <w:sz w:val="20"/>
          <w:szCs w:val="20"/>
          <w:lang w:val="de-DE"/>
        </w:rPr>
        <w:t xml:space="preserve">MP) </w:t>
      </w:r>
    </w:p>
    <w:p w14:paraId="525C5A3A" w14:textId="77777777" w:rsidR="00DA4D2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05B9" w:rsidRPr="002C1D31">
        <w:rPr>
          <w:rFonts w:ascii="Arial" w:hAnsi="Arial" w:cs="Arial"/>
          <w:sz w:val="20"/>
          <w:szCs w:val="20"/>
          <w:lang w:val="de-DE"/>
        </w:rPr>
        <w:t xml:space="preserve">Kampfunterbrechung </w:t>
      </w:r>
      <w:r w:rsidR="00DA4D2C" w:rsidRPr="002C1D31">
        <w:rPr>
          <w:rFonts w:ascii="Arial" w:hAnsi="Arial" w:cs="Arial"/>
          <w:sz w:val="20"/>
          <w:szCs w:val="20"/>
          <w:lang w:val="de-DE"/>
        </w:rPr>
        <w:t>und passiven Ringer ermahnen (kei</w:t>
      </w:r>
      <w:r w:rsidR="00D2056A" w:rsidRPr="002C1D31">
        <w:rPr>
          <w:rFonts w:ascii="Arial" w:hAnsi="Arial" w:cs="Arial"/>
          <w:sz w:val="20"/>
          <w:szCs w:val="20"/>
          <w:lang w:val="de-DE"/>
        </w:rPr>
        <w:t>ne laufende Aktion unterbrechen</w:t>
      </w:r>
      <w:r w:rsidR="00DA4D2C" w:rsidRPr="002C1D31">
        <w:rPr>
          <w:rFonts w:ascii="Arial" w:hAnsi="Arial" w:cs="Arial"/>
          <w:sz w:val="20"/>
          <w:szCs w:val="20"/>
          <w:lang w:val="de-DE"/>
        </w:rPr>
        <w:t>)</w:t>
      </w:r>
    </w:p>
    <w:p w14:paraId="3BFE514A" w14:textId="77777777" w:rsidR="00DA4D2C" w:rsidRPr="002C1D31" w:rsidRDefault="00DA4D2C" w:rsidP="0021699D">
      <w:pPr>
        <w:autoSpaceDE w:val="0"/>
        <w:autoSpaceDN w:val="0"/>
        <w:adjustRightInd w:val="0"/>
        <w:spacing w:after="0" w:line="240" w:lineRule="auto"/>
        <w:jc w:val="both"/>
        <w:rPr>
          <w:rFonts w:ascii="Arial" w:hAnsi="Arial" w:cs="Arial"/>
          <w:sz w:val="20"/>
          <w:szCs w:val="20"/>
          <w:lang w:val="de-DE"/>
        </w:rPr>
      </w:pPr>
    </w:p>
    <w:p w14:paraId="26816524" w14:textId="77777777" w:rsidR="00DA4D2C" w:rsidRPr="002C1D31" w:rsidRDefault="00DA4D2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w:t>
      </w:r>
      <w:r w:rsidR="00ED6099" w:rsidRPr="002C1D31">
        <w:rPr>
          <w:rFonts w:ascii="Arial" w:hAnsi="Arial" w:cs="Arial"/>
          <w:b/>
          <w:bCs/>
          <w:sz w:val="20"/>
          <w:szCs w:val="20"/>
          <w:lang w:val="de-DE"/>
        </w:rPr>
        <w:t>040</w:t>
      </w:r>
    </w:p>
    <w:p w14:paraId="4D11E713" w14:textId="0569D4A5" w:rsidR="00DA4D2C" w:rsidRPr="002C1D31" w:rsidRDefault="00DA4D2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wird </w:t>
      </w:r>
      <w:r w:rsidR="00D2056A" w:rsidRPr="002C1D31">
        <w:rPr>
          <w:rFonts w:ascii="Arial" w:hAnsi="Arial" w:cs="Arial"/>
          <w:b/>
          <w:bCs/>
          <w:sz w:val="20"/>
          <w:szCs w:val="20"/>
          <w:lang w:val="de-DE"/>
        </w:rPr>
        <w:t xml:space="preserve">im Freistil </w:t>
      </w:r>
      <w:r w:rsidR="00144116" w:rsidRPr="002C1D31">
        <w:rPr>
          <w:rFonts w:ascii="Arial" w:hAnsi="Arial" w:cs="Arial"/>
          <w:b/>
          <w:bCs/>
          <w:sz w:val="20"/>
          <w:szCs w:val="20"/>
          <w:lang w:val="de-DE"/>
        </w:rPr>
        <w:t xml:space="preserve">im Altersbereich </w:t>
      </w:r>
      <w:r w:rsidR="00E05099" w:rsidRPr="002C1D31">
        <w:rPr>
          <w:rFonts w:ascii="Arial" w:hAnsi="Arial" w:cs="Arial"/>
          <w:b/>
          <w:bCs/>
          <w:sz w:val="20"/>
          <w:szCs w:val="20"/>
          <w:lang w:val="de-DE"/>
        </w:rPr>
        <w:t xml:space="preserve">der </w:t>
      </w:r>
      <w:r w:rsidR="00F62B54" w:rsidRPr="002C1D31">
        <w:rPr>
          <w:rFonts w:ascii="Arial" w:hAnsi="Arial" w:cs="Arial"/>
          <w:b/>
          <w:bCs/>
          <w:sz w:val="20"/>
          <w:szCs w:val="20"/>
          <w:lang w:val="de-DE"/>
        </w:rPr>
        <w:t xml:space="preserve">U20 </w:t>
      </w:r>
      <w:r w:rsidR="00E05099" w:rsidRPr="002C1D31">
        <w:rPr>
          <w:rFonts w:ascii="Arial" w:hAnsi="Arial" w:cs="Arial"/>
          <w:b/>
          <w:bCs/>
          <w:sz w:val="20"/>
          <w:szCs w:val="20"/>
          <w:lang w:val="de-DE"/>
        </w:rPr>
        <w:t xml:space="preserve">und Aktiven </w:t>
      </w:r>
      <w:r w:rsidRPr="002C1D31">
        <w:rPr>
          <w:rFonts w:ascii="Arial" w:hAnsi="Arial" w:cs="Arial"/>
          <w:b/>
          <w:bCs/>
          <w:sz w:val="20"/>
          <w:szCs w:val="20"/>
          <w:lang w:val="de-DE"/>
        </w:rPr>
        <w:t>der 2. und jeder weitere Passivitätsverstoß angezeigt und was ist dabei zu beachten</w:t>
      </w:r>
      <w:r w:rsidR="00F16E5F" w:rsidRPr="002C1D31">
        <w:rPr>
          <w:rFonts w:ascii="Arial" w:hAnsi="Arial" w:cs="Arial"/>
          <w:b/>
          <w:bCs/>
          <w:sz w:val="20"/>
          <w:szCs w:val="20"/>
          <w:lang w:val="de-DE"/>
        </w:rPr>
        <w:t xml:space="preserve"> </w:t>
      </w:r>
      <w:r w:rsidR="003806D0" w:rsidRPr="002C1D31">
        <w:rPr>
          <w:rFonts w:ascii="Arial" w:hAnsi="Arial" w:cs="Arial"/>
          <w:b/>
          <w:bCs/>
          <w:sz w:val="20"/>
          <w:szCs w:val="20"/>
          <w:lang w:val="de-DE"/>
        </w:rPr>
        <w:t>(Ablauf)?</w:t>
      </w:r>
    </w:p>
    <w:p w14:paraId="42DAAB4E" w14:textId="77777777" w:rsidR="00DA4D2C" w:rsidRPr="002C1D31" w:rsidRDefault="003445E3"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0"/>
          <w:szCs w:val="20"/>
          <w:lang w:val="de-DE"/>
        </w:rPr>
        <w:t xml:space="preserve"> </w:t>
      </w:r>
      <w:r w:rsidR="00DA4D2C" w:rsidRPr="002C1D31">
        <w:rPr>
          <w:rFonts w:ascii="Arial" w:hAnsi="Arial" w:cs="Arial"/>
          <w:sz w:val="20"/>
          <w:szCs w:val="20"/>
          <w:lang w:val="de-DE"/>
        </w:rPr>
        <w:t xml:space="preserve">Vorgehen analog dem 1. Verstoß </w:t>
      </w:r>
    </w:p>
    <w:p w14:paraId="59EA9C49" w14:textId="714D63F2" w:rsidR="00DA4D2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4D2C" w:rsidRPr="002C1D31">
        <w:rPr>
          <w:rFonts w:ascii="Arial" w:hAnsi="Arial" w:cs="Arial"/>
          <w:sz w:val="20"/>
          <w:szCs w:val="20"/>
          <w:lang w:val="de-DE"/>
        </w:rPr>
        <w:t xml:space="preserve">zusätzlich wird die „Handrolle“ zum Start der </w:t>
      </w:r>
      <w:r w:rsidR="00CA6A49" w:rsidRPr="002C1D31">
        <w:rPr>
          <w:rFonts w:ascii="Arial" w:hAnsi="Arial" w:cs="Arial"/>
          <w:sz w:val="20"/>
          <w:szCs w:val="20"/>
          <w:lang w:val="de-DE"/>
        </w:rPr>
        <w:t>„</w:t>
      </w:r>
      <w:r w:rsidR="00DA4D2C" w:rsidRPr="002C1D31">
        <w:rPr>
          <w:rFonts w:ascii="Arial" w:hAnsi="Arial" w:cs="Arial"/>
          <w:sz w:val="20"/>
          <w:szCs w:val="20"/>
          <w:lang w:val="de-DE"/>
        </w:rPr>
        <w:t>Aktivitätszeit</w:t>
      </w:r>
      <w:r w:rsidR="00CA6A49" w:rsidRPr="002C1D31">
        <w:rPr>
          <w:rFonts w:ascii="Arial" w:hAnsi="Arial" w:cs="Arial"/>
          <w:sz w:val="20"/>
          <w:szCs w:val="20"/>
          <w:lang w:val="de-DE"/>
        </w:rPr>
        <w:t>“</w:t>
      </w:r>
      <w:r w:rsidR="00DA4D2C" w:rsidRPr="002C1D31">
        <w:rPr>
          <w:rFonts w:ascii="Arial" w:hAnsi="Arial" w:cs="Arial"/>
          <w:sz w:val="20"/>
          <w:szCs w:val="20"/>
          <w:lang w:val="de-DE"/>
        </w:rPr>
        <w:t xml:space="preserve"> angezeigt </w:t>
      </w:r>
    </w:p>
    <w:p w14:paraId="41003439" w14:textId="332D423B" w:rsidR="003B3E3D" w:rsidRPr="002C1D31" w:rsidRDefault="003B3E3D" w:rsidP="0021699D">
      <w:pPr>
        <w:autoSpaceDE w:val="0"/>
        <w:autoSpaceDN w:val="0"/>
        <w:adjustRightInd w:val="0"/>
        <w:spacing w:after="0" w:line="240" w:lineRule="auto"/>
        <w:jc w:val="both"/>
        <w:rPr>
          <w:rFonts w:ascii="Arial" w:hAnsi="Arial" w:cs="Arial"/>
          <w:sz w:val="20"/>
          <w:szCs w:val="20"/>
          <w:lang w:val="de-DE"/>
        </w:rPr>
      </w:pPr>
    </w:p>
    <w:p w14:paraId="77FDF79E" w14:textId="47F821D0" w:rsidR="00144116" w:rsidRPr="002C1D31" w:rsidRDefault="001441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A-R-FR042</w:t>
      </w:r>
    </w:p>
    <w:p w14:paraId="65116022" w14:textId="1A05FFAA" w:rsidR="00144116" w:rsidRPr="002C1D31" w:rsidRDefault="001441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werden im Freistil im Altersbereich </w:t>
      </w:r>
      <w:r w:rsidR="005E736E" w:rsidRPr="002C1D31">
        <w:rPr>
          <w:rFonts w:ascii="Arial" w:hAnsi="Arial" w:cs="Arial"/>
          <w:b/>
          <w:bCs/>
          <w:sz w:val="20"/>
          <w:szCs w:val="20"/>
          <w:lang w:val="de-DE"/>
        </w:rPr>
        <w:t xml:space="preserve">der Veteranen, </w:t>
      </w:r>
      <w:r w:rsidR="00F62B54" w:rsidRPr="002C1D31">
        <w:rPr>
          <w:rFonts w:ascii="Arial" w:hAnsi="Arial" w:cs="Arial"/>
          <w:b/>
          <w:bCs/>
          <w:sz w:val="20"/>
          <w:szCs w:val="20"/>
          <w:lang w:val="de-DE"/>
        </w:rPr>
        <w:t xml:space="preserve">U17, U14 </w:t>
      </w:r>
      <w:r w:rsidR="005E736E" w:rsidRPr="002C1D31">
        <w:rPr>
          <w:rFonts w:ascii="Arial" w:hAnsi="Arial" w:cs="Arial"/>
          <w:b/>
          <w:bCs/>
          <w:sz w:val="20"/>
          <w:szCs w:val="20"/>
          <w:lang w:val="de-DE"/>
        </w:rPr>
        <w:t xml:space="preserve">und jünger </w:t>
      </w:r>
      <w:r w:rsidRPr="002C1D31">
        <w:rPr>
          <w:rFonts w:ascii="Arial" w:hAnsi="Arial" w:cs="Arial"/>
          <w:b/>
          <w:bCs/>
          <w:sz w:val="20"/>
          <w:szCs w:val="20"/>
          <w:lang w:val="de-DE"/>
        </w:rPr>
        <w:t>die Passivitätsverstöße angezeigt und was ist dabei zu beachten (Ablauf)?</w:t>
      </w:r>
    </w:p>
    <w:p w14:paraId="66A1DC61" w14:textId="77777777" w:rsidR="00144116" w:rsidRPr="002C1D31" w:rsidRDefault="001441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Anzeigen in der jeweiligen Farbe erst zur Seite </w:t>
      </w:r>
    </w:p>
    <w:p w14:paraId="6A9061E2" w14:textId="77777777" w:rsidR="00144116" w:rsidRPr="002C1D31" w:rsidRDefault="001441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dann </w:t>
      </w:r>
      <w:proofErr w:type="gramStart"/>
      <w:r w:rsidRPr="002C1D31">
        <w:rPr>
          <w:rFonts w:ascii="Arial" w:hAnsi="Arial" w:cs="Arial"/>
          <w:sz w:val="20"/>
          <w:szCs w:val="20"/>
          <w:lang w:val="de-DE"/>
        </w:rPr>
        <w:t>nach oben ausgestreckter Arm</w:t>
      </w:r>
      <w:proofErr w:type="gramEnd"/>
      <w:r w:rsidRPr="002C1D31">
        <w:rPr>
          <w:rFonts w:ascii="Arial" w:hAnsi="Arial" w:cs="Arial"/>
          <w:sz w:val="20"/>
          <w:szCs w:val="20"/>
          <w:lang w:val="de-DE"/>
        </w:rPr>
        <w:t xml:space="preserve"> (im 3-Personen-KG erst nach Bestätigung des MP) </w:t>
      </w:r>
    </w:p>
    <w:p w14:paraId="51D97E93" w14:textId="59131817" w:rsidR="00DC27E5" w:rsidRPr="002C1D31" w:rsidRDefault="001441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Kampfunterbrechung </w:t>
      </w:r>
      <w:r w:rsidR="00DC27E5" w:rsidRPr="002C1D31">
        <w:rPr>
          <w:rFonts w:ascii="Arial" w:hAnsi="Arial" w:cs="Arial"/>
          <w:sz w:val="20"/>
          <w:szCs w:val="20"/>
          <w:lang w:val="de-DE"/>
        </w:rPr>
        <w:t>(keine laufende Aktion unterbrechen)</w:t>
      </w:r>
    </w:p>
    <w:p w14:paraId="4008037A" w14:textId="6E3096B9" w:rsidR="00144116" w:rsidRPr="002C1D31" w:rsidRDefault="00DC27E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Anzeigen der </w:t>
      </w:r>
      <w:r w:rsidR="00144116" w:rsidRPr="002C1D31">
        <w:rPr>
          <w:rFonts w:ascii="Arial" w:hAnsi="Arial" w:cs="Arial"/>
          <w:sz w:val="20"/>
          <w:szCs w:val="20"/>
          <w:lang w:val="de-DE"/>
        </w:rPr>
        <w:t xml:space="preserve">„Handrolle“ zum Start der „Aktivitätszeit“ </w:t>
      </w:r>
    </w:p>
    <w:bookmarkEnd w:id="37"/>
    <w:p w14:paraId="2A4C3BE3" w14:textId="77777777" w:rsidR="00144116" w:rsidRPr="002C1D31" w:rsidRDefault="00144116" w:rsidP="0021699D">
      <w:pPr>
        <w:autoSpaceDE w:val="0"/>
        <w:autoSpaceDN w:val="0"/>
        <w:adjustRightInd w:val="0"/>
        <w:spacing w:after="0" w:line="240" w:lineRule="auto"/>
        <w:jc w:val="both"/>
        <w:rPr>
          <w:rFonts w:ascii="Arial" w:hAnsi="Arial" w:cs="Arial"/>
          <w:sz w:val="20"/>
          <w:szCs w:val="20"/>
          <w:lang w:val="de-DE"/>
        </w:rPr>
      </w:pPr>
    </w:p>
    <w:p w14:paraId="29F16A6D" w14:textId="48038724" w:rsidR="003B3E3D" w:rsidRPr="002C1D31" w:rsidRDefault="003B3E3D"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A-R-FR</w:t>
      </w:r>
      <w:r w:rsidR="00144116" w:rsidRPr="002C1D31">
        <w:rPr>
          <w:rFonts w:ascii="Arial" w:hAnsi="Arial" w:cs="Arial"/>
          <w:b/>
          <w:bCs/>
          <w:sz w:val="20"/>
          <w:szCs w:val="20"/>
          <w:lang w:val="de-DE"/>
        </w:rPr>
        <w:t>0</w:t>
      </w:r>
      <w:r w:rsidRPr="002C1D31">
        <w:rPr>
          <w:rFonts w:ascii="Arial" w:hAnsi="Arial" w:cs="Arial"/>
          <w:b/>
          <w:bCs/>
          <w:sz w:val="20"/>
          <w:szCs w:val="20"/>
          <w:lang w:val="de-DE"/>
        </w:rPr>
        <w:t xml:space="preserve">45  </w:t>
      </w:r>
    </w:p>
    <w:p w14:paraId="2D8C8E72" w14:textId="77777777" w:rsidR="003B3E3D" w:rsidRPr="002C1D31" w:rsidRDefault="003B3E3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Bei welcher Situation im Freistil erhält ein Ringer 1 Punkt (ohne Verwarnung); Wertungsmöglichkeit im Greco nicht möglich?</w:t>
      </w:r>
    </w:p>
    <w:p w14:paraId="044183C2" w14:textId="77777777" w:rsidR="003B3E3D" w:rsidRPr="002C1D31" w:rsidRDefault="003B3E3D" w:rsidP="0021699D">
      <w:pPr>
        <w:spacing w:after="0"/>
        <w:jc w:val="both"/>
        <w:rPr>
          <w:rFonts w:ascii="Arial" w:hAnsi="Arial" w:cs="Arial"/>
          <w:sz w:val="20"/>
          <w:szCs w:val="20"/>
          <w:lang w:val="de-DE"/>
        </w:rPr>
      </w:pPr>
      <w:r w:rsidRPr="002C1D31">
        <w:rPr>
          <w:rFonts w:ascii="Arial" w:hAnsi="Arial" w:cs="Arial"/>
          <w:sz w:val="20"/>
          <w:szCs w:val="20"/>
          <w:lang w:val="de-DE"/>
        </w:rPr>
        <w:t> nach Ablauf der Aktivitätszeit erhält der Gegner 1 Punkt</w:t>
      </w:r>
    </w:p>
    <w:p w14:paraId="187A8B44" w14:textId="77777777" w:rsidR="003105B9" w:rsidRPr="002C1D31" w:rsidRDefault="003105B9" w:rsidP="0021699D">
      <w:pPr>
        <w:autoSpaceDE w:val="0"/>
        <w:autoSpaceDN w:val="0"/>
        <w:adjustRightInd w:val="0"/>
        <w:spacing w:after="0" w:line="240" w:lineRule="auto"/>
        <w:jc w:val="both"/>
        <w:rPr>
          <w:rFonts w:ascii="Arial" w:hAnsi="Arial" w:cs="Arial"/>
          <w:b/>
          <w:bCs/>
          <w:sz w:val="20"/>
          <w:szCs w:val="20"/>
          <w:lang w:val="de-DE"/>
        </w:rPr>
      </w:pPr>
    </w:p>
    <w:p w14:paraId="303D7503" w14:textId="77777777" w:rsidR="003105B9" w:rsidRPr="002C1D31" w:rsidRDefault="009D5A25"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A-R-FR</w:t>
      </w:r>
      <w:r w:rsidR="00ED6099" w:rsidRPr="002C1D31">
        <w:rPr>
          <w:rFonts w:ascii="Arial" w:hAnsi="Arial" w:cs="Arial"/>
          <w:b/>
          <w:bCs/>
          <w:sz w:val="20"/>
          <w:szCs w:val="20"/>
          <w:lang w:val="de-DE"/>
        </w:rPr>
        <w:t>050</w:t>
      </w:r>
    </w:p>
    <w:p w14:paraId="40BECE9A" w14:textId="77777777" w:rsidR="009D5A25" w:rsidRPr="002C1D31" w:rsidRDefault="009D5A2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eine </w:t>
      </w:r>
      <w:r w:rsidR="00CA6A49" w:rsidRPr="002C1D31">
        <w:rPr>
          <w:rFonts w:ascii="Arial" w:hAnsi="Arial" w:cs="Arial"/>
          <w:b/>
          <w:bCs/>
          <w:sz w:val="20"/>
          <w:szCs w:val="20"/>
          <w:lang w:val="de-DE"/>
        </w:rPr>
        <w:t>„</w:t>
      </w:r>
      <w:r w:rsidRPr="002C1D31">
        <w:rPr>
          <w:rFonts w:ascii="Arial" w:hAnsi="Arial" w:cs="Arial"/>
          <w:b/>
          <w:bCs/>
          <w:sz w:val="20"/>
          <w:szCs w:val="20"/>
          <w:lang w:val="de-DE"/>
        </w:rPr>
        <w:t>Aktivitätszeit</w:t>
      </w:r>
      <w:r w:rsidR="00CA6A49" w:rsidRPr="002C1D31">
        <w:rPr>
          <w:rFonts w:ascii="Arial" w:hAnsi="Arial" w:cs="Arial"/>
          <w:b/>
          <w:bCs/>
          <w:sz w:val="20"/>
          <w:szCs w:val="20"/>
          <w:lang w:val="de-DE"/>
        </w:rPr>
        <w:t>“ (A)?</w:t>
      </w:r>
    </w:p>
    <w:p w14:paraId="7308D3F7" w14:textId="77777777" w:rsidR="009D5A25" w:rsidRPr="002C1D31" w:rsidRDefault="003445E3"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0"/>
          <w:szCs w:val="20"/>
          <w:lang w:val="de-DE"/>
        </w:rPr>
        <w:t xml:space="preserve"> </w:t>
      </w:r>
      <w:r w:rsidR="009D5A25" w:rsidRPr="002C1D31">
        <w:rPr>
          <w:rFonts w:ascii="Arial" w:hAnsi="Arial" w:cs="Arial"/>
          <w:sz w:val="20"/>
          <w:szCs w:val="20"/>
          <w:lang w:val="de-DE"/>
        </w:rPr>
        <w:t xml:space="preserve">30 Sekunden Kampfzeit, in der der passive Ringer punkten </w:t>
      </w:r>
      <w:r w:rsidR="003105B9" w:rsidRPr="002C1D31">
        <w:rPr>
          <w:rFonts w:ascii="Arial" w:hAnsi="Arial" w:cs="Arial"/>
          <w:sz w:val="20"/>
          <w:szCs w:val="20"/>
          <w:lang w:val="de-DE"/>
        </w:rPr>
        <w:t>soll/</w:t>
      </w:r>
      <w:r w:rsidR="009D5A25" w:rsidRPr="002C1D31">
        <w:rPr>
          <w:rFonts w:ascii="Arial" w:hAnsi="Arial" w:cs="Arial"/>
          <w:sz w:val="20"/>
          <w:szCs w:val="20"/>
          <w:lang w:val="de-DE"/>
        </w:rPr>
        <w:t>muss</w:t>
      </w:r>
    </w:p>
    <w:p w14:paraId="34B8ABC2" w14:textId="77777777" w:rsidR="00DA4D2C" w:rsidRPr="002C1D31" w:rsidRDefault="00DA4D2C" w:rsidP="0021699D">
      <w:pPr>
        <w:autoSpaceDE w:val="0"/>
        <w:autoSpaceDN w:val="0"/>
        <w:adjustRightInd w:val="0"/>
        <w:spacing w:after="0" w:line="240" w:lineRule="auto"/>
        <w:jc w:val="both"/>
        <w:rPr>
          <w:rFonts w:ascii="Arial" w:hAnsi="Arial" w:cs="Arial"/>
          <w:sz w:val="24"/>
          <w:szCs w:val="20"/>
          <w:u w:val="single"/>
          <w:lang w:val="de-DE"/>
        </w:rPr>
      </w:pPr>
    </w:p>
    <w:p w14:paraId="2BA2033A" w14:textId="77777777" w:rsidR="001E49A3" w:rsidRPr="002C1D31" w:rsidRDefault="00ED6099" w:rsidP="0021699D">
      <w:pPr>
        <w:autoSpaceDE w:val="0"/>
        <w:autoSpaceDN w:val="0"/>
        <w:adjustRightInd w:val="0"/>
        <w:spacing w:after="0" w:line="240" w:lineRule="auto"/>
        <w:jc w:val="both"/>
        <w:rPr>
          <w:rFonts w:ascii="Arial" w:hAnsi="Arial" w:cs="Arial"/>
          <w:b/>
          <w:bCs/>
          <w:sz w:val="20"/>
          <w:szCs w:val="20"/>
          <w:lang w:val="de-DE"/>
        </w:rPr>
      </w:pPr>
      <w:bookmarkStart w:id="38" w:name="_Hlk97218566"/>
      <w:r w:rsidRPr="002C1D31">
        <w:rPr>
          <w:rFonts w:ascii="Arial" w:hAnsi="Arial" w:cs="Arial"/>
          <w:b/>
          <w:bCs/>
          <w:sz w:val="20"/>
          <w:szCs w:val="20"/>
          <w:lang w:val="de-DE"/>
        </w:rPr>
        <w:t>A-R-FR060</w:t>
      </w:r>
    </w:p>
    <w:p w14:paraId="01628212" w14:textId="77777777" w:rsidR="001E49A3" w:rsidRPr="002C1D31" w:rsidRDefault="001E49A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ende</w:t>
      </w:r>
      <w:r w:rsidR="003105B9" w:rsidRPr="002C1D31">
        <w:rPr>
          <w:rFonts w:ascii="Arial" w:hAnsi="Arial" w:cs="Arial"/>
          <w:b/>
          <w:bCs/>
          <w:sz w:val="20"/>
          <w:szCs w:val="20"/>
          <w:lang w:val="de-DE"/>
        </w:rPr>
        <w:t>t die „Aktivitätszeit“ (A)</w:t>
      </w:r>
      <w:r w:rsidRPr="002C1D31">
        <w:rPr>
          <w:rFonts w:ascii="Arial" w:hAnsi="Arial" w:cs="Arial"/>
          <w:b/>
          <w:bCs/>
          <w:sz w:val="20"/>
          <w:szCs w:val="20"/>
          <w:lang w:val="de-DE"/>
        </w:rPr>
        <w:t>?</w:t>
      </w:r>
    </w:p>
    <w:p w14:paraId="3B249048" w14:textId="08BD8AFC" w:rsidR="001E49A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E49A3" w:rsidRPr="002C1D31">
        <w:rPr>
          <w:rFonts w:ascii="Arial" w:hAnsi="Arial" w:cs="Arial"/>
          <w:sz w:val="20"/>
          <w:szCs w:val="20"/>
          <w:lang w:val="de-DE"/>
        </w:rPr>
        <w:t xml:space="preserve">wenn </w:t>
      </w:r>
      <w:r w:rsidR="00721166" w:rsidRPr="002C1D31">
        <w:rPr>
          <w:rFonts w:ascii="Arial" w:hAnsi="Arial" w:cs="Arial"/>
          <w:sz w:val="20"/>
          <w:szCs w:val="20"/>
          <w:lang w:val="de-DE"/>
        </w:rPr>
        <w:t xml:space="preserve">der </w:t>
      </w:r>
      <w:r w:rsidR="001E49A3" w:rsidRPr="002C1D31">
        <w:rPr>
          <w:rFonts w:ascii="Arial" w:hAnsi="Arial" w:cs="Arial"/>
          <w:sz w:val="20"/>
          <w:szCs w:val="20"/>
          <w:lang w:val="de-DE"/>
        </w:rPr>
        <w:t xml:space="preserve">Ringer </w:t>
      </w:r>
      <w:r w:rsidR="00721166" w:rsidRPr="002C1D31">
        <w:rPr>
          <w:rFonts w:ascii="Arial" w:hAnsi="Arial" w:cs="Arial"/>
          <w:sz w:val="20"/>
          <w:szCs w:val="20"/>
          <w:lang w:val="de-DE"/>
        </w:rPr>
        <w:t xml:space="preserve">mit Aktivitätszeit </w:t>
      </w:r>
      <w:r w:rsidR="001E49A3" w:rsidRPr="002C1D31">
        <w:rPr>
          <w:rFonts w:ascii="Arial" w:hAnsi="Arial" w:cs="Arial"/>
          <w:sz w:val="20"/>
          <w:szCs w:val="20"/>
          <w:lang w:val="de-DE"/>
        </w:rPr>
        <w:t>punktet</w:t>
      </w:r>
      <w:r w:rsidR="00721166" w:rsidRPr="002C1D31">
        <w:rPr>
          <w:rFonts w:ascii="Arial" w:hAnsi="Arial" w:cs="Arial"/>
          <w:sz w:val="20"/>
          <w:szCs w:val="20"/>
          <w:lang w:val="de-DE"/>
        </w:rPr>
        <w:t xml:space="preserve"> (Punkte des </w:t>
      </w:r>
      <w:r w:rsidR="00C36B5A" w:rsidRPr="002C1D31">
        <w:rPr>
          <w:rFonts w:ascii="Arial" w:hAnsi="Arial" w:cs="Arial"/>
          <w:sz w:val="20"/>
          <w:szCs w:val="20"/>
          <w:lang w:val="de-DE"/>
        </w:rPr>
        <w:t>Gegners</w:t>
      </w:r>
      <w:r w:rsidR="00721166" w:rsidRPr="002C1D31">
        <w:rPr>
          <w:rFonts w:ascii="Arial" w:hAnsi="Arial" w:cs="Arial"/>
          <w:sz w:val="20"/>
          <w:szCs w:val="20"/>
          <w:lang w:val="de-DE"/>
        </w:rPr>
        <w:t xml:space="preserve"> beende</w:t>
      </w:r>
      <w:r w:rsidR="00283B45">
        <w:rPr>
          <w:rFonts w:ascii="Arial" w:hAnsi="Arial" w:cs="Arial"/>
          <w:sz w:val="20"/>
          <w:szCs w:val="20"/>
          <w:lang w:val="de-DE"/>
        </w:rPr>
        <w:t>n</w:t>
      </w:r>
      <w:r w:rsidR="00721166" w:rsidRPr="002C1D31">
        <w:rPr>
          <w:rFonts w:ascii="Arial" w:hAnsi="Arial" w:cs="Arial"/>
          <w:sz w:val="20"/>
          <w:szCs w:val="20"/>
          <w:lang w:val="de-DE"/>
        </w:rPr>
        <w:t xml:space="preserve"> die</w:t>
      </w:r>
      <w:r w:rsidR="00C36B5A" w:rsidRPr="002C1D31">
        <w:rPr>
          <w:rFonts w:ascii="Arial" w:hAnsi="Arial" w:cs="Arial"/>
          <w:sz w:val="20"/>
          <w:szCs w:val="20"/>
          <w:lang w:val="de-DE"/>
        </w:rPr>
        <w:t xml:space="preserve"> Aktivitätszeit</w:t>
      </w:r>
      <w:r w:rsidR="00721166" w:rsidRPr="002C1D31">
        <w:rPr>
          <w:rFonts w:ascii="Arial" w:hAnsi="Arial" w:cs="Arial"/>
          <w:sz w:val="20"/>
          <w:szCs w:val="20"/>
          <w:lang w:val="de-DE"/>
        </w:rPr>
        <w:t xml:space="preserve"> nicht)</w:t>
      </w:r>
    </w:p>
    <w:p w14:paraId="04BFE64A" w14:textId="77777777" w:rsidR="00571FD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E49A3" w:rsidRPr="002C1D31">
        <w:rPr>
          <w:rFonts w:ascii="Arial" w:hAnsi="Arial" w:cs="Arial"/>
          <w:sz w:val="20"/>
          <w:szCs w:val="20"/>
          <w:lang w:val="de-DE"/>
        </w:rPr>
        <w:t>oder nach spätestens 30 Sekunden (</w:t>
      </w:r>
      <w:r w:rsidR="00516713" w:rsidRPr="002C1D31">
        <w:rPr>
          <w:rFonts w:ascii="Arial" w:hAnsi="Arial" w:cs="Arial"/>
          <w:sz w:val="20"/>
          <w:szCs w:val="20"/>
          <w:lang w:val="de-DE"/>
        </w:rPr>
        <w:t xml:space="preserve">keine Kampfunterbrechung </w:t>
      </w:r>
      <w:r w:rsidR="001E49A3" w:rsidRPr="002C1D31">
        <w:rPr>
          <w:rFonts w:ascii="Arial" w:hAnsi="Arial" w:cs="Arial"/>
          <w:sz w:val="20"/>
          <w:szCs w:val="20"/>
          <w:lang w:val="de-DE"/>
        </w:rPr>
        <w:t>nach Ablauf der Aktivitätszeit)</w:t>
      </w:r>
    </w:p>
    <w:p w14:paraId="50F25270" w14:textId="77777777" w:rsidR="00571FD0" w:rsidRPr="002C1D31" w:rsidRDefault="00571FD0" w:rsidP="0021699D">
      <w:pPr>
        <w:autoSpaceDE w:val="0"/>
        <w:autoSpaceDN w:val="0"/>
        <w:adjustRightInd w:val="0"/>
        <w:spacing w:after="0" w:line="240" w:lineRule="auto"/>
        <w:jc w:val="both"/>
        <w:rPr>
          <w:rFonts w:ascii="Arial" w:hAnsi="Arial" w:cs="Arial"/>
          <w:sz w:val="20"/>
          <w:szCs w:val="20"/>
          <w:lang w:val="de-DE"/>
        </w:rPr>
      </w:pPr>
    </w:p>
    <w:p w14:paraId="7B517D4F" w14:textId="77777777" w:rsidR="002E57F8" w:rsidRPr="002C1D31" w:rsidRDefault="002E57F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w:t>
      </w:r>
      <w:r w:rsidR="00ED6099" w:rsidRPr="002C1D31">
        <w:rPr>
          <w:rFonts w:ascii="Arial" w:hAnsi="Arial" w:cs="Arial"/>
          <w:b/>
          <w:bCs/>
          <w:sz w:val="20"/>
          <w:szCs w:val="20"/>
          <w:lang w:val="de-DE"/>
        </w:rPr>
        <w:t>070</w:t>
      </w:r>
    </w:p>
    <w:p w14:paraId="13ACC142" w14:textId="616CDE75" w:rsidR="00C36B5A" w:rsidRPr="002C1D31" w:rsidRDefault="00C36B5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zu tun, wenn der Ringer mit Aktivitätszeit innerhalb dieser </w:t>
      </w:r>
      <w:r w:rsidR="00A23A17" w:rsidRPr="002C1D31">
        <w:rPr>
          <w:rFonts w:ascii="Arial" w:hAnsi="Arial" w:cs="Arial"/>
          <w:b/>
          <w:bCs/>
          <w:sz w:val="20"/>
          <w:szCs w:val="20"/>
          <w:lang w:val="de-DE"/>
        </w:rPr>
        <w:t>30 Sekunden</w:t>
      </w:r>
      <w:r w:rsidR="00AE3BC5" w:rsidRPr="002C1D31">
        <w:rPr>
          <w:rFonts w:ascii="Arial" w:hAnsi="Arial" w:cs="Arial"/>
          <w:b/>
          <w:bCs/>
          <w:sz w:val="20"/>
          <w:szCs w:val="20"/>
          <w:lang w:val="de-DE"/>
        </w:rPr>
        <w:t xml:space="preserve"> nicht </w:t>
      </w:r>
      <w:r w:rsidRPr="002C1D31">
        <w:rPr>
          <w:rFonts w:ascii="Arial" w:hAnsi="Arial" w:cs="Arial"/>
          <w:b/>
          <w:bCs/>
          <w:sz w:val="20"/>
          <w:szCs w:val="20"/>
          <w:lang w:val="de-DE"/>
        </w:rPr>
        <w:t>punktet?</w:t>
      </w:r>
    </w:p>
    <w:p w14:paraId="5F381587" w14:textId="77777777" w:rsidR="00516713" w:rsidRPr="002C1D31" w:rsidRDefault="0051671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keine Kampfunterbrechung (nach Ablauf der Aktivitätszeit)</w:t>
      </w:r>
    </w:p>
    <w:p w14:paraId="059EBF67" w14:textId="77777777" w:rsidR="001E49A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E57F8" w:rsidRPr="002C1D31">
        <w:rPr>
          <w:rFonts w:ascii="Arial" w:hAnsi="Arial" w:cs="Arial"/>
          <w:sz w:val="20"/>
          <w:szCs w:val="20"/>
          <w:lang w:val="de-DE"/>
        </w:rPr>
        <w:t xml:space="preserve">Gegner erhält </w:t>
      </w:r>
      <w:r w:rsidR="001E49A3" w:rsidRPr="002C1D31">
        <w:rPr>
          <w:rFonts w:ascii="Arial" w:hAnsi="Arial" w:cs="Arial"/>
          <w:sz w:val="20"/>
          <w:szCs w:val="20"/>
          <w:lang w:val="de-DE"/>
        </w:rPr>
        <w:t>1 Punkt</w:t>
      </w:r>
    </w:p>
    <w:bookmarkEnd w:id="38"/>
    <w:p w14:paraId="36218EBC" w14:textId="77777777" w:rsidR="00571FD0" w:rsidRPr="002C1D31" w:rsidRDefault="00571FD0" w:rsidP="0021699D">
      <w:pPr>
        <w:autoSpaceDE w:val="0"/>
        <w:autoSpaceDN w:val="0"/>
        <w:adjustRightInd w:val="0"/>
        <w:spacing w:after="0" w:line="240" w:lineRule="auto"/>
        <w:jc w:val="both"/>
        <w:rPr>
          <w:rFonts w:ascii="Arial" w:hAnsi="Arial" w:cs="Arial"/>
          <w:sz w:val="20"/>
          <w:szCs w:val="20"/>
          <w:lang w:val="de-DE"/>
        </w:rPr>
      </w:pPr>
    </w:p>
    <w:p w14:paraId="2260A167" w14:textId="77777777" w:rsidR="00DC27E5" w:rsidRPr="002C1D31" w:rsidRDefault="00DC27E5"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406DA49A" w14:textId="6D77A778" w:rsidR="004A3010" w:rsidRPr="002C1D31" w:rsidRDefault="004A301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lastRenderedPageBreak/>
        <w:t>A-R-FR</w:t>
      </w:r>
      <w:r w:rsidR="00ED6099" w:rsidRPr="002C1D31">
        <w:rPr>
          <w:rFonts w:ascii="Arial" w:hAnsi="Arial" w:cs="Arial"/>
          <w:b/>
          <w:bCs/>
          <w:sz w:val="20"/>
          <w:szCs w:val="20"/>
          <w:lang w:val="de-DE"/>
        </w:rPr>
        <w:t>080</w:t>
      </w:r>
    </w:p>
    <w:p w14:paraId="49508DC6" w14:textId="6D2EC850" w:rsidR="003105B9" w:rsidRPr="002C1D31" w:rsidRDefault="003B4EE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Wann ist die „Aktivitätszeit“ (A) </w:t>
      </w:r>
      <w:r w:rsidR="00CB3ECC" w:rsidRPr="002C1D31">
        <w:rPr>
          <w:rFonts w:ascii="Arial" w:hAnsi="Arial" w:cs="Arial"/>
          <w:b/>
          <w:bCs/>
          <w:sz w:val="20"/>
          <w:szCs w:val="20"/>
          <w:lang w:val="de-DE"/>
        </w:rPr>
        <w:t xml:space="preserve">beim Stand von 0:0 </w:t>
      </w:r>
      <w:r w:rsidR="003105B9" w:rsidRPr="002C1D31">
        <w:rPr>
          <w:rFonts w:ascii="Arial" w:hAnsi="Arial" w:cs="Arial"/>
          <w:b/>
          <w:bCs/>
          <w:sz w:val="20"/>
          <w:szCs w:val="20"/>
          <w:lang w:val="de-DE"/>
        </w:rPr>
        <w:t xml:space="preserve">zwingend anzuordnen </w:t>
      </w:r>
      <w:r w:rsidR="004A3010" w:rsidRPr="002C1D31">
        <w:rPr>
          <w:rFonts w:ascii="Arial" w:hAnsi="Arial" w:cs="Arial"/>
          <w:b/>
          <w:bCs/>
          <w:sz w:val="20"/>
          <w:szCs w:val="20"/>
          <w:lang w:val="de-DE"/>
        </w:rPr>
        <w:t>und was muss beachtet werden</w:t>
      </w:r>
      <w:r w:rsidR="003105B9" w:rsidRPr="002C1D31">
        <w:rPr>
          <w:rFonts w:ascii="Arial" w:hAnsi="Arial" w:cs="Arial"/>
          <w:b/>
          <w:bCs/>
          <w:sz w:val="20"/>
          <w:szCs w:val="20"/>
          <w:lang w:val="de-DE"/>
        </w:rPr>
        <w:t>?</w:t>
      </w:r>
    </w:p>
    <w:p w14:paraId="325BB900" w14:textId="2CE5E1C2" w:rsidR="003B4EE8" w:rsidRPr="002C1D31" w:rsidRDefault="004A301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3B4EE8" w:rsidRPr="002C1D31">
        <w:rPr>
          <w:rFonts w:ascii="Arial" w:eastAsia="OpenSymbol" w:hAnsi="Arial" w:cs="Arial"/>
          <w:sz w:val="20"/>
          <w:szCs w:val="20"/>
          <w:lang w:val="de-DE"/>
        </w:rPr>
        <w:t xml:space="preserve"> </w:t>
      </w:r>
      <w:r w:rsidR="005E736E" w:rsidRPr="002C1D31">
        <w:rPr>
          <w:rFonts w:ascii="Arial" w:hAnsi="Arial" w:cs="Arial"/>
          <w:sz w:val="20"/>
          <w:szCs w:val="20"/>
          <w:lang w:val="de-DE"/>
        </w:rPr>
        <w:t xml:space="preserve">Männer, Frauen, </w:t>
      </w:r>
      <w:r w:rsidR="00F62B54" w:rsidRPr="002C1D31">
        <w:rPr>
          <w:rFonts w:ascii="Arial" w:hAnsi="Arial" w:cs="Arial"/>
          <w:sz w:val="20"/>
          <w:szCs w:val="20"/>
          <w:lang w:val="de-DE"/>
        </w:rPr>
        <w:t>U20</w:t>
      </w:r>
      <w:r w:rsidR="00E856A2" w:rsidRPr="002C1D31">
        <w:rPr>
          <w:rFonts w:ascii="Arial" w:hAnsi="Arial" w:cs="Arial"/>
          <w:sz w:val="20"/>
          <w:szCs w:val="20"/>
          <w:lang w:val="de-DE"/>
        </w:rPr>
        <w:t>:</w:t>
      </w:r>
      <w:r w:rsidR="00163B11" w:rsidRPr="002C1D31">
        <w:rPr>
          <w:rFonts w:ascii="Arial" w:hAnsi="Arial" w:cs="Arial"/>
          <w:sz w:val="20"/>
          <w:szCs w:val="20"/>
          <w:lang w:val="de-DE"/>
        </w:rPr>
        <w:tab/>
      </w:r>
      <w:r w:rsidR="005E736E" w:rsidRPr="002C1D31">
        <w:rPr>
          <w:rFonts w:ascii="Arial" w:hAnsi="Arial" w:cs="Arial"/>
          <w:sz w:val="20"/>
          <w:szCs w:val="20"/>
          <w:lang w:val="de-DE"/>
        </w:rPr>
        <w:tab/>
      </w:r>
      <w:r w:rsidR="005E736E" w:rsidRPr="002C1D31">
        <w:rPr>
          <w:rFonts w:ascii="Arial" w:hAnsi="Arial" w:cs="Arial"/>
          <w:sz w:val="20"/>
          <w:szCs w:val="20"/>
          <w:lang w:val="de-DE"/>
        </w:rPr>
        <w:tab/>
      </w:r>
      <w:r w:rsidR="006F4321" w:rsidRPr="002C1D31">
        <w:rPr>
          <w:rFonts w:ascii="Arial" w:hAnsi="Arial" w:cs="Arial"/>
          <w:sz w:val="20"/>
          <w:szCs w:val="20"/>
          <w:lang w:val="de-DE"/>
        </w:rPr>
        <w:t>bei</w:t>
      </w:r>
      <w:r w:rsidRPr="002C1D31">
        <w:rPr>
          <w:rFonts w:ascii="Arial" w:hAnsi="Arial" w:cs="Arial"/>
          <w:sz w:val="20"/>
          <w:szCs w:val="20"/>
          <w:lang w:val="de-DE"/>
        </w:rPr>
        <w:t xml:space="preserve"> </w:t>
      </w:r>
      <w:r w:rsidR="003B4EE8" w:rsidRPr="002C1D31">
        <w:rPr>
          <w:rFonts w:ascii="Arial" w:hAnsi="Arial" w:cs="Arial"/>
          <w:sz w:val="20"/>
          <w:szCs w:val="20"/>
          <w:lang w:val="de-DE"/>
        </w:rPr>
        <w:t>2:00 Minuten</w:t>
      </w:r>
    </w:p>
    <w:p w14:paraId="03D50733" w14:textId="6A5A3A9A" w:rsidR="003B4EE8" w:rsidRPr="002C1D31" w:rsidRDefault="00FF60AA"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E736E" w:rsidRPr="002C1D31">
        <w:rPr>
          <w:rFonts w:ascii="Arial" w:hAnsi="Arial" w:cs="Arial"/>
          <w:sz w:val="20"/>
          <w:szCs w:val="20"/>
          <w:lang w:val="de-DE"/>
        </w:rPr>
        <w:t xml:space="preserve">Veteranen, </w:t>
      </w:r>
      <w:r w:rsidR="00F62B54" w:rsidRPr="002C1D31">
        <w:rPr>
          <w:rFonts w:ascii="Arial" w:hAnsi="Arial" w:cs="Arial"/>
          <w:sz w:val="20"/>
          <w:szCs w:val="20"/>
          <w:lang w:val="de-DE"/>
        </w:rPr>
        <w:t>U17, U14</w:t>
      </w:r>
      <w:r w:rsidR="00F62B54" w:rsidRPr="002C1D31">
        <w:rPr>
          <w:rFonts w:ascii="Arial" w:hAnsi="Arial" w:cs="Arial"/>
          <w:b/>
          <w:bCs/>
          <w:sz w:val="20"/>
          <w:szCs w:val="20"/>
          <w:lang w:val="de-DE"/>
        </w:rPr>
        <w:t xml:space="preserve"> </w:t>
      </w:r>
      <w:r w:rsidR="005E736E" w:rsidRPr="002C1D31">
        <w:rPr>
          <w:rFonts w:ascii="Arial" w:hAnsi="Arial" w:cs="Arial"/>
          <w:sz w:val="20"/>
          <w:szCs w:val="20"/>
          <w:lang w:val="de-DE"/>
        </w:rPr>
        <w:t>und jünger</w:t>
      </w:r>
      <w:r w:rsidR="00E856A2" w:rsidRPr="002C1D31">
        <w:rPr>
          <w:rFonts w:ascii="Arial" w:hAnsi="Arial" w:cs="Arial"/>
          <w:sz w:val="20"/>
          <w:szCs w:val="20"/>
          <w:lang w:val="de-DE"/>
        </w:rPr>
        <w:t>:</w:t>
      </w:r>
      <w:r w:rsidR="00163B11" w:rsidRPr="002C1D31">
        <w:rPr>
          <w:rFonts w:ascii="Arial" w:hAnsi="Arial" w:cs="Arial"/>
          <w:sz w:val="20"/>
          <w:szCs w:val="20"/>
          <w:lang w:val="de-DE"/>
        </w:rPr>
        <w:tab/>
      </w:r>
      <w:r w:rsidR="00F62B54" w:rsidRPr="002C1D31">
        <w:rPr>
          <w:rFonts w:ascii="Arial" w:hAnsi="Arial" w:cs="Arial"/>
          <w:sz w:val="20"/>
          <w:szCs w:val="20"/>
          <w:lang w:val="de-DE"/>
        </w:rPr>
        <w:tab/>
      </w:r>
      <w:r w:rsidR="006F4321" w:rsidRPr="002C1D31">
        <w:rPr>
          <w:rFonts w:ascii="Arial" w:hAnsi="Arial" w:cs="Arial"/>
          <w:sz w:val="20"/>
          <w:szCs w:val="20"/>
          <w:lang w:val="de-DE"/>
        </w:rPr>
        <w:t>bei</w:t>
      </w:r>
      <w:r w:rsidR="003B4EE8" w:rsidRPr="002C1D31">
        <w:rPr>
          <w:rFonts w:ascii="Arial" w:hAnsi="Arial" w:cs="Arial"/>
          <w:sz w:val="20"/>
          <w:szCs w:val="20"/>
          <w:lang w:val="de-DE"/>
        </w:rPr>
        <w:t xml:space="preserve"> 1:00 Minute</w:t>
      </w:r>
    </w:p>
    <w:p w14:paraId="1E81ECF9" w14:textId="77777777" w:rsidR="009D5A25" w:rsidRPr="002C1D31" w:rsidRDefault="004A301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003B4EE8" w:rsidRPr="002C1D31">
        <w:rPr>
          <w:rFonts w:ascii="Arial" w:eastAsia="OpenSymbol" w:hAnsi="Arial" w:cs="Arial"/>
          <w:sz w:val="20"/>
          <w:szCs w:val="20"/>
          <w:lang w:val="de-DE"/>
        </w:rPr>
        <w:t xml:space="preserve"> </w:t>
      </w:r>
      <w:r w:rsidRPr="002C1D31">
        <w:rPr>
          <w:rFonts w:ascii="Arial" w:hAnsi="Arial" w:cs="Arial"/>
          <w:sz w:val="20"/>
          <w:szCs w:val="20"/>
          <w:lang w:val="de-DE"/>
        </w:rPr>
        <w:t>e</w:t>
      </w:r>
      <w:r w:rsidR="003B4EE8" w:rsidRPr="002C1D31">
        <w:rPr>
          <w:rFonts w:ascii="Arial" w:hAnsi="Arial" w:cs="Arial"/>
          <w:sz w:val="20"/>
          <w:szCs w:val="20"/>
          <w:lang w:val="de-DE"/>
        </w:rPr>
        <w:t>in</w:t>
      </w:r>
      <w:r w:rsidRPr="002C1D31">
        <w:rPr>
          <w:rFonts w:ascii="Arial" w:hAnsi="Arial" w:cs="Arial"/>
          <w:sz w:val="20"/>
          <w:szCs w:val="20"/>
          <w:lang w:val="de-DE"/>
        </w:rPr>
        <w:t>e</w:t>
      </w:r>
      <w:r w:rsidR="003B4EE8" w:rsidRPr="002C1D31">
        <w:rPr>
          <w:rFonts w:ascii="Arial" w:hAnsi="Arial" w:cs="Arial"/>
          <w:sz w:val="20"/>
          <w:szCs w:val="20"/>
          <w:lang w:val="de-DE"/>
        </w:rPr>
        <w:t xml:space="preserve"> laufende Aktion</w:t>
      </w:r>
      <w:r w:rsidR="00235652" w:rsidRPr="002C1D31">
        <w:rPr>
          <w:rFonts w:ascii="Arial" w:hAnsi="Arial" w:cs="Arial"/>
          <w:sz w:val="20"/>
          <w:szCs w:val="20"/>
          <w:lang w:val="de-DE"/>
        </w:rPr>
        <w:t xml:space="preserve"> darf nicht unterbrochen werden</w:t>
      </w:r>
    </w:p>
    <w:p w14:paraId="796CBDD5" w14:textId="77777777" w:rsidR="00305B73" w:rsidRPr="002C1D31" w:rsidRDefault="00305B73" w:rsidP="0021699D">
      <w:pPr>
        <w:autoSpaceDE w:val="0"/>
        <w:autoSpaceDN w:val="0"/>
        <w:adjustRightInd w:val="0"/>
        <w:spacing w:after="0" w:line="240" w:lineRule="auto"/>
        <w:jc w:val="both"/>
        <w:rPr>
          <w:rFonts w:ascii="Arial" w:hAnsi="Arial" w:cs="Arial"/>
          <w:b/>
          <w:bCs/>
          <w:sz w:val="20"/>
          <w:szCs w:val="20"/>
          <w:lang w:val="de-DE"/>
        </w:rPr>
      </w:pPr>
    </w:p>
    <w:p w14:paraId="5BBB891E" w14:textId="77777777" w:rsidR="00DA4D2C" w:rsidRPr="002C1D31" w:rsidRDefault="00DA4D2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A-R-FR</w:t>
      </w:r>
      <w:r w:rsidR="00A54321" w:rsidRPr="002C1D31">
        <w:rPr>
          <w:rFonts w:ascii="Arial" w:hAnsi="Arial" w:cs="Arial"/>
          <w:b/>
          <w:bCs/>
          <w:sz w:val="20"/>
          <w:szCs w:val="20"/>
          <w:lang w:val="de-DE"/>
        </w:rPr>
        <w:t>090</w:t>
      </w:r>
    </w:p>
    <w:p w14:paraId="44881DBD" w14:textId="1EF5DE10" w:rsidR="00DA4D2C" w:rsidRPr="002C1D31" w:rsidRDefault="003105B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im Freistil</w:t>
      </w:r>
      <w:r w:rsidR="00DA4D2C" w:rsidRPr="002C1D31">
        <w:rPr>
          <w:rFonts w:ascii="Arial" w:hAnsi="Arial" w:cs="Arial"/>
          <w:b/>
          <w:bCs/>
          <w:sz w:val="20"/>
          <w:szCs w:val="20"/>
          <w:lang w:val="de-DE"/>
        </w:rPr>
        <w:t xml:space="preserve"> nach </w:t>
      </w:r>
      <w:r w:rsidR="00A23A17" w:rsidRPr="002C1D31">
        <w:rPr>
          <w:rFonts w:ascii="Arial" w:hAnsi="Arial" w:cs="Arial"/>
          <w:b/>
          <w:bCs/>
          <w:sz w:val="20"/>
          <w:szCs w:val="20"/>
          <w:lang w:val="de-DE"/>
        </w:rPr>
        <w:t xml:space="preserve">2:00 Minuten </w:t>
      </w:r>
      <w:r w:rsidR="005E736E" w:rsidRPr="002C1D31">
        <w:rPr>
          <w:rFonts w:ascii="Arial" w:hAnsi="Arial" w:cs="Arial"/>
          <w:b/>
          <w:bCs/>
          <w:sz w:val="20"/>
          <w:szCs w:val="20"/>
          <w:lang w:val="de-DE"/>
        </w:rPr>
        <w:t>(</w:t>
      </w:r>
      <w:r w:rsidR="00A23A17" w:rsidRPr="002C1D31">
        <w:rPr>
          <w:rFonts w:ascii="Arial" w:hAnsi="Arial" w:cs="Arial"/>
          <w:b/>
          <w:sz w:val="20"/>
          <w:szCs w:val="20"/>
          <w:lang w:val="de-DE"/>
        </w:rPr>
        <w:t>Männer</w:t>
      </w:r>
      <w:r w:rsidR="005E736E" w:rsidRPr="002C1D31">
        <w:rPr>
          <w:rFonts w:ascii="Arial" w:hAnsi="Arial" w:cs="Arial"/>
          <w:b/>
          <w:sz w:val="20"/>
          <w:szCs w:val="20"/>
          <w:lang w:val="de-DE"/>
        </w:rPr>
        <w:t>,</w:t>
      </w:r>
      <w:r w:rsidR="00A23A17" w:rsidRPr="002C1D31">
        <w:rPr>
          <w:rFonts w:ascii="Arial" w:hAnsi="Arial" w:cs="Arial"/>
          <w:b/>
          <w:sz w:val="20"/>
          <w:szCs w:val="20"/>
          <w:lang w:val="de-DE"/>
        </w:rPr>
        <w:t xml:space="preserve"> Frauen</w:t>
      </w:r>
      <w:r w:rsidR="005E736E" w:rsidRPr="002C1D31">
        <w:rPr>
          <w:rFonts w:ascii="Arial" w:hAnsi="Arial" w:cs="Arial"/>
          <w:b/>
          <w:sz w:val="20"/>
          <w:szCs w:val="20"/>
          <w:lang w:val="de-DE"/>
        </w:rPr>
        <w:t xml:space="preserve">, </w:t>
      </w:r>
      <w:r w:rsidR="00F62B54" w:rsidRPr="002C1D31">
        <w:rPr>
          <w:rFonts w:ascii="Arial" w:hAnsi="Arial" w:cs="Arial"/>
          <w:b/>
          <w:sz w:val="20"/>
          <w:szCs w:val="20"/>
          <w:lang w:val="de-DE"/>
        </w:rPr>
        <w:t>U20</w:t>
      </w:r>
      <w:r w:rsidR="00A23A17" w:rsidRPr="002C1D31">
        <w:rPr>
          <w:rFonts w:ascii="Arial" w:hAnsi="Arial" w:cs="Arial"/>
          <w:b/>
          <w:bCs/>
          <w:sz w:val="20"/>
          <w:szCs w:val="20"/>
          <w:lang w:val="de-DE"/>
        </w:rPr>
        <w:t xml:space="preserve">) bzw. </w:t>
      </w:r>
      <w:r w:rsidR="00DA4D2C" w:rsidRPr="002C1D31">
        <w:rPr>
          <w:rFonts w:ascii="Arial" w:hAnsi="Arial" w:cs="Arial"/>
          <w:b/>
          <w:bCs/>
          <w:sz w:val="20"/>
          <w:szCs w:val="20"/>
          <w:lang w:val="de-DE"/>
        </w:rPr>
        <w:t>1:00 Minute (</w:t>
      </w:r>
      <w:r w:rsidR="005E736E" w:rsidRPr="002C1D31">
        <w:rPr>
          <w:rFonts w:ascii="Arial" w:hAnsi="Arial" w:cs="Arial"/>
          <w:b/>
          <w:bCs/>
          <w:sz w:val="20"/>
          <w:szCs w:val="20"/>
          <w:lang w:val="de-DE"/>
        </w:rPr>
        <w:t xml:space="preserve">Veteranen, </w:t>
      </w:r>
      <w:r w:rsidR="00F62B54" w:rsidRPr="002C1D31">
        <w:rPr>
          <w:rFonts w:ascii="Arial" w:hAnsi="Arial" w:cs="Arial"/>
          <w:b/>
          <w:bCs/>
          <w:sz w:val="20"/>
          <w:szCs w:val="20"/>
          <w:lang w:val="de-DE"/>
        </w:rPr>
        <w:t>U17, U14</w:t>
      </w:r>
      <w:r w:rsidR="005E736E" w:rsidRPr="002C1D31">
        <w:rPr>
          <w:rFonts w:ascii="Arial" w:hAnsi="Arial" w:cs="Arial"/>
          <w:b/>
          <w:bCs/>
          <w:sz w:val="20"/>
          <w:szCs w:val="20"/>
          <w:lang w:val="de-DE"/>
        </w:rPr>
        <w:t xml:space="preserve"> und jünger</w:t>
      </w:r>
      <w:r w:rsidR="00DA4D2C" w:rsidRPr="002C1D31">
        <w:rPr>
          <w:rFonts w:ascii="Arial" w:hAnsi="Arial" w:cs="Arial"/>
          <w:b/>
          <w:bCs/>
          <w:sz w:val="20"/>
          <w:szCs w:val="20"/>
          <w:lang w:val="de-DE"/>
        </w:rPr>
        <w:t>) beim Stand von 0:0 zu tun</w:t>
      </w:r>
      <w:r w:rsidR="009D5A25" w:rsidRPr="002C1D31">
        <w:rPr>
          <w:rFonts w:ascii="Arial" w:hAnsi="Arial" w:cs="Arial"/>
          <w:b/>
          <w:bCs/>
          <w:sz w:val="20"/>
          <w:szCs w:val="20"/>
          <w:lang w:val="de-DE"/>
        </w:rPr>
        <w:t xml:space="preserve"> und was muss beachtet werden</w:t>
      </w:r>
      <w:r w:rsidR="00DA4D2C" w:rsidRPr="002C1D31">
        <w:rPr>
          <w:rFonts w:ascii="Arial" w:hAnsi="Arial" w:cs="Arial"/>
          <w:b/>
          <w:bCs/>
          <w:sz w:val="20"/>
          <w:szCs w:val="20"/>
          <w:lang w:val="de-DE"/>
        </w:rPr>
        <w:t>?</w:t>
      </w:r>
    </w:p>
    <w:p w14:paraId="34E9AD55" w14:textId="77777777" w:rsidR="00516713" w:rsidRPr="002C1D31" w:rsidRDefault="0051671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w:t>
      </w:r>
    </w:p>
    <w:p w14:paraId="03AB6F46" w14:textId="77777777" w:rsidR="00DA4D2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05B9" w:rsidRPr="002C1D31">
        <w:rPr>
          <w:rFonts w:ascii="Arial" w:hAnsi="Arial" w:cs="Arial"/>
          <w:sz w:val="20"/>
          <w:szCs w:val="20"/>
          <w:lang w:val="de-DE"/>
        </w:rPr>
        <w:t>Bestimmung des passiven Ringers</w:t>
      </w:r>
    </w:p>
    <w:p w14:paraId="62D8784A" w14:textId="77777777" w:rsidR="00C126F9"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4D2C" w:rsidRPr="002C1D31">
        <w:rPr>
          <w:rFonts w:ascii="Arial" w:hAnsi="Arial" w:cs="Arial"/>
          <w:sz w:val="20"/>
          <w:szCs w:val="20"/>
          <w:lang w:val="de-DE"/>
        </w:rPr>
        <w:t xml:space="preserve">Anordnung der „Aktivitätszeit“ (A) </w:t>
      </w:r>
    </w:p>
    <w:p w14:paraId="659B1813" w14:textId="6058E30A" w:rsidR="003B3E3D" w:rsidRPr="002C1D31" w:rsidRDefault="00C126F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eine laufende Aktion darf nicht unterbrochen werden</w:t>
      </w:r>
    </w:p>
    <w:p w14:paraId="37B7EC68" w14:textId="77777777" w:rsidR="00863F65" w:rsidRPr="002C1D31" w:rsidRDefault="00863F65" w:rsidP="0021699D">
      <w:pPr>
        <w:autoSpaceDE w:val="0"/>
        <w:autoSpaceDN w:val="0"/>
        <w:adjustRightInd w:val="0"/>
        <w:spacing w:after="0" w:line="240" w:lineRule="auto"/>
        <w:jc w:val="both"/>
        <w:rPr>
          <w:rFonts w:ascii="Arial" w:hAnsi="Arial" w:cs="Arial"/>
          <w:b/>
          <w:bCs/>
          <w:sz w:val="20"/>
          <w:szCs w:val="20"/>
          <w:lang w:val="de-DE"/>
        </w:rPr>
      </w:pPr>
    </w:p>
    <w:p w14:paraId="04AAB9EB" w14:textId="1CF590FB" w:rsidR="00AB5B96" w:rsidRPr="002C1D31" w:rsidRDefault="00A54321" w:rsidP="0021699D">
      <w:pPr>
        <w:spacing w:after="0"/>
        <w:jc w:val="both"/>
        <w:rPr>
          <w:rFonts w:ascii="Arial" w:hAnsi="Arial" w:cs="Arial"/>
          <w:b/>
          <w:bCs/>
          <w:sz w:val="20"/>
          <w:szCs w:val="20"/>
          <w:lang w:val="de-DE"/>
        </w:rPr>
      </w:pPr>
      <w:r w:rsidRPr="002C1D31">
        <w:rPr>
          <w:rFonts w:ascii="Arial" w:hAnsi="Arial" w:cs="Arial"/>
          <w:b/>
          <w:bCs/>
          <w:sz w:val="20"/>
          <w:szCs w:val="20"/>
          <w:lang w:val="de-DE"/>
        </w:rPr>
        <w:t>A-R-FR100</w:t>
      </w:r>
    </w:p>
    <w:p w14:paraId="1DC7F0FD" w14:textId="2823E8E7" w:rsidR="004A3010" w:rsidRPr="002C1D31" w:rsidRDefault="00AB5B96" w:rsidP="0021699D">
      <w:pPr>
        <w:spacing w:after="0"/>
        <w:jc w:val="both"/>
        <w:rPr>
          <w:rFonts w:ascii="Arial" w:hAnsi="Arial" w:cs="Arial"/>
          <w:b/>
          <w:bCs/>
          <w:sz w:val="20"/>
          <w:szCs w:val="20"/>
          <w:lang w:val="de-DE"/>
        </w:rPr>
      </w:pPr>
      <w:r w:rsidRPr="002C1D31">
        <w:rPr>
          <w:rFonts w:ascii="Arial" w:hAnsi="Arial" w:cs="Arial"/>
          <w:b/>
          <w:bCs/>
          <w:sz w:val="20"/>
          <w:szCs w:val="20"/>
          <w:lang w:val="de-DE"/>
        </w:rPr>
        <w:t>A</w:t>
      </w:r>
      <w:r w:rsidR="004A3010" w:rsidRPr="002C1D31">
        <w:rPr>
          <w:rFonts w:ascii="Arial" w:hAnsi="Arial" w:cs="Arial"/>
          <w:b/>
          <w:bCs/>
          <w:sz w:val="20"/>
          <w:szCs w:val="20"/>
          <w:lang w:val="de-DE"/>
        </w:rPr>
        <w:t>b welchem Zeitpunkt kann die „Aktivitätszeit“ (A) nicht mehr angeordnet werden?</w:t>
      </w:r>
    </w:p>
    <w:p w14:paraId="1A74D029" w14:textId="46A5BAE8" w:rsidR="004A3010" w:rsidRPr="002C1D31" w:rsidRDefault="00B525F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00EC07C4" w:rsidRPr="002C1D31">
        <w:rPr>
          <w:rFonts w:ascii="Arial" w:hAnsi="Arial" w:cs="Arial"/>
          <w:sz w:val="20"/>
          <w:szCs w:val="20"/>
          <w:lang w:val="de-DE"/>
        </w:rPr>
        <w:t xml:space="preserve">Männer, Frauen, </w:t>
      </w:r>
      <w:r w:rsidR="00CB71C2" w:rsidRPr="002C1D31">
        <w:rPr>
          <w:rFonts w:ascii="Arial" w:hAnsi="Arial" w:cs="Arial"/>
          <w:sz w:val="20"/>
          <w:szCs w:val="20"/>
          <w:lang w:val="de-DE"/>
        </w:rPr>
        <w:t>U20</w:t>
      </w:r>
      <w:r w:rsidR="00FB201A" w:rsidRPr="002C1D31">
        <w:rPr>
          <w:rFonts w:ascii="Arial" w:hAnsi="Arial" w:cs="Arial"/>
          <w:sz w:val="20"/>
          <w:szCs w:val="20"/>
          <w:lang w:val="de-DE"/>
        </w:rPr>
        <w:t>:</w:t>
      </w:r>
      <w:r w:rsidR="004A3010" w:rsidRPr="002C1D31">
        <w:rPr>
          <w:rFonts w:ascii="Arial" w:hAnsi="Arial" w:cs="Arial"/>
          <w:sz w:val="20"/>
          <w:szCs w:val="20"/>
          <w:lang w:val="de-DE"/>
        </w:rPr>
        <w:tab/>
      </w:r>
      <w:r w:rsidRPr="002C1D31">
        <w:rPr>
          <w:rFonts w:ascii="Arial" w:hAnsi="Arial" w:cs="Arial"/>
          <w:sz w:val="20"/>
          <w:szCs w:val="20"/>
          <w:lang w:val="de-DE"/>
        </w:rPr>
        <w:tab/>
      </w:r>
      <w:r w:rsidR="00EC07C4" w:rsidRPr="002C1D31">
        <w:rPr>
          <w:rFonts w:ascii="Arial" w:hAnsi="Arial" w:cs="Arial"/>
          <w:sz w:val="20"/>
          <w:szCs w:val="20"/>
          <w:lang w:val="de-DE"/>
        </w:rPr>
        <w:tab/>
      </w:r>
      <w:r w:rsidR="006F4321" w:rsidRPr="002C1D31">
        <w:rPr>
          <w:rFonts w:ascii="Arial" w:hAnsi="Arial" w:cs="Arial"/>
          <w:sz w:val="20"/>
          <w:szCs w:val="20"/>
          <w:lang w:val="de-DE"/>
        </w:rPr>
        <w:t>bei</w:t>
      </w:r>
      <w:r w:rsidR="004A3010" w:rsidRPr="002C1D31">
        <w:rPr>
          <w:rFonts w:ascii="Arial" w:hAnsi="Arial" w:cs="Arial"/>
          <w:sz w:val="20"/>
          <w:szCs w:val="20"/>
          <w:lang w:val="de-DE"/>
        </w:rPr>
        <w:t xml:space="preserve"> 2:30 </w:t>
      </w:r>
      <w:r w:rsidR="00C126F9" w:rsidRPr="002C1D31">
        <w:rPr>
          <w:rFonts w:ascii="Arial" w:hAnsi="Arial" w:cs="Arial"/>
          <w:sz w:val="20"/>
          <w:szCs w:val="20"/>
          <w:lang w:val="de-DE"/>
        </w:rPr>
        <w:t xml:space="preserve">Minuten </w:t>
      </w:r>
      <w:r w:rsidR="004A3010" w:rsidRPr="002C1D31">
        <w:rPr>
          <w:rFonts w:ascii="Arial" w:hAnsi="Arial" w:cs="Arial"/>
          <w:sz w:val="20"/>
          <w:szCs w:val="20"/>
          <w:lang w:val="de-DE"/>
        </w:rPr>
        <w:t>und 5:30 Minuten</w:t>
      </w:r>
    </w:p>
    <w:p w14:paraId="0E627BDB" w14:textId="0184A505" w:rsidR="004A3010" w:rsidRPr="002C1D31" w:rsidRDefault="00FF60AA"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EC07C4" w:rsidRPr="002C1D31">
        <w:rPr>
          <w:rFonts w:ascii="Arial" w:hAnsi="Arial" w:cs="Arial"/>
          <w:sz w:val="20"/>
          <w:szCs w:val="20"/>
          <w:lang w:val="de-DE"/>
        </w:rPr>
        <w:t xml:space="preserve">Veteranen, </w:t>
      </w:r>
      <w:r w:rsidR="00CB71C2" w:rsidRPr="002C1D31">
        <w:rPr>
          <w:rFonts w:ascii="Arial" w:hAnsi="Arial" w:cs="Arial"/>
          <w:sz w:val="20"/>
          <w:szCs w:val="20"/>
          <w:lang w:val="de-DE"/>
        </w:rPr>
        <w:t>U17, U14</w:t>
      </w:r>
      <w:r w:rsidR="00CB71C2" w:rsidRPr="002C1D31">
        <w:rPr>
          <w:rFonts w:ascii="Arial" w:hAnsi="Arial" w:cs="Arial"/>
          <w:b/>
          <w:bCs/>
          <w:sz w:val="20"/>
          <w:szCs w:val="20"/>
          <w:lang w:val="de-DE"/>
        </w:rPr>
        <w:t xml:space="preserve"> </w:t>
      </w:r>
      <w:r w:rsidR="00EC07C4" w:rsidRPr="002C1D31">
        <w:rPr>
          <w:rFonts w:ascii="Arial" w:hAnsi="Arial" w:cs="Arial"/>
          <w:sz w:val="20"/>
          <w:szCs w:val="20"/>
          <w:lang w:val="de-DE"/>
        </w:rPr>
        <w:t>und jünger</w:t>
      </w:r>
      <w:r w:rsidR="00FB201A" w:rsidRPr="002C1D31">
        <w:rPr>
          <w:rFonts w:ascii="Arial" w:hAnsi="Arial" w:cs="Arial"/>
          <w:sz w:val="20"/>
          <w:szCs w:val="20"/>
          <w:lang w:val="de-DE"/>
        </w:rPr>
        <w:t>:</w:t>
      </w:r>
      <w:r w:rsidR="004A3010" w:rsidRPr="002C1D31">
        <w:rPr>
          <w:rFonts w:ascii="Arial" w:hAnsi="Arial" w:cs="Arial"/>
          <w:sz w:val="20"/>
          <w:szCs w:val="20"/>
          <w:lang w:val="de-DE"/>
        </w:rPr>
        <w:tab/>
      </w:r>
      <w:r w:rsidR="00CB71C2" w:rsidRPr="002C1D31">
        <w:rPr>
          <w:rFonts w:ascii="Arial" w:hAnsi="Arial" w:cs="Arial"/>
          <w:sz w:val="20"/>
          <w:szCs w:val="20"/>
          <w:lang w:val="de-DE"/>
        </w:rPr>
        <w:tab/>
      </w:r>
      <w:r w:rsidR="006F4321" w:rsidRPr="002C1D31">
        <w:rPr>
          <w:rFonts w:ascii="Arial" w:hAnsi="Arial" w:cs="Arial"/>
          <w:sz w:val="20"/>
          <w:szCs w:val="20"/>
          <w:lang w:val="de-DE"/>
        </w:rPr>
        <w:t>bei</w:t>
      </w:r>
      <w:r w:rsidR="004A3010" w:rsidRPr="002C1D31">
        <w:rPr>
          <w:rFonts w:ascii="Arial" w:hAnsi="Arial" w:cs="Arial"/>
          <w:sz w:val="20"/>
          <w:szCs w:val="20"/>
          <w:lang w:val="de-DE"/>
        </w:rPr>
        <w:t xml:space="preserve"> 1:30 </w:t>
      </w:r>
      <w:r w:rsidR="00C126F9" w:rsidRPr="002C1D31">
        <w:rPr>
          <w:rFonts w:ascii="Arial" w:hAnsi="Arial" w:cs="Arial"/>
          <w:sz w:val="20"/>
          <w:szCs w:val="20"/>
          <w:lang w:val="de-DE"/>
        </w:rPr>
        <w:t xml:space="preserve">Minuten </w:t>
      </w:r>
      <w:r w:rsidR="004A3010" w:rsidRPr="002C1D31">
        <w:rPr>
          <w:rFonts w:ascii="Arial" w:hAnsi="Arial" w:cs="Arial"/>
          <w:sz w:val="20"/>
          <w:szCs w:val="20"/>
          <w:lang w:val="de-DE"/>
        </w:rPr>
        <w:t>und 3:30 Minuten</w:t>
      </w:r>
    </w:p>
    <w:p w14:paraId="7336348E" w14:textId="77777777" w:rsidR="008B32C0" w:rsidRPr="002C1D31" w:rsidRDefault="008B32C0" w:rsidP="0021699D">
      <w:pPr>
        <w:spacing w:after="0"/>
        <w:jc w:val="both"/>
        <w:rPr>
          <w:rFonts w:ascii="Arial" w:hAnsi="Arial" w:cs="Arial"/>
          <w:sz w:val="24"/>
          <w:szCs w:val="20"/>
          <w:u w:val="single"/>
          <w:lang w:val="de-DE"/>
        </w:rPr>
      </w:pPr>
    </w:p>
    <w:p w14:paraId="018B2E0A" w14:textId="77777777" w:rsidR="003B4EE8" w:rsidRPr="002C1D31" w:rsidRDefault="003B4EE8" w:rsidP="0021699D">
      <w:pPr>
        <w:spacing w:after="0"/>
        <w:jc w:val="both"/>
        <w:rPr>
          <w:rFonts w:ascii="Arial" w:hAnsi="Arial" w:cs="Arial"/>
          <w:sz w:val="24"/>
          <w:szCs w:val="20"/>
          <w:u w:val="single"/>
          <w:lang w:val="de-DE"/>
        </w:rPr>
      </w:pPr>
      <w:r w:rsidRPr="002C1D31">
        <w:rPr>
          <w:rFonts w:ascii="Arial" w:hAnsi="Arial" w:cs="Arial"/>
          <w:sz w:val="24"/>
          <w:szCs w:val="20"/>
          <w:u w:val="single"/>
          <w:lang w:val="de-DE"/>
        </w:rPr>
        <w:br w:type="page"/>
      </w:r>
    </w:p>
    <w:p w14:paraId="5371F240" w14:textId="77777777" w:rsidR="0051536C" w:rsidRPr="002C1D31" w:rsidRDefault="0051536C"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R - Regelwerk allgemein =&gt; Greco</w:t>
      </w:r>
    </w:p>
    <w:p w14:paraId="55675911" w14:textId="77777777" w:rsidR="006912AC" w:rsidRPr="002C1D31" w:rsidRDefault="006912AC" w:rsidP="0021699D">
      <w:pPr>
        <w:autoSpaceDE w:val="0"/>
        <w:autoSpaceDN w:val="0"/>
        <w:adjustRightInd w:val="0"/>
        <w:spacing w:after="0" w:line="240" w:lineRule="auto"/>
        <w:jc w:val="both"/>
        <w:rPr>
          <w:rFonts w:ascii="Arial" w:hAnsi="Arial" w:cs="Arial"/>
          <w:b/>
          <w:bCs/>
          <w:sz w:val="20"/>
          <w:szCs w:val="20"/>
          <w:lang w:val="de-DE"/>
        </w:rPr>
      </w:pPr>
    </w:p>
    <w:p w14:paraId="78D0C1FB" w14:textId="77777777" w:rsidR="003617F3" w:rsidRPr="002C1D31" w:rsidRDefault="003617F3" w:rsidP="0021699D">
      <w:pPr>
        <w:autoSpaceDE w:val="0"/>
        <w:autoSpaceDN w:val="0"/>
        <w:adjustRightInd w:val="0"/>
        <w:spacing w:after="0" w:line="240" w:lineRule="auto"/>
        <w:jc w:val="both"/>
        <w:rPr>
          <w:rFonts w:ascii="Arial" w:hAnsi="Arial" w:cs="Arial"/>
          <w:b/>
          <w:bCs/>
          <w:sz w:val="20"/>
          <w:szCs w:val="20"/>
          <w:lang w:val="de-DE"/>
        </w:rPr>
      </w:pPr>
    </w:p>
    <w:p w14:paraId="7BAEAE18" w14:textId="77777777" w:rsidR="003105B9" w:rsidRPr="00936CE5" w:rsidRDefault="0051536C" w:rsidP="0021699D">
      <w:pPr>
        <w:autoSpaceDE w:val="0"/>
        <w:autoSpaceDN w:val="0"/>
        <w:adjustRightInd w:val="0"/>
        <w:spacing w:after="0" w:line="240" w:lineRule="auto"/>
        <w:jc w:val="both"/>
        <w:rPr>
          <w:rFonts w:ascii="Arial" w:hAnsi="Arial" w:cs="Arial"/>
          <w:b/>
          <w:bCs/>
          <w:sz w:val="20"/>
          <w:szCs w:val="20"/>
          <w:lang w:val="de-DE"/>
        </w:rPr>
      </w:pPr>
      <w:bookmarkStart w:id="39" w:name="_Hlk220437036"/>
      <w:r w:rsidRPr="00936CE5">
        <w:rPr>
          <w:rFonts w:ascii="Arial" w:hAnsi="Arial" w:cs="Arial"/>
          <w:b/>
          <w:bCs/>
          <w:sz w:val="20"/>
          <w:szCs w:val="20"/>
          <w:lang w:val="de-DE"/>
        </w:rPr>
        <w:t>A-R-GR</w:t>
      </w:r>
      <w:r w:rsidR="00A54321" w:rsidRPr="00936CE5">
        <w:rPr>
          <w:rFonts w:ascii="Arial" w:hAnsi="Arial" w:cs="Arial"/>
          <w:b/>
          <w:bCs/>
          <w:sz w:val="20"/>
          <w:szCs w:val="20"/>
          <w:lang w:val="de-DE"/>
        </w:rPr>
        <w:t>010</w:t>
      </w:r>
    </w:p>
    <w:p w14:paraId="7759CEEB" w14:textId="77777777" w:rsidR="0051536C" w:rsidRPr="00936CE5" w:rsidRDefault="0051536C" w:rsidP="0021699D">
      <w:pPr>
        <w:autoSpaceDE w:val="0"/>
        <w:autoSpaceDN w:val="0"/>
        <w:adjustRightInd w:val="0"/>
        <w:spacing w:after="0" w:line="240" w:lineRule="auto"/>
        <w:jc w:val="both"/>
        <w:rPr>
          <w:rFonts w:ascii="Arial" w:hAnsi="Arial" w:cs="Arial"/>
          <w:b/>
          <w:bCs/>
          <w:sz w:val="20"/>
          <w:szCs w:val="20"/>
          <w:lang w:val="de-DE"/>
        </w:rPr>
      </w:pPr>
      <w:r w:rsidRPr="00936CE5">
        <w:rPr>
          <w:rFonts w:ascii="Arial" w:hAnsi="Arial" w:cs="Arial"/>
          <w:b/>
          <w:bCs/>
          <w:sz w:val="20"/>
          <w:szCs w:val="20"/>
          <w:lang w:val="de-DE"/>
        </w:rPr>
        <w:t xml:space="preserve">Was ist im Greco insbesondere verboten? </w:t>
      </w:r>
    </w:p>
    <w:p w14:paraId="4B64057B" w14:textId="77777777" w:rsidR="0051536C" w:rsidRPr="00936CE5" w:rsidRDefault="003445E3"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w:t>
      </w:r>
      <w:r w:rsidR="0051536C" w:rsidRPr="00936CE5">
        <w:rPr>
          <w:rFonts w:ascii="Arial" w:hAnsi="Arial" w:cs="Arial"/>
          <w:sz w:val="20"/>
          <w:szCs w:val="20"/>
          <w:lang w:val="de-DE"/>
        </w:rPr>
        <w:t xml:space="preserve">Fassen unterhalb der Hüfte </w:t>
      </w:r>
    </w:p>
    <w:p w14:paraId="5733201D" w14:textId="23CD9B7A" w:rsidR="0051536C" w:rsidRPr="00936CE5" w:rsidRDefault="003445E3"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xml:space="preserve"> </w:t>
      </w:r>
      <w:r w:rsidR="008B7407" w:rsidRPr="00936CE5">
        <w:rPr>
          <w:rFonts w:ascii="Arial" w:hAnsi="Arial" w:cs="Arial"/>
          <w:sz w:val="20"/>
          <w:szCs w:val="20"/>
          <w:lang w:val="de-DE"/>
        </w:rPr>
        <w:t>„</w:t>
      </w:r>
      <w:r w:rsidR="0051536C" w:rsidRPr="00936CE5">
        <w:rPr>
          <w:rFonts w:ascii="Arial" w:hAnsi="Arial" w:cs="Arial"/>
          <w:sz w:val="20"/>
          <w:szCs w:val="20"/>
          <w:lang w:val="de-DE"/>
        </w:rPr>
        <w:t>Beinarbeit</w:t>
      </w:r>
      <w:r w:rsidR="008B7407" w:rsidRPr="00936CE5">
        <w:rPr>
          <w:rFonts w:ascii="Arial" w:hAnsi="Arial" w:cs="Arial"/>
          <w:sz w:val="20"/>
          <w:szCs w:val="20"/>
          <w:lang w:val="de-DE"/>
        </w:rPr>
        <w:t>“</w:t>
      </w:r>
    </w:p>
    <w:p w14:paraId="4FD32917" w14:textId="660EDD1C" w:rsidR="001761FD" w:rsidRPr="002C1D31" w:rsidRDefault="001761FD" w:rsidP="0021699D">
      <w:pPr>
        <w:autoSpaceDE w:val="0"/>
        <w:autoSpaceDN w:val="0"/>
        <w:adjustRightInd w:val="0"/>
        <w:spacing w:after="0" w:line="240" w:lineRule="auto"/>
        <w:jc w:val="both"/>
        <w:rPr>
          <w:rFonts w:ascii="Arial" w:hAnsi="Arial" w:cs="Arial"/>
          <w:sz w:val="20"/>
          <w:szCs w:val="20"/>
          <w:lang w:val="de-DE"/>
        </w:rPr>
      </w:pPr>
      <w:r w:rsidRPr="00936CE5">
        <w:rPr>
          <w:rFonts w:ascii="Arial" w:hAnsi="Arial" w:cs="Arial"/>
          <w:sz w:val="20"/>
          <w:szCs w:val="20"/>
          <w:lang w:val="de-DE"/>
        </w:rPr>
        <w:t> dem Gegner auf die Füße zu treten</w:t>
      </w:r>
    </w:p>
    <w:p w14:paraId="21D25F07" w14:textId="7A58A854" w:rsidR="00CD3BBD" w:rsidRDefault="00CD3BBD" w:rsidP="0021699D">
      <w:pPr>
        <w:autoSpaceDE w:val="0"/>
        <w:autoSpaceDN w:val="0"/>
        <w:adjustRightInd w:val="0"/>
        <w:spacing w:after="0" w:line="240" w:lineRule="auto"/>
        <w:jc w:val="both"/>
        <w:rPr>
          <w:rFonts w:ascii="Arial" w:hAnsi="Arial" w:cs="Arial"/>
          <w:sz w:val="20"/>
          <w:szCs w:val="20"/>
          <w:lang w:val="de-DE"/>
        </w:rPr>
      </w:pPr>
    </w:p>
    <w:p w14:paraId="0C9A9C57" w14:textId="36117ED6" w:rsidR="00CD3BBD" w:rsidRPr="002C1D31" w:rsidRDefault="00CD3BBD" w:rsidP="0021699D">
      <w:pPr>
        <w:autoSpaceDE w:val="0"/>
        <w:autoSpaceDN w:val="0"/>
        <w:adjustRightInd w:val="0"/>
        <w:spacing w:after="0" w:line="240" w:lineRule="auto"/>
        <w:jc w:val="both"/>
        <w:rPr>
          <w:rFonts w:ascii="Arial" w:hAnsi="Arial" w:cs="Arial"/>
          <w:b/>
          <w:bCs/>
          <w:sz w:val="20"/>
          <w:szCs w:val="20"/>
          <w:lang w:val="de-DE"/>
        </w:rPr>
      </w:pPr>
      <w:bookmarkStart w:id="40" w:name="_Hlk68799400"/>
      <w:bookmarkEnd w:id="39"/>
      <w:r w:rsidRPr="002C1D31">
        <w:rPr>
          <w:rFonts w:ascii="Arial" w:hAnsi="Arial" w:cs="Arial"/>
          <w:b/>
          <w:bCs/>
          <w:sz w:val="20"/>
          <w:szCs w:val="20"/>
          <w:lang w:val="de-DE"/>
        </w:rPr>
        <w:t>A-R-GR012</w:t>
      </w:r>
    </w:p>
    <w:p w14:paraId="226C7A04" w14:textId="6DDA89CE" w:rsidR="00CD3BBD" w:rsidRPr="002C1D31" w:rsidRDefault="00CD3BB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der zentrale Bestandteil eines Greco-Kampfes?</w:t>
      </w:r>
    </w:p>
    <w:p w14:paraId="3691BF13" w14:textId="6C276E48" w:rsidR="00CD3BBD" w:rsidRPr="002C1D31" w:rsidRDefault="00CD3BB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der Standkampf</w:t>
      </w:r>
    </w:p>
    <w:bookmarkEnd w:id="40"/>
    <w:p w14:paraId="504B9EB1" w14:textId="77777777" w:rsidR="008B7407" w:rsidRPr="002C1D31" w:rsidRDefault="008B7407" w:rsidP="0021699D">
      <w:pPr>
        <w:autoSpaceDE w:val="0"/>
        <w:autoSpaceDN w:val="0"/>
        <w:adjustRightInd w:val="0"/>
        <w:spacing w:after="0" w:line="240" w:lineRule="auto"/>
        <w:jc w:val="both"/>
        <w:rPr>
          <w:rFonts w:ascii="Arial" w:hAnsi="Arial" w:cs="Arial"/>
          <w:sz w:val="20"/>
          <w:szCs w:val="20"/>
          <w:lang w:val="de-DE"/>
        </w:rPr>
      </w:pPr>
    </w:p>
    <w:p w14:paraId="08E90225" w14:textId="18494863" w:rsidR="00BB67C6" w:rsidRPr="002C1D31" w:rsidRDefault="002E250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A-R-GR</w:t>
      </w:r>
      <w:r w:rsidR="00BB67C6" w:rsidRPr="002C1D31">
        <w:rPr>
          <w:rFonts w:ascii="Arial" w:hAnsi="Arial" w:cs="Arial"/>
          <w:b/>
          <w:bCs/>
          <w:sz w:val="20"/>
          <w:szCs w:val="20"/>
          <w:lang w:val="de-DE"/>
        </w:rPr>
        <w:t>015</w:t>
      </w:r>
    </w:p>
    <w:p w14:paraId="6E040128" w14:textId="08D1053E"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lauten die Kriterien zum Aussprechen einer Passivität im Greco?</w:t>
      </w:r>
    </w:p>
    <w:p w14:paraId="2AAD52D2" w14:textId="429210CC"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8208C" w:rsidRPr="002C1D31">
        <w:rPr>
          <w:rFonts w:ascii="Arial" w:hAnsi="Arial" w:cs="Arial"/>
          <w:sz w:val="20"/>
          <w:szCs w:val="20"/>
          <w:lang w:val="de-DE"/>
        </w:rPr>
        <w:t>e</w:t>
      </w:r>
      <w:r w:rsidR="00E35E47" w:rsidRPr="002C1D31">
        <w:rPr>
          <w:rFonts w:ascii="Arial" w:hAnsi="Arial" w:cs="Arial"/>
          <w:sz w:val="20"/>
          <w:szCs w:val="20"/>
          <w:lang w:val="de-DE"/>
        </w:rPr>
        <w:t>s steht 0:0</w:t>
      </w:r>
    </w:p>
    <w:p w14:paraId="564EFC5C"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der Kampf steht Unentschieden und ein Ringer ist deutlich aktiver als sein Gegner</w:t>
      </w:r>
    </w:p>
    <w:p w14:paraId="2F34267F"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ein Ringer führt und sein Gegner ist zu passiv</w:t>
      </w:r>
    </w:p>
    <w:p w14:paraId="2115461E" w14:textId="77777777" w:rsidR="00BB67C6" w:rsidRPr="002C1D31" w:rsidRDefault="00BB67C6" w:rsidP="0021699D">
      <w:pPr>
        <w:autoSpaceDE w:val="0"/>
        <w:autoSpaceDN w:val="0"/>
        <w:adjustRightInd w:val="0"/>
        <w:spacing w:after="0" w:line="240" w:lineRule="auto"/>
        <w:jc w:val="both"/>
        <w:rPr>
          <w:rFonts w:ascii="Arial" w:hAnsi="Arial" w:cs="Arial"/>
          <w:strike/>
          <w:sz w:val="20"/>
          <w:szCs w:val="20"/>
          <w:lang w:val="de-DE"/>
        </w:rPr>
      </w:pPr>
    </w:p>
    <w:p w14:paraId="1324C3EE" w14:textId="0D00C8DF" w:rsidR="003806D0" w:rsidRPr="002C1D31" w:rsidRDefault="003806D0" w:rsidP="0021699D">
      <w:pPr>
        <w:autoSpaceDE w:val="0"/>
        <w:autoSpaceDN w:val="0"/>
        <w:adjustRightInd w:val="0"/>
        <w:spacing w:after="0" w:line="240" w:lineRule="auto"/>
        <w:jc w:val="both"/>
        <w:rPr>
          <w:rFonts w:ascii="Arial" w:hAnsi="Arial" w:cs="Arial"/>
          <w:b/>
          <w:bCs/>
          <w:sz w:val="20"/>
          <w:szCs w:val="20"/>
          <w:lang w:val="de-DE"/>
        </w:rPr>
      </w:pPr>
      <w:bookmarkStart w:id="41" w:name="_Hlk63515181"/>
      <w:r w:rsidRPr="002C1D31">
        <w:rPr>
          <w:rFonts w:ascii="Arial" w:hAnsi="Arial" w:cs="Arial"/>
          <w:b/>
          <w:bCs/>
          <w:sz w:val="20"/>
          <w:szCs w:val="20"/>
          <w:lang w:val="de-DE"/>
        </w:rPr>
        <w:t>A-R-GR020</w:t>
      </w:r>
    </w:p>
    <w:p w14:paraId="50C99F5A" w14:textId="39DAD17A" w:rsidR="003806D0" w:rsidRPr="002C1D31" w:rsidRDefault="003806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Was ist bei einer festgestellten Passivität im </w:t>
      </w:r>
      <w:r w:rsidR="00EC28F4" w:rsidRPr="002C1D31">
        <w:rPr>
          <w:rFonts w:ascii="Arial" w:hAnsi="Arial" w:cs="Arial"/>
          <w:b/>
          <w:bCs/>
          <w:sz w:val="20"/>
          <w:szCs w:val="20"/>
          <w:lang w:val="de-DE"/>
        </w:rPr>
        <w:t>Greco</w:t>
      </w:r>
      <w:r w:rsidRPr="002C1D31">
        <w:rPr>
          <w:rFonts w:ascii="Arial" w:hAnsi="Arial" w:cs="Arial"/>
          <w:b/>
          <w:bCs/>
          <w:sz w:val="20"/>
          <w:szCs w:val="20"/>
          <w:lang w:val="de-DE"/>
        </w:rPr>
        <w:t xml:space="preserve"> zu tun? (1.,2.,3.,</w:t>
      </w:r>
      <w:r w:rsidR="00E35E47" w:rsidRPr="002C1D31">
        <w:rPr>
          <w:rFonts w:ascii="Arial" w:hAnsi="Arial" w:cs="Arial"/>
          <w:b/>
          <w:bCs/>
          <w:sz w:val="20"/>
          <w:szCs w:val="20"/>
          <w:lang w:val="de-DE"/>
        </w:rPr>
        <w:t xml:space="preserve"> </w:t>
      </w:r>
      <w:r w:rsidRPr="002C1D31">
        <w:rPr>
          <w:rFonts w:ascii="Arial" w:hAnsi="Arial" w:cs="Arial"/>
          <w:b/>
          <w:bCs/>
          <w:sz w:val="20"/>
          <w:szCs w:val="20"/>
          <w:lang w:val="de-DE"/>
        </w:rPr>
        <w:t>… Verstoß)</w:t>
      </w:r>
    </w:p>
    <w:p w14:paraId="56F95075" w14:textId="77777777" w:rsidR="0064104E" w:rsidRPr="002C1D31" w:rsidRDefault="000A38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1. &amp; 2. Verstoß: </w:t>
      </w:r>
      <w:r w:rsidRPr="002C1D31">
        <w:rPr>
          <w:rFonts w:ascii="Arial" w:hAnsi="Arial" w:cs="Arial"/>
          <w:sz w:val="20"/>
          <w:szCs w:val="20"/>
          <w:lang w:val="de-DE"/>
        </w:rPr>
        <w:tab/>
        <w:t xml:space="preserve">Kampfunterbrechung, Sanktionierung des passiven Ringers (P) + Gegner erhält einen Punkt </w:t>
      </w:r>
    </w:p>
    <w:p w14:paraId="1C9A6A38" w14:textId="0691F55D" w:rsidR="000A384B" w:rsidRPr="002C1D31" w:rsidRDefault="000A384B" w:rsidP="0021699D">
      <w:pPr>
        <w:autoSpaceDE w:val="0"/>
        <w:autoSpaceDN w:val="0"/>
        <w:adjustRightInd w:val="0"/>
        <w:spacing w:after="0" w:line="240" w:lineRule="auto"/>
        <w:ind w:left="1440" w:firstLine="720"/>
        <w:jc w:val="both"/>
        <w:rPr>
          <w:rFonts w:ascii="Arial" w:hAnsi="Arial" w:cs="Arial"/>
          <w:sz w:val="20"/>
          <w:szCs w:val="20"/>
          <w:lang w:val="de-DE"/>
        </w:rPr>
      </w:pPr>
      <w:r w:rsidRPr="002C1D31">
        <w:rPr>
          <w:rFonts w:ascii="Arial" w:hAnsi="Arial" w:cs="Arial"/>
          <w:sz w:val="20"/>
          <w:szCs w:val="20"/>
          <w:lang w:val="de-DE"/>
        </w:rPr>
        <w:t>+</w:t>
      </w:r>
      <w:r w:rsidR="0064104E" w:rsidRPr="002C1D31">
        <w:rPr>
          <w:rFonts w:ascii="Arial" w:hAnsi="Arial" w:cs="Arial"/>
          <w:sz w:val="20"/>
          <w:szCs w:val="20"/>
          <w:lang w:val="de-DE"/>
        </w:rPr>
        <w:t xml:space="preserve"> </w:t>
      </w:r>
      <w:r w:rsidRPr="002C1D31">
        <w:rPr>
          <w:rFonts w:ascii="Arial" w:hAnsi="Arial" w:cs="Arial"/>
          <w:sz w:val="20"/>
          <w:szCs w:val="20"/>
          <w:lang w:val="de-DE"/>
        </w:rPr>
        <w:t xml:space="preserve">Wahl der Kampffortsetzung </w:t>
      </w:r>
      <w:r w:rsidRPr="002C1D31">
        <w:rPr>
          <w:rFonts w:ascii="Arial" w:hAnsi="Arial" w:cs="Arial"/>
          <w:b/>
          <w:sz w:val="20"/>
          <w:szCs w:val="20"/>
          <w:lang w:val="de-DE"/>
        </w:rPr>
        <w:t>„</w:t>
      </w:r>
      <w:r w:rsidRPr="002C1D31">
        <w:rPr>
          <w:rFonts w:ascii="Arial" w:hAnsi="Arial" w:cs="Arial"/>
          <w:sz w:val="20"/>
          <w:szCs w:val="20"/>
          <w:lang w:val="de-DE"/>
        </w:rPr>
        <w:t>Stand oder Boden?</w:t>
      </w:r>
      <w:r w:rsidRPr="002C1D31">
        <w:rPr>
          <w:rFonts w:ascii="Arial" w:hAnsi="Arial" w:cs="Arial"/>
          <w:b/>
          <w:sz w:val="20"/>
          <w:szCs w:val="20"/>
          <w:lang w:val="de-DE"/>
        </w:rPr>
        <w:t>“</w:t>
      </w:r>
      <w:r w:rsidRPr="002C1D31">
        <w:rPr>
          <w:rFonts w:ascii="Arial" w:hAnsi="Arial" w:cs="Arial"/>
          <w:sz w:val="20"/>
          <w:szCs w:val="20"/>
          <w:lang w:val="de-DE"/>
        </w:rPr>
        <w:t xml:space="preserve"> durch aktiveren Ringer</w:t>
      </w:r>
    </w:p>
    <w:p w14:paraId="3EBDB8DD" w14:textId="3DED71C3" w:rsidR="00F16E5F" w:rsidRPr="002C1D31" w:rsidRDefault="000A384B"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3. und jeder </w:t>
      </w:r>
      <w:r w:rsidRPr="002C1D31">
        <w:rPr>
          <w:rFonts w:ascii="Arial" w:hAnsi="Arial" w:cs="Arial"/>
          <w:sz w:val="20"/>
          <w:szCs w:val="20"/>
          <w:lang w:val="de-DE"/>
        </w:rPr>
        <w:tab/>
      </w:r>
      <w:r w:rsidRPr="002C1D31">
        <w:rPr>
          <w:rFonts w:ascii="Arial" w:hAnsi="Arial" w:cs="Arial"/>
          <w:sz w:val="20"/>
          <w:szCs w:val="20"/>
          <w:lang w:val="de-DE"/>
        </w:rPr>
        <w:tab/>
      </w:r>
      <w:r w:rsidR="003346B3" w:rsidRPr="002C1D31">
        <w:rPr>
          <w:rFonts w:ascii="Arial" w:hAnsi="Arial" w:cs="Arial"/>
          <w:sz w:val="20"/>
          <w:szCs w:val="20"/>
          <w:lang w:val="de-DE"/>
        </w:rPr>
        <w:t xml:space="preserve">Kampfunterbrechung, </w:t>
      </w:r>
      <w:r w:rsidRPr="002C1D31">
        <w:rPr>
          <w:rFonts w:ascii="Arial" w:hAnsi="Arial" w:cs="Arial"/>
          <w:sz w:val="20"/>
          <w:szCs w:val="20"/>
          <w:lang w:val="de-DE"/>
        </w:rPr>
        <w:t>Sanktionierung des passiven Ringers (P)</w:t>
      </w:r>
    </w:p>
    <w:p w14:paraId="7AD68DF7" w14:textId="4AEB38A2" w:rsidR="003346B3" w:rsidRPr="002C1D31" w:rsidRDefault="003346B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weitere Verstoß: </w:t>
      </w:r>
      <w:r w:rsidRPr="002C1D31">
        <w:rPr>
          <w:rFonts w:ascii="Arial" w:hAnsi="Arial" w:cs="Arial"/>
          <w:sz w:val="20"/>
          <w:szCs w:val="20"/>
          <w:lang w:val="de-DE"/>
        </w:rPr>
        <w:tab/>
        <w:t xml:space="preserve">+ Wahl der Kampffortsetzung </w:t>
      </w:r>
      <w:r w:rsidRPr="002C1D31">
        <w:rPr>
          <w:rFonts w:ascii="Arial" w:hAnsi="Arial" w:cs="Arial"/>
          <w:b/>
          <w:sz w:val="20"/>
          <w:szCs w:val="20"/>
          <w:lang w:val="de-DE"/>
        </w:rPr>
        <w:t>„</w:t>
      </w:r>
      <w:r w:rsidRPr="002C1D31">
        <w:rPr>
          <w:rFonts w:ascii="Arial" w:hAnsi="Arial" w:cs="Arial"/>
          <w:sz w:val="20"/>
          <w:szCs w:val="20"/>
          <w:lang w:val="de-DE"/>
        </w:rPr>
        <w:t>Stand oder Boden?</w:t>
      </w:r>
      <w:r w:rsidRPr="002C1D31">
        <w:rPr>
          <w:rFonts w:ascii="Arial" w:hAnsi="Arial" w:cs="Arial"/>
          <w:b/>
          <w:sz w:val="20"/>
          <w:szCs w:val="20"/>
          <w:lang w:val="de-DE"/>
        </w:rPr>
        <w:t>“</w:t>
      </w:r>
      <w:r w:rsidRPr="002C1D31">
        <w:rPr>
          <w:rFonts w:ascii="Arial" w:hAnsi="Arial" w:cs="Arial"/>
          <w:sz w:val="20"/>
          <w:szCs w:val="20"/>
          <w:lang w:val="de-DE"/>
        </w:rPr>
        <w:t xml:space="preserve"> durch aktiveren Ringer</w:t>
      </w:r>
    </w:p>
    <w:bookmarkEnd w:id="41"/>
    <w:p w14:paraId="20570C99" w14:textId="141132F8" w:rsidR="000A384B" w:rsidRPr="002C1D31" w:rsidRDefault="000A384B" w:rsidP="0021699D">
      <w:pPr>
        <w:autoSpaceDE w:val="0"/>
        <w:autoSpaceDN w:val="0"/>
        <w:adjustRightInd w:val="0"/>
        <w:spacing w:after="0" w:line="240" w:lineRule="auto"/>
        <w:ind w:firstLine="198"/>
        <w:jc w:val="both"/>
        <w:rPr>
          <w:rFonts w:ascii="Arial" w:hAnsi="Arial" w:cs="Arial"/>
          <w:sz w:val="20"/>
          <w:szCs w:val="20"/>
          <w:lang w:val="de-DE"/>
        </w:rPr>
      </w:pPr>
    </w:p>
    <w:p w14:paraId="20CB4697" w14:textId="0CFB3C87" w:rsidR="000A384B" w:rsidRPr="002C1D31" w:rsidRDefault="000A384B" w:rsidP="0021699D">
      <w:pPr>
        <w:autoSpaceDE w:val="0"/>
        <w:autoSpaceDN w:val="0"/>
        <w:adjustRightInd w:val="0"/>
        <w:spacing w:after="0" w:line="240" w:lineRule="auto"/>
        <w:jc w:val="both"/>
        <w:rPr>
          <w:rFonts w:ascii="Arial" w:hAnsi="Arial" w:cs="Arial"/>
          <w:b/>
          <w:bCs/>
          <w:sz w:val="20"/>
          <w:szCs w:val="20"/>
          <w:lang w:val="de-DE"/>
        </w:rPr>
      </w:pPr>
      <w:bookmarkStart w:id="42" w:name="_Hlk68800013"/>
      <w:bookmarkStart w:id="43" w:name="_Hlk526517110"/>
      <w:r w:rsidRPr="002C1D31">
        <w:rPr>
          <w:rFonts w:ascii="Arial" w:hAnsi="Arial" w:cs="Arial"/>
          <w:b/>
          <w:bCs/>
          <w:sz w:val="20"/>
          <w:szCs w:val="20"/>
          <w:lang w:val="de-DE"/>
        </w:rPr>
        <w:t>A-R-GR025</w:t>
      </w:r>
    </w:p>
    <w:p w14:paraId="315FCED8" w14:textId="37301D84" w:rsidR="000A384B" w:rsidRPr="002C1D31" w:rsidRDefault="0049592E" w:rsidP="0021699D">
      <w:pPr>
        <w:autoSpaceDE w:val="0"/>
        <w:autoSpaceDN w:val="0"/>
        <w:adjustRightInd w:val="0"/>
        <w:spacing w:after="0" w:line="240" w:lineRule="auto"/>
        <w:jc w:val="both"/>
        <w:rPr>
          <w:rFonts w:ascii="Arial" w:hAnsi="Arial" w:cs="Arial"/>
          <w:b/>
          <w:bCs/>
          <w:sz w:val="20"/>
          <w:szCs w:val="20"/>
          <w:lang w:val="de-DE"/>
        </w:rPr>
      </w:pPr>
      <w:r w:rsidRPr="0049592E">
        <w:rPr>
          <w:rFonts w:ascii="Arial" w:hAnsi="Arial" w:cs="Arial"/>
          <w:b/>
          <w:bCs/>
          <w:sz w:val="20"/>
          <w:szCs w:val="20"/>
          <w:lang w:val="de-DE"/>
        </w:rPr>
        <w:t>Zum welchem Zeitpunkt</w:t>
      </w:r>
      <w:r w:rsidR="000A384B" w:rsidRPr="0049592E">
        <w:rPr>
          <w:rFonts w:ascii="Arial" w:hAnsi="Arial" w:cs="Arial"/>
          <w:b/>
          <w:bCs/>
          <w:sz w:val="20"/>
          <w:szCs w:val="20"/>
          <w:lang w:val="de-DE"/>
        </w:rPr>
        <w:t xml:space="preserve"> kann im Greco eine Passivität eines Ringers ausgesprochen werden?</w:t>
      </w:r>
    </w:p>
    <w:p w14:paraId="62D6F65A" w14:textId="7FB163B2" w:rsidR="000A384B" w:rsidRPr="002C1D31" w:rsidRDefault="000A384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zu jedem Zeitpunk</w:t>
      </w:r>
      <w:r w:rsidR="00645300" w:rsidRPr="002C1D31">
        <w:rPr>
          <w:rFonts w:ascii="Arial" w:hAnsi="Arial" w:cs="Arial"/>
          <w:sz w:val="20"/>
          <w:szCs w:val="20"/>
          <w:lang w:val="de-DE"/>
        </w:rPr>
        <w:t xml:space="preserve">t (in der 1. Runde </w:t>
      </w:r>
      <w:r w:rsidR="00CD3BBD" w:rsidRPr="002C1D31">
        <w:rPr>
          <w:rFonts w:ascii="Arial" w:hAnsi="Arial" w:cs="Arial"/>
          <w:sz w:val="20"/>
          <w:szCs w:val="20"/>
          <w:lang w:val="de-DE"/>
        </w:rPr>
        <w:t xml:space="preserve">sollte </w:t>
      </w:r>
      <w:r w:rsidR="00645300" w:rsidRPr="002C1D31">
        <w:rPr>
          <w:rFonts w:ascii="Arial" w:hAnsi="Arial" w:cs="Arial"/>
          <w:sz w:val="20"/>
          <w:szCs w:val="20"/>
          <w:lang w:val="de-DE"/>
        </w:rPr>
        <w:t>nur eine Passivität ausgesprochen werden</w:t>
      </w:r>
      <w:bookmarkEnd w:id="42"/>
      <w:r w:rsidR="00645300" w:rsidRPr="002C1D31">
        <w:rPr>
          <w:rFonts w:ascii="Arial" w:hAnsi="Arial" w:cs="Arial"/>
          <w:sz w:val="20"/>
          <w:szCs w:val="20"/>
          <w:lang w:val="de-DE"/>
        </w:rPr>
        <w:t>)</w:t>
      </w:r>
    </w:p>
    <w:bookmarkEnd w:id="43"/>
    <w:p w14:paraId="6BB5C11F" w14:textId="77777777" w:rsidR="000A384B" w:rsidRPr="002C1D31" w:rsidRDefault="000A384B" w:rsidP="0021699D">
      <w:pPr>
        <w:spacing w:after="0"/>
        <w:jc w:val="both"/>
        <w:rPr>
          <w:rFonts w:ascii="Arial" w:hAnsi="Arial" w:cs="Arial"/>
          <w:sz w:val="20"/>
          <w:szCs w:val="20"/>
          <w:lang w:val="de-DE"/>
        </w:rPr>
      </w:pPr>
    </w:p>
    <w:p w14:paraId="4EE8CB51" w14:textId="77777777"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A-R-GR030</w:t>
      </w:r>
    </w:p>
    <w:p w14:paraId="53CCBF43" w14:textId="1D426191"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wird im Greco der 1. und 2. Passivitätsverstoß angezeigt und was ist dabei noch zu tun</w:t>
      </w:r>
      <w:r w:rsidR="003806D0" w:rsidRPr="002C1D31">
        <w:rPr>
          <w:rFonts w:ascii="Arial" w:hAnsi="Arial" w:cs="Arial"/>
          <w:b/>
          <w:bCs/>
          <w:sz w:val="20"/>
          <w:szCs w:val="20"/>
          <w:lang w:val="de-DE"/>
        </w:rPr>
        <w:t xml:space="preserve"> (Ablauf)?</w:t>
      </w:r>
    </w:p>
    <w:p w14:paraId="70D24933"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Anzeigen in der jeweiligen Farbe erst zur Seite </w:t>
      </w:r>
    </w:p>
    <w:p w14:paraId="4E4F1DE4" w14:textId="12DCC53F"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dann </w:t>
      </w:r>
      <w:proofErr w:type="gramStart"/>
      <w:r w:rsidRPr="002C1D31">
        <w:rPr>
          <w:rFonts w:ascii="Arial" w:hAnsi="Arial" w:cs="Arial"/>
          <w:sz w:val="20"/>
          <w:szCs w:val="20"/>
          <w:lang w:val="de-DE"/>
        </w:rPr>
        <w:t>nach oben ausgestreckter Arm</w:t>
      </w:r>
      <w:proofErr w:type="gramEnd"/>
      <w:r w:rsidRPr="002C1D31">
        <w:rPr>
          <w:rFonts w:ascii="Arial" w:hAnsi="Arial" w:cs="Arial"/>
          <w:sz w:val="20"/>
          <w:szCs w:val="20"/>
          <w:lang w:val="de-DE"/>
        </w:rPr>
        <w:t xml:space="preserve"> (im </w:t>
      </w:r>
      <w:r w:rsidR="00A51F32" w:rsidRPr="002C1D31">
        <w:rPr>
          <w:rFonts w:ascii="Arial" w:hAnsi="Arial" w:cs="Arial"/>
          <w:sz w:val="20"/>
          <w:szCs w:val="20"/>
          <w:lang w:val="de-DE"/>
        </w:rPr>
        <w:t>3-Personen</w:t>
      </w:r>
      <w:r w:rsidRPr="002C1D31">
        <w:rPr>
          <w:rFonts w:ascii="Arial" w:hAnsi="Arial" w:cs="Arial"/>
          <w:sz w:val="20"/>
          <w:szCs w:val="20"/>
          <w:lang w:val="de-DE"/>
        </w:rPr>
        <w:t xml:space="preserve">-KG erst nach Bestätigung des MP) </w:t>
      </w:r>
    </w:p>
    <w:p w14:paraId="4C3A911D"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Kampfunterbrechung und passiven Ringer sanktionieren (keine laufende Aktion unterbrechen)</w:t>
      </w:r>
    </w:p>
    <w:p w14:paraId="7DDDE4D7"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Gegner erhält einen Punkt</w:t>
      </w:r>
    </w:p>
    <w:p w14:paraId="44A10E1B"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es wird die Frage „Stand oder Boden?“ gestellt</w:t>
      </w:r>
    </w:p>
    <w:p w14:paraId="48AA618A" w14:textId="10754ECF" w:rsidR="00360F68" w:rsidRPr="002C1D31" w:rsidRDefault="00360F68" w:rsidP="0021699D">
      <w:pPr>
        <w:autoSpaceDE w:val="0"/>
        <w:autoSpaceDN w:val="0"/>
        <w:adjustRightInd w:val="0"/>
        <w:spacing w:after="0" w:line="240" w:lineRule="auto"/>
        <w:jc w:val="both"/>
        <w:rPr>
          <w:rFonts w:ascii="Arial" w:hAnsi="Arial" w:cs="Arial"/>
          <w:sz w:val="20"/>
          <w:szCs w:val="20"/>
          <w:lang w:val="de-DE"/>
        </w:rPr>
      </w:pPr>
    </w:p>
    <w:p w14:paraId="48DF7A8C" w14:textId="06C186BC"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bookmarkStart w:id="44" w:name="_Hlk63517703"/>
      <w:r w:rsidRPr="002C1D31">
        <w:rPr>
          <w:rFonts w:ascii="Arial" w:hAnsi="Arial" w:cs="Arial"/>
          <w:b/>
          <w:bCs/>
          <w:sz w:val="20"/>
          <w:szCs w:val="20"/>
          <w:lang w:val="de-DE"/>
        </w:rPr>
        <w:t>A-R-GR040</w:t>
      </w:r>
    </w:p>
    <w:p w14:paraId="3795C203" w14:textId="069825F7" w:rsidR="00190F23" w:rsidRPr="002C1D31" w:rsidRDefault="00190F2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w:t>
      </w:r>
      <w:r w:rsidR="001A4189" w:rsidRPr="002C1D31">
        <w:rPr>
          <w:rFonts w:ascii="Arial" w:hAnsi="Arial" w:cs="Arial"/>
          <w:b/>
          <w:bCs/>
          <w:sz w:val="20"/>
          <w:szCs w:val="20"/>
          <w:lang w:val="de-DE"/>
        </w:rPr>
        <w:t xml:space="preserve"> im Greco</w:t>
      </w:r>
      <w:r w:rsidRPr="002C1D31">
        <w:rPr>
          <w:rFonts w:ascii="Arial" w:hAnsi="Arial" w:cs="Arial"/>
          <w:b/>
          <w:bCs/>
          <w:sz w:val="20"/>
          <w:szCs w:val="20"/>
          <w:lang w:val="de-DE"/>
        </w:rPr>
        <w:t xml:space="preserve"> der Unterschied</w:t>
      </w:r>
      <w:r w:rsidR="00EB3D7A" w:rsidRPr="002C1D31">
        <w:rPr>
          <w:rFonts w:ascii="Arial" w:hAnsi="Arial" w:cs="Arial"/>
          <w:b/>
          <w:bCs/>
          <w:sz w:val="20"/>
          <w:szCs w:val="20"/>
          <w:lang w:val="de-DE"/>
        </w:rPr>
        <w:t>,</w:t>
      </w:r>
      <w:r w:rsidRPr="002C1D31">
        <w:rPr>
          <w:rFonts w:ascii="Arial" w:hAnsi="Arial" w:cs="Arial"/>
          <w:b/>
          <w:bCs/>
          <w:sz w:val="20"/>
          <w:szCs w:val="20"/>
          <w:lang w:val="de-DE"/>
        </w:rPr>
        <w:t xml:space="preserve"> ab de</w:t>
      </w:r>
      <w:r w:rsidR="00654EB2" w:rsidRPr="002C1D31">
        <w:rPr>
          <w:rFonts w:ascii="Arial" w:hAnsi="Arial" w:cs="Arial"/>
          <w:b/>
          <w:bCs/>
          <w:sz w:val="20"/>
          <w:szCs w:val="20"/>
          <w:lang w:val="de-DE"/>
        </w:rPr>
        <w:t>m</w:t>
      </w:r>
      <w:r w:rsidRPr="002C1D31">
        <w:rPr>
          <w:rFonts w:ascii="Arial" w:hAnsi="Arial" w:cs="Arial"/>
          <w:b/>
          <w:bCs/>
          <w:sz w:val="20"/>
          <w:szCs w:val="20"/>
          <w:lang w:val="de-DE"/>
        </w:rPr>
        <w:t xml:space="preserve"> 3. Passivitätsverstoß</w:t>
      </w:r>
      <w:r w:rsidR="00EB3D7A" w:rsidRPr="002C1D31">
        <w:rPr>
          <w:rFonts w:ascii="Arial" w:hAnsi="Arial" w:cs="Arial"/>
          <w:b/>
          <w:bCs/>
          <w:sz w:val="20"/>
          <w:szCs w:val="20"/>
          <w:lang w:val="de-DE"/>
        </w:rPr>
        <w:t>,</w:t>
      </w:r>
      <w:r w:rsidRPr="002C1D31">
        <w:rPr>
          <w:rFonts w:ascii="Arial" w:hAnsi="Arial" w:cs="Arial"/>
          <w:b/>
          <w:bCs/>
          <w:sz w:val="20"/>
          <w:szCs w:val="20"/>
          <w:lang w:val="de-DE"/>
        </w:rPr>
        <w:t xml:space="preserve"> </w:t>
      </w:r>
      <w:r w:rsidR="00654EB2" w:rsidRPr="002C1D31">
        <w:rPr>
          <w:rFonts w:ascii="Arial" w:hAnsi="Arial" w:cs="Arial"/>
          <w:b/>
          <w:bCs/>
          <w:sz w:val="20"/>
          <w:szCs w:val="20"/>
          <w:lang w:val="de-DE"/>
        </w:rPr>
        <w:t>im Vergleich zu den ersten beiden Verstößen?</w:t>
      </w:r>
    </w:p>
    <w:p w14:paraId="574B161A" w14:textId="33B1B384" w:rsidR="00190F23" w:rsidRPr="002C1D31" w:rsidRDefault="00190F2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A4189" w:rsidRPr="002C1D31">
        <w:rPr>
          <w:rFonts w:ascii="Arial" w:hAnsi="Arial" w:cs="Arial"/>
          <w:sz w:val="20"/>
          <w:szCs w:val="20"/>
          <w:lang w:val="de-DE"/>
        </w:rPr>
        <w:t>Gegner (aktiver Ringer) erhält keinen Punkt</w:t>
      </w:r>
    </w:p>
    <w:bookmarkEnd w:id="44"/>
    <w:p w14:paraId="31EEDF44" w14:textId="77777777" w:rsidR="00EB3D7A" w:rsidRPr="002C1D31" w:rsidRDefault="00EB3D7A" w:rsidP="0021699D">
      <w:pPr>
        <w:spacing w:after="0"/>
        <w:jc w:val="both"/>
        <w:rPr>
          <w:rFonts w:ascii="Arial" w:hAnsi="Arial" w:cs="Arial"/>
          <w:sz w:val="20"/>
          <w:szCs w:val="20"/>
          <w:lang w:val="de-DE"/>
        </w:rPr>
      </w:pPr>
    </w:p>
    <w:p w14:paraId="6C71C381" w14:textId="3D379AF2" w:rsidR="00BB67C6" w:rsidRPr="002C1D31" w:rsidRDefault="00CC5EA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A-R-GR</w:t>
      </w:r>
      <w:r w:rsidR="00BB67C6" w:rsidRPr="002C1D31">
        <w:rPr>
          <w:rFonts w:ascii="Arial" w:hAnsi="Arial" w:cs="Arial"/>
          <w:b/>
          <w:bCs/>
          <w:sz w:val="20"/>
          <w:szCs w:val="20"/>
          <w:lang w:val="de-DE"/>
        </w:rPr>
        <w:t>070</w:t>
      </w:r>
    </w:p>
    <w:p w14:paraId="63662279" w14:textId="77777777"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Welcher Ringer sollte nicht durch Passivität bestraft werden?</w:t>
      </w:r>
    </w:p>
    <w:p w14:paraId="60456A7A" w14:textId="534AA703"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ein, nach im Stand erzielten Punkten, führender Ringer (Verwarnung wegen „negativem“ Ringen ist aber möglich)</w:t>
      </w:r>
    </w:p>
    <w:p w14:paraId="71F607F6" w14:textId="77777777" w:rsidR="00F16E5F" w:rsidRPr="002C1D31" w:rsidRDefault="00F16E5F" w:rsidP="0021699D">
      <w:pPr>
        <w:autoSpaceDE w:val="0"/>
        <w:autoSpaceDN w:val="0"/>
        <w:adjustRightInd w:val="0"/>
        <w:spacing w:after="0" w:line="240" w:lineRule="auto"/>
        <w:jc w:val="both"/>
        <w:rPr>
          <w:rFonts w:ascii="Arial" w:hAnsi="Arial" w:cs="Arial"/>
          <w:sz w:val="20"/>
          <w:szCs w:val="20"/>
          <w:lang w:val="de-DE"/>
        </w:rPr>
      </w:pPr>
    </w:p>
    <w:p w14:paraId="7FBAAFDD" w14:textId="21D8AD7B" w:rsidR="00BB67C6" w:rsidRPr="002C1D31" w:rsidRDefault="00CC5EA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A-R-GR</w:t>
      </w:r>
      <w:r w:rsidR="00BB67C6" w:rsidRPr="002C1D31">
        <w:rPr>
          <w:rFonts w:ascii="Arial" w:hAnsi="Arial" w:cs="Arial"/>
          <w:b/>
          <w:bCs/>
          <w:sz w:val="20"/>
          <w:szCs w:val="20"/>
          <w:lang w:val="de-DE"/>
        </w:rPr>
        <w:t>080</w:t>
      </w:r>
    </w:p>
    <w:p w14:paraId="37F9C08D" w14:textId="77777777"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Bei welchen Situationen kann ein führender Ringer durch Passivität bestraft werden?</w:t>
      </w:r>
    </w:p>
    <w:p w14:paraId="035CA017"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 er seine Punkte nur durch Verwarnung(en) oder Passivität erzielt hat</w:t>
      </w:r>
    </w:p>
    <w:p w14:paraId="1376550B"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 er seine Punkte nur in der angeordneten Bodenlage erzielt hat</w:t>
      </w:r>
    </w:p>
    <w:p w14:paraId="036C7723" w14:textId="7B5B5981" w:rsidR="00863F65"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bei längerer Inaktivität im zweiten Abschnitt (Ausnahmefall und Stand-Punkte wurd</w:t>
      </w:r>
      <w:r w:rsidR="00863F65" w:rsidRPr="002C1D31">
        <w:rPr>
          <w:rFonts w:ascii="Arial" w:hAnsi="Arial" w:cs="Arial"/>
          <w:sz w:val="20"/>
          <w:szCs w:val="20"/>
          <w:lang w:val="de-DE"/>
        </w:rPr>
        <w:t>en im ersten Abschnitt erzielt)</w:t>
      </w:r>
    </w:p>
    <w:p w14:paraId="4F181005" w14:textId="53EA9775" w:rsidR="003D0431" w:rsidRPr="002C1D31" w:rsidRDefault="003D0431" w:rsidP="0021699D">
      <w:pPr>
        <w:autoSpaceDE w:val="0"/>
        <w:autoSpaceDN w:val="0"/>
        <w:adjustRightInd w:val="0"/>
        <w:spacing w:after="0" w:line="240" w:lineRule="auto"/>
        <w:jc w:val="both"/>
        <w:rPr>
          <w:rFonts w:ascii="Arial" w:hAnsi="Arial" w:cs="Arial"/>
          <w:sz w:val="20"/>
          <w:szCs w:val="20"/>
          <w:lang w:val="de-DE"/>
        </w:rPr>
      </w:pPr>
    </w:p>
    <w:p w14:paraId="42B75F47" w14:textId="77777777" w:rsidR="00936CE5" w:rsidRDefault="00936CE5">
      <w:pPr>
        <w:rPr>
          <w:rFonts w:ascii="Arial" w:hAnsi="Arial" w:cs="Arial"/>
          <w:sz w:val="24"/>
          <w:szCs w:val="20"/>
          <w:u w:val="single"/>
          <w:lang w:val="de-DE"/>
        </w:rPr>
      </w:pPr>
      <w:r>
        <w:rPr>
          <w:rFonts w:ascii="Arial" w:hAnsi="Arial" w:cs="Arial"/>
          <w:sz w:val="24"/>
          <w:szCs w:val="20"/>
          <w:u w:val="single"/>
          <w:lang w:val="de-DE"/>
        </w:rPr>
        <w:br w:type="page"/>
      </w:r>
    </w:p>
    <w:p w14:paraId="495A3F59" w14:textId="634755E7" w:rsidR="00CA6C16" w:rsidRPr="002C1D31" w:rsidRDefault="00CA6C16"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R - Regelwerk allgemein =&gt; Challenge</w:t>
      </w:r>
    </w:p>
    <w:p w14:paraId="263D1D4A"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p>
    <w:p w14:paraId="11997634"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p>
    <w:p w14:paraId="475865F5"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010</w:t>
      </w:r>
    </w:p>
    <w:p w14:paraId="254C4345"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eine Challenge und wie wird diese eingefordert?</w:t>
      </w:r>
    </w:p>
    <w:p w14:paraId="79BD6AAE" w14:textId="77777777"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 xml:space="preserve">ein Vetorecht des Trainers/Ringers, welches er gegen eine </w:t>
      </w:r>
      <w:r w:rsidR="004C2C6B" w:rsidRPr="002C1D31">
        <w:rPr>
          <w:rFonts w:ascii="Arial" w:hAnsi="Arial" w:cs="Arial"/>
          <w:bCs/>
          <w:sz w:val="20"/>
          <w:szCs w:val="20"/>
          <w:lang w:val="de-DE"/>
        </w:rPr>
        <w:t>Punktevergabe</w:t>
      </w:r>
      <w:r w:rsidR="00CA6C16" w:rsidRPr="002C1D31">
        <w:rPr>
          <w:rFonts w:ascii="Arial" w:hAnsi="Arial" w:cs="Arial"/>
          <w:sz w:val="20"/>
          <w:szCs w:val="20"/>
          <w:lang w:val="de-DE"/>
        </w:rPr>
        <w:t>/Situation einsetzen kann</w:t>
      </w:r>
    </w:p>
    <w:p w14:paraId="72B29363" w14:textId="471B314E"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Forderung</w:t>
      </w:r>
      <w:r w:rsidR="00283B45">
        <w:rPr>
          <w:rFonts w:ascii="Arial" w:hAnsi="Arial" w:cs="Arial"/>
          <w:sz w:val="20"/>
          <w:szCs w:val="20"/>
          <w:lang w:val="de-DE"/>
        </w:rPr>
        <w:t>,</w:t>
      </w:r>
      <w:r w:rsidR="00CA6C16" w:rsidRPr="002C1D31">
        <w:rPr>
          <w:rFonts w:ascii="Arial" w:hAnsi="Arial" w:cs="Arial"/>
          <w:sz w:val="20"/>
          <w:szCs w:val="20"/>
          <w:lang w:val="de-DE"/>
        </w:rPr>
        <w:t xml:space="preserve"> indem er einen roten bzw. blauen Würfel auf die Matte wirft</w:t>
      </w:r>
    </w:p>
    <w:p w14:paraId="47CD38AC"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2703F421"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020</w:t>
      </w:r>
    </w:p>
    <w:p w14:paraId="5DB96111" w14:textId="201C8E15"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oft darf die Challenge </w:t>
      </w:r>
      <w:r w:rsidR="00DB1BAC" w:rsidRPr="002C1D31">
        <w:rPr>
          <w:rFonts w:ascii="Arial" w:hAnsi="Arial" w:cs="Arial"/>
          <w:b/>
          <w:bCs/>
          <w:sz w:val="20"/>
          <w:szCs w:val="20"/>
          <w:lang w:val="de-DE"/>
        </w:rPr>
        <w:t xml:space="preserve">von </w:t>
      </w:r>
      <w:r w:rsidR="00101475" w:rsidRPr="002C1D31">
        <w:rPr>
          <w:rFonts w:ascii="Arial" w:hAnsi="Arial" w:cs="Arial"/>
          <w:b/>
          <w:bCs/>
          <w:sz w:val="20"/>
          <w:szCs w:val="20"/>
          <w:lang w:val="de-DE"/>
        </w:rPr>
        <w:t>R</w:t>
      </w:r>
      <w:r w:rsidR="00DB1BAC" w:rsidRPr="002C1D31">
        <w:rPr>
          <w:rFonts w:ascii="Arial" w:hAnsi="Arial" w:cs="Arial"/>
          <w:b/>
          <w:bCs/>
          <w:sz w:val="20"/>
          <w:szCs w:val="20"/>
          <w:lang w:val="de-DE"/>
        </w:rPr>
        <w:t>ot/</w:t>
      </w:r>
      <w:r w:rsidR="00101475" w:rsidRPr="002C1D31">
        <w:rPr>
          <w:rFonts w:ascii="Arial" w:hAnsi="Arial" w:cs="Arial"/>
          <w:b/>
          <w:bCs/>
          <w:sz w:val="20"/>
          <w:szCs w:val="20"/>
          <w:lang w:val="de-DE"/>
        </w:rPr>
        <w:t>B</w:t>
      </w:r>
      <w:r w:rsidR="00DB1BAC" w:rsidRPr="002C1D31">
        <w:rPr>
          <w:rFonts w:ascii="Arial" w:hAnsi="Arial" w:cs="Arial"/>
          <w:b/>
          <w:bCs/>
          <w:sz w:val="20"/>
          <w:szCs w:val="20"/>
          <w:lang w:val="de-DE"/>
        </w:rPr>
        <w:t xml:space="preserve">lau </w:t>
      </w:r>
      <w:r w:rsidRPr="002C1D31">
        <w:rPr>
          <w:rFonts w:ascii="Arial" w:hAnsi="Arial" w:cs="Arial"/>
          <w:b/>
          <w:bCs/>
          <w:sz w:val="20"/>
          <w:szCs w:val="20"/>
          <w:lang w:val="de-DE"/>
        </w:rPr>
        <w:t>angewendet werden?</w:t>
      </w:r>
    </w:p>
    <w:p w14:paraId="2BCDA32B" w14:textId="7A28542F" w:rsidR="00CA6C16"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B1BAC" w:rsidRPr="002C1D31">
        <w:rPr>
          <w:rFonts w:ascii="Arial" w:hAnsi="Arial" w:cs="Arial"/>
          <w:sz w:val="20"/>
          <w:szCs w:val="20"/>
          <w:lang w:val="de-DE"/>
        </w:rPr>
        <w:t xml:space="preserve">bis </w:t>
      </w:r>
      <w:r w:rsidR="00B525F1" w:rsidRPr="002C1D31">
        <w:rPr>
          <w:rFonts w:ascii="Arial" w:hAnsi="Arial" w:cs="Arial"/>
          <w:sz w:val="20"/>
          <w:szCs w:val="20"/>
          <w:lang w:val="de-DE"/>
        </w:rPr>
        <w:t>R</w:t>
      </w:r>
      <w:r w:rsidR="00985D76" w:rsidRPr="002C1D31">
        <w:rPr>
          <w:rFonts w:ascii="Arial" w:hAnsi="Arial" w:cs="Arial"/>
          <w:sz w:val="20"/>
          <w:szCs w:val="20"/>
          <w:lang w:val="de-DE"/>
        </w:rPr>
        <w:t>ot/</w:t>
      </w:r>
      <w:r w:rsidR="00B525F1" w:rsidRPr="002C1D31">
        <w:rPr>
          <w:rFonts w:ascii="Arial" w:hAnsi="Arial" w:cs="Arial"/>
          <w:sz w:val="20"/>
          <w:szCs w:val="20"/>
          <w:lang w:val="de-DE"/>
        </w:rPr>
        <w:t>B</w:t>
      </w:r>
      <w:r w:rsidR="001931E9" w:rsidRPr="002C1D31">
        <w:rPr>
          <w:rFonts w:ascii="Arial" w:hAnsi="Arial" w:cs="Arial"/>
          <w:sz w:val="20"/>
          <w:szCs w:val="20"/>
          <w:lang w:val="de-DE"/>
        </w:rPr>
        <w:t>l</w:t>
      </w:r>
      <w:r w:rsidR="00985D76" w:rsidRPr="002C1D31">
        <w:rPr>
          <w:rFonts w:ascii="Arial" w:hAnsi="Arial" w:cs="Arial"/>
          <w:sz w:val="20"/>
          <w:szCs w:val="20"/>
          <w:lang w:val="de-DE"/>
        </w:rPr>
        <w:t>au die</w:t>
      </w:r>
      <w:r w:rsidR="00DB1BAC" w:rsidRPr="002C1D31">
        <w:rPr>
          <w:rFonts w:ascii="Arial" w:hAnsi="Arial" w:cs="Arial"/>
          <w:sz w:val="20"/>
          <w:szCs w:val="20"/>
          <w:lang w:val="de-DE"/>
        </w:rPr>
        <w:t xml:space="preserve"> geforderte Challenge verl</w:t>
      </w:r>
      <w:r w:rsidR="00985D76" w:rsidRPr="002C1D31">
        <w:rPr>
          <w:rFonts w:ascii="Arial" w:hAnsi="Arial" w:cs="Arial"/>
          <w:sz w:val="20"/>
          <w:szCs w:val="20"/>
          <w:lang w:val="de-DE"/>
        </w:rPr>
        <w:t>iert</w:t>
      </w:r>
      <w:r w:rsidR="00A85885">
        <w:rPr>
          <w:rFonts w:ascii="Arial" w:hAnsi="Arial" w:cs="Arial"/>
          <w:sz w:val="20"/>
          <w:szCs w:val="20"/>
          <w:lang w:val="de-DE"/>
        </w:rPr>
        <w:t xml:space="preserve"> (Challenge nicht erfolgreich)</w:t>
      </w:r>
    </w:p>
    <w:p w14:paraId="0AF961DF"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1C2C52CC" w14:textId="77777777" w:rsidR="00985D76" w:rsidRPr="002C1D31" w:rsidRDefault="00CA6C16"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030</w:t>
      </w:r>
    </w:p>
    <w:p w14:paraId="6B712B15"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erhält der Trainer/Ringer das Recht der Challenge zurück?</w:t>
      </w:r>
    </w:p>
    <w:p w14:paraId="6F8EAFB3" w14:textId="248306FD"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 xml:space="preserve">wenn die </w:t>
      </w:r>
      <w:r w:rsidR="004C2C6B" w:rsidRPr="002C1D31">
        <w:rPr>
          <w:rFonts w:ascii="Arial" w:hAnsi="Arial" w:cs="Arial"/>
          <w:bCs/>
          <w:sz w:val="20"/>
          <w:szCs w:val="20"/>
          <w:lang w:val="de-DE"/>
        </w:rPr>
        <w:t>Punktevergabe</w:t>
      </w:r>
      <w:r w:rsidRPr="002C1D31">
        <w:rPr>
          <w:rFonts w:ascii="Arial" w:hAnsi="Arial" w:cs="Arial"/>
          <w:sz w:val="20"/>
          <w:szCs w:val="20"/>
          <w:lang w:val="de-DE"/>
        </w:rPr>
        <w:t>/Situation korrigiert wird</w:t>
      </w:r>
      <w:r w:rsidR="00985D76" w:rsidRPr="002C1D31">
        <w:rPr>
          <w:rFonts w:ascii="Arial" w:hAnsi="Arial" w:cs="Arial"/>
          <w:sz w:val="20"/>
          <w:szCs w:val="20"/>
          <w:lang w:val="de-DE"/>
        </w:rPr>
        <w:t xml:space="preserve"> (</w:t>
      </w:r>
      <w:r w:rsidRPr="002C1D31">
        <w:rPr>
          <w:rFonts w:ascii="Arial" w:hAnsi="Arial" w:cs="Arial"/>
          <w:sz w:val="20"/>
          <w:szCs w:val="20"/>
          <w:lang w:val="de-DE"/>
        </w:rPr>
        <w:t xml:space="preserve">Trainer erhält </w:t>
      </w:r>
      <w:r w:rsidR="001931E9" w:rsidRPr="002C1D31">
        <w:rPr>
          <w:rFonts w:ascii="Arial" w:hAnsi="Arial" w:cs="Arial"/>
          <w:sz w:val="20"/>
          <w:szCs w:val="20"/>
          <w:lang w:val="de-DE"/>
        </w:rPr>
        <w:t xml:space="preserve">vom KR </w:t>
      </w:r>
      <w:r w:rsidRPr="002C1D31">
        <w:rPr>
          <w:rFonts w:ascii="Arial" w:hAnsi="Arial" w:cs="Arial"/>
          <w:sz w:val="20"/>
          <w:szCs w:val="20"/>
          <w:lang w:val="de-DE"/>
        </w:rPr>
        <w:t>den Würfel zurück)</w:t>
      </w:r>
    </w:p>
    <w:p w14:paraId="4FF75598"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5E9B93E4"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040</w:t>
      </w:r>
    </w:p>
    <w:p w14:paraId="11856C58"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b/>
          <w:bCs/>
          <w:sz w:val="20"/>
          <w:szCs w:val="20"/>
          <w:lang w:val="de-DE"/>
        </w:rPr>
        <w:t>Wann geht das Recht der Challenge verloren und nenne die Konsequenz?</w:t>
      </w:r>
    </w:p>
    <w:p w14:paraId="469A2FA1"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 xml:space="preserve">wenn die </w:t>
      </w:r>
      <w:r w:rsidR="004C2C6B" w:rsidRPr="002C1D31">
        <w:rPr>
          <w:rFonts w:ascii="Arial" w:hAnsi="Arial" w:cs="Arial"/>
          <w:bCs/>
          <w:sz w:val="20"/>
          <w:szCs w:val="20"/>
          <w:lang w:val="de-DE"/>
        </w:rPr>
        <w:t>Punktevergabe</w:t>
      </w:r>
      <w:r w:rsidRPr="002C1D31">
        <w:rPr>
          <w:rFonts w:ascii="Arial" w:hAnsi="Arial" w:cs="Arial"/>
          <w:sz w:val="20"/>
          <w:szCs w:val="20"/>
          <w:lang w:val="de-DE"/>
        </w:rPr>
        <w:t>/Situation</w:t>
      </w:r>
      <w:r w:rsidR="00985D76" w:rsidRPr="002C1D31">
        <w:rPr>
          <w:rFonts w:ascii="Arial" w:hAnsi="Arial" w:cs="Arial"/>
          <w:sz w:val="20"/>
          <w:szCs w:val="20"/>
          <w:lang w:val="de-DE"/>
        </w:rPr>
        <w:t xml:space="preserve"> bestätigt wird</w:t>
      </w:r>
    </w:p>
    <w:p w14:paraId="4985BFC4"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w:t>
      </w:r>
      <w:r w:rsidRPr="002C1D31">
        <w:rPr>
          <w:rFonts w:ascii="Arial" w:eastAsia="OpenSymbol" w:hAnsi="Arial" w:cs="Arial"/>
          <w:sz w:val="20"/>
          <w:szCs w:val="20"/>
          <w:lang w:val="de-DE"/>
        </w:rPr>
        <w:t xml:space="preserve"> </w:t>
      </w:r>
      <w:r w:rsidRPr="002C1D31">
        <w:rPr>
          <w:rFonts w:ascii="Arial" w:hAnsi="Arial" w:cs="Arial"/>
          <w:sz w:val="20"/>
          <w:szCs w:val="20"/>
          <w:lang w:val="de-DE"/>
        </w:rPr>
        <w:t>Gegner erhält 1 Punkt</w:t>
      </w:r>
    </w:p>
    <w:p w14:paraId="2B1A94A0"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35C49079"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bookmarkStart w:id="45" w:name="_Hlk97218883"/>
      <w:r w:rsidRPr="002C1D31">
        <w:rPr>
          <w:rFonts w:ascii="Arial" w:hAnsi="Arial" w:cs="Arial"/>
          <w:b/>
          <w:bCs/>
          <w:sz w:val="20"/>
          <w:szCs w:val="20"/>
          <w:lang w:val="de-DE"/>
        </w:rPr>
        <w:t>A-R-C</w:t>
      </w:r>
      <w:r w:rsidR="00A54321" w:rsidRPr="002C1D31">
        <w:rPr>
          <w:rFonts w:ascii="Arial" w:hAnsi="Arial" w:cs="Arial"/>
          <w:b/>
          <w:bCs/>
          <w:sz w:val="20"/>
          <w:szCs w:val="20"/>
          <w:lang w:val="de-DE"/>
        </w:rPr>
        <w:t>050</w:t>
      </w:r>
    </w:p>
    <w:p w14:paraId="50E73D56"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wird die Challenge akzeptiert und in welchen Fällen nicht?</w:t>
      </w:r>
    </w:p>
    <w:p w14:paraId="5228DBBE" w14:textId="4A66CA27" w:rsidR="00CA6C16"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 xml:space="preserve">wenn die Challenge innerhalb von </w:t>
      </w:r>
      <w:r w:rsidR="00E746D3" w:rsidRPr="002C1D31">
        <w:rPr>
          <w:rFonts w:ascii="Arial" w:hAnsi="Arial" w:cs="Arial"/>
          <w:sz w:val="20"/>
          <w:szCs w:val="20"/>
          <w:lang w:val="de-DE"/>
        </w:rPr>
        <w:t xml:space="preserve">10 </w:t>
      </w:r>
      <w:r w:rsidR="00CA6C16" w:rsidRPr="002C1D31">
        <w:rPr>
          <w:rFonts w:ascii="Arial" w:hAnsi="Arial" w:cs="Arial"/>
          <w:sz w:val="20"/>
          <w:szCs w:val="20"/>
          <w:lang w:val="de-DE"/>
        </w:rPr>
        <w:t xml:space="preserve">Sekunden nach der </w:t>
      </w:r>
      <w:r w:rsidR="004C2C6B" w:rsidRPr="002C1D31">
        <w:rPr>
          <w:rFonts w:ascii="Arial" w:hAnsi="Arial" w:cs="Arial"/>
          <w:bCs/>
          <w:sz w:val="20"/>
          <w:szCs w:val="20"/>
          <w:lang w:val="de-DE"/>
        </w:rPr>
        <w:t>Punktevergabe</w:t>
      </w:r>
      <w:r w:rsidR="004C2C6B" w:rsidRPr="002C1D31">
        <w:rPr>
          <w:rFonts w:ascii="Arial" w:hAnsi="Arial" w:cs="Arial"/>
          <w:sz w:val="20"/>
          <w:szCs w:val="20"/>
          <w:lang w:val="de-DE"/>
        </w:rPr>
        <w:t xml:space="preserve"> </w:t>
      </w:r>
      <w:r w:rsidR="00CA6C16" w:rsidRPr="002C1D31">
        <w:rPr>
          <w:rFonts w:ascii="Arial" w:hAnsi="Arial" w:cs="Arial"/>
          <w:sz w:val="20"/>
          <w:szCs w:val="20"/>
          <w:lang w:val="de-DE"/>
        </w:rPr>
        <w:t>(sobald diese auf der</w:t>
      </w:r>
      <w:r w:rsidR="00985D76" w:rsidRPr="002C1D31">
        <w:rPr>
          <w:rFonts w:ascii="Arial" w:hAnsi="Arial" w:cs="Arial"/>
          <w:sz w:val="20"/>
          <w:szCs w:val="20"/>
          <w:lang w:val="de-DE"/>
        </w:rPr>
        <w:t xml:space="preserve"> </w:t>
      </w:r>
      <w:r w:rsidR="00CA6C16" w:rsidRPr="002C1D31">
        <w:rPr>
          <w:rFonts w:ascii="Arial" w:hAnsi="Arial" w:cs="Arial"/>
          <w:sz w:val="20"/>
          <w:szCs w:val="20"/>
          <w:lang w:val="de-DE"/>
        </w:rPr>
        <w:t>Anzeigentafel erscheint) eingesetzt wird</w:t>
      </w:r>
    </w:p>
    <w:p w14:paraId="6AF5E4F5" w14:textId="75C7AC6E" w:rsidR="00900924" w:rsidRPr="002C1D31" w:rsidRDefault="00900924"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wenn die Challenge innerhalb von</w:t>
      </w:r>
      <w:r w:rsidR="000F06ED" w:rsidRPr="002C1D31">
        <w:rPr>
          <w:rFonts w:ascii="Arial" w:hAnsi="Arial" w:cs="Arial"/>
          <w:sz w:val="20"/>
          <w:szCs w:val="20"/>
          <w:lang w:val="de-DE"/>
        </w:rPr>
        <w:t xml:space="preserve"> </w:t>
      </w:r>
      <w:r w:rsidR="00E746D3" w:rsidRPr="002C1D31">
        <w:rPr>
          <w:rFonts w:ascii="Arial" w:hAnsi="Arial" w:cs="Arial"/>
          <w:sz w:val="20"/>
          <w:szCs w:val="20"/>
          <w:lang w:val="de-DE"/>
        </w:rPr>
        <w:t xml:space="preserve">10 </w:t>
      </w:r>
      <w:r w:rsidRPr="002C1D31">
        <w:rPr>
          <w:rFonts w:ascii="Arial" w:hAnsi="Arial" w:cs="Arial"/>
          <w:sz w:val="20"/>
          <w:szCs w:val="20"/>
          <w:lang w:val="de-DE"/>
        </w:rPr>
        <w:t>Sekunden, nachdem beide Ringer eine neutrale Position erreicht haben, eingesetzt wird</w:t>
      </w:r>
    </w:p>
    <w:p w14:paraId="0482D727" w14:textId="77777777" w:rsidR="00CA6C16"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kein Vetorecht gegen Kampfzeit, Passivitätssanktionen oder Schultersieg möglich (Veto gegen die Aktion, die zum SS führt, ist möglich)</w:t>
      </w:r>
    </w:p>
    <w:bookmarkEnd w:id="45"/>
    <w:p w14:paraId="2A849F74"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3CE5E607"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060</w:t>
      </w:r>
    </w:p>
    <w:p w14:paraId="5AB67FEB"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Muss der Ringer sein Einverständnis zur Challenge geben?</w:t>
      </w:r>
    </w:p>
    <w:p w14:paraId="2656515C" w14:textId="77777777"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nein (der Ringer muss nicht gefragt werden, darf aber die Challenge ablehnen)</w:t>
      </w:r>
    </w:p>
    <w:p w14:paraId="587BFAFB"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21783988" w14:textId="77777777"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A-R-C070</w:t>
      </w:r>
    </w:p>
    <w:p w14:paraId="1C43CAC9" w14:textId="50C501B4"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Wann ist im Freistil, innerhalb der letzten 30 Sekunden, das Recht der Challenge gegen die Entscheidung wegen Griffentzugs mit Verwarnung + </w:t>
      </w:r>
      <w:r w:rsidRPr="002C1D31">
        <w:rPr>
          <w:rFonts w:ascii="Arial" w:hAnsi="Arial" w:cs="Arial"/>
          <w:b/>
          <w:sz w:val="20"/>
          <w:szCs w:val="20"/>
          <w:lang w:val="de-DE"/>
        </w:rPr>
        <w:t>1 Punkt</w:t>
      </w:r>
      <w:r w:rsidRPr="002C1D31">
        <w:rPr>
          <w:rFonts w:ascii="Arial" w:hAnsi="Arial" w:cs="Arial"/>
          <w:b/>
          <w:bCs/>
          <w:sz w:val="20"/>
          <w:szCs w:val="20"/>
          <w:lang w:val="de-DE"/>
        </w:rPr>
        <w:t xml:space="preserve"> zulässig?</w:t>
      </w:r>
      <w:r w:rsidR="00A434C8" w:rsidRPr="002C1D31">
        <w:rPr>
          <w:rFonts w:ascii="Arial" w:hAnsi="Arial" w:cs="Arial"/>
          <w:b/>
          <w:bCs/>
          <w:sz w:val="20"/>
          <w:szCs w:val="20"/>
          <w:lang w:val="de-DE"/>
        </w:rPr>
        <w:t xml:space="preserve"> </w:t>
      </w:r>
    </w:p>
    <w:p w14:paraId="6FC73338" w14:textId="7E1B0B34"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wenn dieser</w:t>
      </w:r>
      <w:r w:rsidR="00CD2EC4" w:rsidRPr="002C1D31">
        <w:rPr>
          <w:rFonts w:ascii="Arial" w:hAnsi="Arial" w:cs="Arial"/>
          <w:sz w:val="20"/>
          <w:szCs w:val="20"/>
          <w:lang w:val="de-DE"/>
        </w:rPr>
        <w:t xml:space="preserve"> 1</w:t>
      </w:r>
      <w:r w:rsidRPr="002C1D31">
        <w:rPr>
          <w:rFonts w:ascii="Arial" w:hAnsi="Arial" w:cs="Arial"/>
          <w:sz w:val="20"/>
          <w:szCs w:val="20"/>
          <w:lang w:val="de-DE"/>
        </w:rPr>
        <w:t xml:space="preserve"> Punkt + Verwarnung den Gewinner des Kampfs ändern</w:t>
      </w:r>
    </w:p>
    <w:p w14:paraId="5F999D9A" w14:textId="77777777" w:rsidR="00CA6C16" w:rsidRPr="002C1D31" w:rsidRDefault="00CA6C16" w:rsidP="0021699D">
      <w:pPr>
        <w:autoSpaceDE w:val="0"/>
        <w:autoSpaceDN w:val="0"/>
        <w:adjustRightInd w:val="0"/>
        <w:spacing w:after="0" w:line="240" w:lineRule="auto"/>
        <w:jc w:val="both"/>
        <w:rPr>
          <w:rFonts w:ascii="Arial" w:hAnsi="Arial" w:cs="Arial"/>
          <w:sz w:val="20"/>
          <w:szCs w:val="20"/>
          <w:lang w:val="de-DE"/>
        </w:rPr>
      </w:pPr>
    </w:p>
    <w:p w14:paraId="2340149C"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080</w:t>
      </w:r>
    </w:p>
    <w:p w14:paraId="6C635B38" w14:textId="49CA3ECF" w:rsidR="00CA6C16" w:rsidRPr="002C1D31" w:rsidRDefault="00D83DD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Nenne das Prozedere national nach der Forderung einer Challenge</w:t>
      </w:r>
      <w:r w:rsidR="00713B57">
        <w:rPr>
          <w:rFonts w:ascii="Arial" w:hAnsi="Arial" w:cs="Arial"/>
          <w:b/>
          <w:bCs/>
          <w:sz w:val="20"/>
          <w:szCs w:val="20"/>
          <w:lang w:val="de-DE"/>
        </w:rPr>
        <w:t>:</w:t>
      </w:r>
    </w:p>
    <w:p w14:paraId="3AAF562D" w14:textId="5E0DE691"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0C2BD0">
        <w:rPr>
          <w:rFonts w:ascii="Arial" w:hAnsi="Arial" w:cs="Arial"/>
          <w:sz w:val="20"/>
          <w:szCs w:val="20"/>
          <w:lang w:val="de-DE"/>
        </w:rPr>
        <w:t>nachdem</w:t>
      </w:r>
      <w:r w:rsidR="00CA6C16" w:rsidRPr="002C1D31">
        <w:rPr>
          <w:rFonts w:ascii="Arial" w:hAnsi="Arial" w:cs="Arial"/>
          <w:sz w:val="20"/>
          <w:szCs w:val="20"/>
          <w:lang w:val="de-DE"/>
        </w:rPr>
        <w:t xml:space="preserve"> der Trainer/Ringer die Challenge eingesetzt hat, fordert der MP den KR auf den Kampf zu</w:t>
      </w:r>
      <w:r w:rsidR="00D83DDD" w:rsidRPr="002C1D31">
        <w:rPr>
          <w:rFonts w:ascii="Arial" w:hAnsi="Arial" w:cs="Arial"/>
          <w:sz w:val="20"/>
          <w:szCs w:val="20"/>
          <w:lang w:val="de-DE"/>
        </w:rPr>
        <w:t xml:space="preserve"> </w:t>
      </w:r>
      <w:r w:rsidR="00CA6C16" w:rsidRPr="002C1D31">
        <w:rPr>
          <w:rFonts w:ascii="Arial" w:hAnsi="Arial" w:cs="Arial"/>
          <w:sz w:val="20"/>
          <w:szCs w:val="20"/>
          <w:lang w:val="de-DE"/>
        </w:rPr>
        <w:t>unterbrechen</w:t>
      </w:r>
    </w:p>
    <w:p w14:paraId="7389C64D" w14:textId="77777777"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83DDD" w:rsidRPr="002C1D31">
        <w:rPr>
          <w:rFonts w:ascii="Arial" w:hAnsi="Arial" w:cs="Arial"/>
          <w:sz w:val="20"/>
          <w:szCs w:val="20"/>
          <w:lang w:val="de-DE"/>
        </w:rPr>
        <w:t xml:space="preserve">die </w:t>
      </w:r>
      <w:r w:rsidR="00CA6C16" w:rsidRPr="002C1D31">
        <w:rPr>
          <w:rFonts w:ascii="Arial" w:hAnsi="Arial" w:cs="Arial"/>
          <w:sz w:val="20"/>
          <w:szCs w:val="20"/>
          <w:lang w:val="de-DE"/>
        </w:rPr>
        <w:t>Unterbrechung erfolgt erst, wenn die laufende Aktion beendet und ein Stillstand erreicht worden ist</w:t>
      </w:r>
    </w:p>
    <w:p w14:paraId="07895C88" w14:textId="2E24A3CD"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A6C16" w:rsidRPr="002C1D31">
        <w:rPr>
          <w:rFonts w:ascii="Arial" w:hAnsi="Arial" w:cs="Arial"/>
          <w:sz w:val="20"/>
          <w:szCs w:val="20"/>
          <w:lang w:val="de-DE"/>
        </w:rPr>
        <w:t xml:space="preserve">keine Unterbrechung in der </w:t>
      </w:r>
      <w:r w:rsidR="00D2497E" w:rsidRPr="002C1D31">
        <w:rPr>
          <w:rFonts w:ascii="Arial" w:hAnsi="Arial" w:cs="Arial"/>
          <w:sz w:val="20"/>
          <w:szCs w:val="20"/>
          <w:lang w:val="de-DE"/>
        </w:rPr>
        <w:t>„</w:t>
      </w:r>
      <w:r w:rsidR="00CA6C16" w:rsidRPr="002C1D31">
        <w:rPr>
          <w:rFonts w:ascii="Arial" w:hAnsi="Arial" w:cs="Arial"/>
          <w:sz w:val="20"/>
          <w:szCs w:val="20"/>
          <w:lang w:val="de-DE"/>
        </w:rPr>
        <w:t>gefährlichen Lage</w:t>
      </w:r>
      <w:r w:rsidR="00D2497E" w:rsidRPr="002C1D31">
        <w:rPr>
          <w:rFonts w:ascii="Arial" w:hAnsi="Arial" w:cs="Arial"/>
          <w:sz w:val="20"/>
          <w:szCs w:val="20"/>
          <w:lang w:val="de-DE"/>
        </w:rPr>
        <w:t>“</w:t>
      </w:r>
    </w:p>
    <w:p w14:paraId="3BAF77E4" w14:textId="77777777" w:rsidR="00CA6C16" w:rsidRPr="002C1D31" w:rsidRDefault="00CA6C16" w:rsidP="0021699D">
      <w:pPr>
        <w:spacing w:after="0"/>
        <w:jc w:val="both"/>
        <w:rPr>
          <w:rFonts w:ascii="Arial" w:hAnsi="Arial" w:cs="Arial"/>
          <w:strike/>
          <w:sz w:val="20"/>
          <w:szCs w:val="20"/>
          <w:lang w:val="de-DE"/>
        </w:rPr>
      </w:pPr>
    </w:p>
    <w:p w14:paraId="55973F4B" w14:textId="77777777" w:rsidR="00D83DDD" w:rsidRPr="002C1D31" w:rsidRDefault="00CA6C16"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090</w:t>
      </w:r>
    </w:p>
    <w:p w14:paraId="2663F571"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läuft national die Konsultation bei einer Challenge ab?</w:t>
      </w:r>
    </w:p>
    <w:p w14:paraId="63CBB7AE" w14:textId="77777777" w:rsidR="002E3B06" w:rsidRPr="002C1D31" w:rsidRDefault="002E3B0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der Mattenpräsident schaut sich mit dem KR-Offiziellen den Videobeweis an</w:t>
      </w:r>
    </w:p>
    <w:p w14:paraId="195280EE" w14:textId="77777777" w:rsidR="00CA6C16"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EC7788" w:rsidRPr="002C1D31">
        <w:rPr>
          <w:rFonts w:ascii="Arial" w:hAnsi="Arial" w:cs="Arial"/>
          <w:sz w:val="20"/>
          <w:szCs w:val="20"/>
          <w:lang w:val="de-DE"/>
        </w:rPr>
        <w:t>der KR-Offizielle</w:t>
      </w:r>
      <w:r w:rsidR="002E3B06" w:rsidRPr="002C1D31">
        <w:rPr>
          <w:rFonts w:ascii="Arial" w:hAnsi="Arial" w:cs="Arial"/>
          <w:sz w:val="20"/>
          <w:szCs w:val="20"/>
          <w:lang w:val="de-DE"/>
        </w:rPr>
        <w:t xml:space="preserve"> </w:t>
      </w:r>
      <w:r w:rsidR="00CA6C16" w:rsidRPr="002C1D31">
        <w:rPr>
          <w:rFonts w:ascii="Arial" w:hAnsi="Arial" w:cs="Arial"/>
          <w:sz w:val="20"/>
          <w:szCs w:val="20"/>
          <w:lang w:val="de-DE"/>
        </w:rPr>
        <w:t>gibt die endgültige Entscheidung bekannt</w:t>
      </w:r>
    </w:p>
    <w:p w14:paraId="0D28E176" w14:textId="77777777" w:rsidR="00CA6C16" w:rsidRPr="002C1D31" w:rsidRDefault="00CA6C16" w:rsidP="0021699D">
      <w:pPr>
        <w:spacing w:after="0"/>
        <w:jc w:val="both"/>
        <w:rPr>
          <w:rFonts w:ascii="Arial" w:hAnsi="Arial" w:cs="Arial"/>
          <w:sz w:val="20"/>
          <w:szCs w:val="20"/>
          <w:lang w:val="de-DE"/>
        </w:rPr>
      </w:pPr>
    </w:p>
    <w:p w14:paraId="745E2BC7"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A-R-C</w:t>
      </w:r>
      <w:r w:rsidR="00A54321" w:rsidRPr="002C1D31">
        <w:rPr>
          <w:rFonts w:ascii="Arial" w:hAnsi="Arial" w:cs="Arial"/>
          <w:b/>
          <w:bCs/>
          <w:sz w:val="20"/>
          <w:szCs w:val="20"/>
          <w:lang w:val="de-DE"/>
        </w:rPr>
        <w:t>100</w:t>
      </w:r>
    </w:p>
    <w:p w14:paraId="5BC26F2C"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w:t>
      </w:r>
      <w:r w:rsidR="00415DA8" w:rsidRPr="002C1D31">
        <w:rPr>
          <w:rFonts w:ascii="Arial" w:hAnsi="Arial" w:cs="Arial"/>
          <w:b/>
          <w:bCs/>
          <w:sz w:val="20"/>
          <w:szCs w:val="20"/>
          <w:lang w:val="de-DE"/>
        </w:rPr>
        <w:t>ie</w:t>
      </w:r>
      <w:r w:rsidRPr="002C1D31">
        <w:rPr>
          <w:rFonts w:ascii="Arial" w:hAnsi="Arial" w:cs="Arial"/>
          <w:b/>
          <w:bCs/>
          <w:sz w:val="20"/>
          <w:szCs w:val="20"/>
          <w:lang w:val="de-DE"/>
        </w:rPr>
        <w:t xml:space="preserve"> wird der Kampf nach einer Challenge fortgesetzt?</w:t>
      </w:r>
    </w:p>
    <w:p w14:paraId="4D2FCAD1" w14:textId="77777777" w:rsidR="00CA6C1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83DDD" w:rsidRPr="002C1D31">
        <w:rPr>
          <w:rFonts w:ascii="Arial" w:hAnsi="Arial" w:cs="Arial"/>
          <w:sz w:val="20"/>
          <w:szCs w:val="20"/>
          <w:lang w:val="de-DE"/>
        </w:rPr>
        <w:t>in der Position</w:t>
      </w:r>
      <w:r w:rsidR="00CA6C16" w:rsidRPr="002C1D31">
        <w:rPr>
          <w:rFonts w:ascii="Arial" w:hAnsi="Arial" w:cs="Arial"/>
          <w:sz w:val="20"/>
          <w:szCs w:val="20"/>
          <w:lang w:val="de-DE"/>
        </w:rPr>
        <w:t>, in welcher der Kampf unterbrochen wurde</w:t>
      </w:r>
    </w:p>
    <w:p w14:paraId="3D8499FB" w14:textId="77777777" w:rsidR="00D83DDD" w:rsidRPr="002C1D31" w:rsidRDefault="00CA6C16" w:rsidP="0021699D">
      <w:pPr>
        <w:jc w:val="both"/>
        <w:rPr>
          <w:rFonts w:ascii="Arial" w:hAnsi="Arial" w:cs="Arial"/>
          <w:sz w:val="24"/>
          <w:szCs w:val="20"/>
          <w:u w:val="single"/>
          <w:lang w:val="de-DE"/>
        </w:rPr>
      </w:pPr>
      <w:r w:rsidRPr="002C1D31">
        <w:rPr>
          <w:rFonts w:ascii="Arial" w:hAnsi="Arial" w:cs="Arial"/>
          <w:sz w:val="24"/>
          <w:szCs w:val="20"/>
          <w:u w:val="single"/>
          <w:lang w:val="de-DE"/>
        </w:rPr>
        <w:br w:type="page"/>
      </w:r>
    </w:p>
    <w:p w14:paraId="2313F4CC" w14:textId="77777777" w:rsidR="004F3458" w:rsidRPr="002C1D31" w:rsidRDefault="004F345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K - Kampfgericht</w:t>
      </w:r>
    </w:p>
    <w:p w14:paraId="4FA2FBF1"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p>
    <w:p w14:paraId="3AA8317B" w14:textId="77777777" w:rsidR="00CA6C16" w:rsidRPr="002C1D31" w:rsidRDefault="00CA6C16" w:rsidP="0021699D">
      <w:pPr>
        <w:autoSpaceDE w:val="0"/>
        <w:autoSpaceDN w:val="0"/>
        <w:adjustRightInd w:val="0"/>
        <w:spacing w:after="0" w:line="240" w:lineRule="auto"/>
        <w:jc w:val="both"/>
        <w:rPr>
          <w:rFonts w:ascii="Arial" w:hAnsi="Arial" w:cs="Arial"/>
          <w:b/>
          <w:bCs/>
          <w:sz w:val="20"/>
          <w:szCs w:val="20"/>
          <w:lang w:val="de-DE"/>
        </w:rPr>
      </w:pPr>
    </w:p>
    <w:p w14:paraId="617F08DC" w14:textId="77777777" w:rsidR="00A348CA" w:rsidRPr="002C1D31" w:rsidRDefault="00A348C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010</w:t>
      </w:r>
    </w:p>
    <w:p w14:paraId="6183BD35" w14:textId="77777777" w:rsidR="00A348CA" w:rsidRPr="002C1D31" w:rsidRDefault="00A348C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5 Hauptaufgaben hat der Kampfrichter (KR) während des Kampfes?</w:t>
      </w:r>
    </w:p>
    <w:p w14:paraId="15FE7991" w14:textId="77777777" w:rsidR="00A348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348CA" w:rsidRPr="002C1D31">
        <w:rPr>
          <w:rFonts w:ascii="Arial" w:hAnsi="Arial" w:cs="Arial"/>
          <w:sz w:val="20"/>
          <w:szCs w:val="20"/>
          <w:lang w:val="de-DE"/>
        </w:rPr>
        <w:t>Kampf durch Pfiff beginnen, ggf. unterbrechen und beenden</w:t>
      </w:r>
    </w:p>
    <w:p w14:paraId="5E8A64F3" w14:textId="77777777" w:rsidR="00A348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812CB" w:rsidRPr="002C1D31">
        <w:rPr>
          <w:rFonts w:ascii="Arial" w:hAnsi="Arial" w:cs="Arial"/>
          <w:sz w:val="20"/>
          <w:szCs w:val="20"/>
          <w:lang w:val="de-DE"/>
        </w:rPr>
        <w:t>Punktevergabe für alle</w:t>
      </w:r>
      <w:r w:rsidR="00A348CA" w:rsidRPr="002C1D31">
        <w:rPr>
          <w:rFonts w:ascii="Arial" w:hAnsi="Arial" w:cs="Arial"/>
          <w:sz w:val="20"/>
          <w:szCs w:val="20"/>
          <w:lang w:val="de-DE"/>
        </w:rPr>
        <w:t xml:space="preserve"> regelkonformen Aktionen</w:t>
      </w:r>
    </w:p>
    <w:p w14:paraId="7E4F9DBC" w14:textId="77777777" w:rsidR="00C63456" w:rsidRPr="002C1D31" w:rsidRDefault="00C6345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Stimulation zu Aktionen und Anzeigen passiver Ringweise</w:t>
      </w:r>
    </w:p>
    <w:p w14:paraId="4F631EDF" w14:textId="77777777" w:rsidR="00A348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348CA" w:rsidRPr="002C1D31">
        <w:rPr>
          <w:rFonts w:ascii="Arial" w:hAnsi="Arial" w:cs="Arial"/>
          <w:sz w:val="20"/>
          <w:szCs w:val="20"/>
          <w:lang w:val="de-DE"/>
        </w:rPr>
        <w:t>Sank</w:t>
      </w:r>
      <w:r w:rsidR="00C63456" w:rsidRPr="002C1D31">
        <w:rPr>
          <w:rFonts w:ascii="Arial" w:hAnsi="Arial" w:cs="Arial"/>
          <w:sz w:val="20"/>
          <w:szCs w:val="20"/>
          <w:lang w:val="de-DE"/>
        </w:rPr>
        <w:t>tionierung von Passivität</w:t>
      </w:r>
      <w:r w:rsidR="00A348CA" w:rsidRPr="002C1D31">
        <w:rPr>
          <w:rFonts w:ascii="Arial" w:hAnsi="Arial" w:cs="Arial"/>
          <w:sz w:val="20"/>
          <w:szCs w:val="20"/>
          <w:lang w:val="de-DE"/>
        </w:rPr>
        <w:t>en und Regelverstößen</w:t>
      </w:r>
    </w:p>
    <w:p w14:paraId="28A4284E" w14:textId="77777777" w:rsidR="00A348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348CA" w:rsidRPr="002C1D31">
        <w:rPr>
          <w:rFonts w:ascii="Arial" w:hAnsi="Arial" w:cs="Arial"/>
          <w:sz w:val="20"/>
          <w:szCs w:val="20"/>
          <w:lang w:val="de-DE"/>
        </w:rPr>
        <w:t>Kontrolle der korrekten Einnahme der Bodenposition</w:t>
      </w:r>
    </w:p>
    <w:p w14:paraId="3CAB0344" w14:textId="77777777" w:rsidR="00A348CA" w:rsidRPr="002C1D31" w:rsidRDefault="00A348CA" w:rsidP="0021699D">
      <w:pPr>
        <w:spacing w:after="0"/>
        <w:jc w:val="both"/>
        <w:rPr>
          <w:rFonts w:ascii="Arial" w:hAnsi="Arial" w:cs="Arial"/>
          <w:sz w:val="20"/>
          <w:szCs w:val="20"/>
          <w:lang w:val="de-DE"/>
        </w:rPr>
      </w:pPr>
    </w:p>
    <w:p w14:paraId="33C6C26A" w14:textId="77777777" w:rsidR="005002EC" w:rsidRPr="00DF76B9" w:rsidRDefault="005002EC" w:rsidP="0021699D">
      <w:pPr>
        <w:autoSpaceDE w:val="0"/>
        <w:autoSpaceDN w:val="0"/>
        <w:adjustRightInd w:val="0"/>
        <w:spacing w:after="0" w:line="240" w:lineRule="auto"/>
        <w:jc w:val="both"/>
        <w:rPr>
          <w:rFonts w:ascii="Arial" w:hAnsi="Arial" w:cs="Arial"/>
          <w:b/>
          <w:bCs/>
          <w:sz w:val="20"/>
          <w:szCs w:val="20"/>
          <w:lang w:val="de-DE"/>
        </w:rPr>
      </w:pPr>
      <w:bookmarkStart w:id="46" w:name="_Hlk219897293"/>
      <w:r w:rsidRPr="00DF76B9">
        <w:rPr>
          <w:rFonts w:ascii="Arial" w:hAnsi="Arial" w:cs="Arial"/>
          <w:b/>
          <w:bCs/>
          <w:sz w:val="20"/>
          <w:szCs w:val="20"/>
          <w:lang w:val="de-DE"/>
        </w:rPr>
        <w:t>A-K020</w:t>
      </w:r>
    </w:p>
    <w:p w14:paraId="6B1D215D" w14:textId="044A9C38" w:rsidR="005002EC" w:rsidRPr="00DF76B9" w:rsidRDefault="005002EC"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 xml:space="preserve">Welche </w:t>
      </w:r>
      <w:r w:rsidR="00283B45" w:rsidRPr="00DF76B9">
        <w:rPr>
          <w:rFonts w:ascii="Arial" w:hAnsi="Arial" w:cs="Arial"/>
          <w:b/>
          <w:bCs/>
          <w:sz w:val="20"/>
          <w:szCs w:val="20"/>
          <w:lang w:val="de-DE"/>
        </w:rPr>
        <w:t xml:space="preserve">7 </w:t>
      </w:r>
      <w:r w:rsidRPr="00DF76B9">
        <w:rPr>
          <w:rFonts w:ascii="Arial" w:hAnsi="Arial" w:cs="Arial"/>
          <w:b/>
          <w:bCs/>
          <w:sz w:val="20"/>
          <w:szCs w:val="20"/>
          <w:lang w:val="de-DE"/>
        </w:rPr>
        <w:t>Dinge hat der Kampfrichter (KR) vor Beginn des Kampfes zu kontrollieren?</w:t>
      </w:r>
    </w:p>
    <w:p w14:paraId="5795EA37" w14:textId="77777777" w:rsidR="005002EC" w:rsidRPr="00DF76B9" w:rsidRDefault="005002E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Wettkampftrikot (muss UWW-konform sein)</w:t>
      </w:r>
    </w:p>
    <w:p w14:paraId="2D471C85" w14:textId="2B9BFFD1" w:rsidR="005002EC" w:rsidRPr="00DF76B9" w:rsidRDefault="005002E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keine Radlerhose unter dem Trikot</w:t>
      </w:r>
      <w:r w:rsidR="00DB229E" w:rsidRPr="00DF76B9">
        <w:rPr>
          <w:rFonts w:ascii="Arial" w:hAnsi="Arial" w:cs="Arial"/>
          <w:sz w:val="20"/>
          <w:szCs w:val="20"/>
          <w:lang w:val="de-DE"/>
        </w:rPr>
        <w:t xml:space="preserve"> erlaubt</w:t>
      </w:r>
    </w:p>
    <w:p w14:paraId="1C1DDA4F" w14:textId="77777777" w:rsidR="005002EC" w:rsidRPr="00DF76B9" w:rsidRDefault="005002E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abgeklebte Schnürsenkel</w:t>
      </w:r>
    </w:p>
    <w:p w14:paraId="404CC0D2" w14:textId="77777777" w:rsidR="005002EC" w:rsidRPr="00DF76B9" w:rsidRDefault="005002E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trockene Haut (kein Schweiß, keine fettigen Substanzen)</w:t>
      </w:r>
    </w:p>
    <w:p w14:paraId="5B8E1400" w14:textId="77777777" w:rsidR="005002EC" w:rsidRPr="00DF76B9" w:rsidRDefault="005002E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kein Tragen harter Gegenstände (Schmuck, Bandagen etc.)</w:t>
      </w:r>
    </w:p>
    <w:p w14:paraId="74A22A6D" w14:textId="77777777" w:rsidR="005002EC" w:rsidRPr="00DF76B9" w:rsidRDefault="005002EC" w:rsidP="0021699D">
      <w:pPr>
        <w:spacing w:after="0"/>
        <w:jc w:val="both"/>
        <w:rPr>
          <w:rFonts w:ascii="Arial" w:hAnsi="Arial" w:cs="Arial"/>
          <w:sz w:val="20"/>
          <w:szCs w:val="20"/>
          <w:lang w:val="de-DE"/>
        </w:rPr>
      </w:pPr>
      <w:r w:rsidRPr="00DF76B9">
        <w:rPr>
          <w:rFonts w:ascii="Arial" w:hAnsi="Arial" w:cs="Arial"/>
          <w:sz w:val="20"/>
          <w:szCs w:val="20"/>
          <w:lang w:val="de-DE"/>
        </w:rPr>
        <w:t> zusammengebundene lange Haare</w:t>
      </w:r>
    </w:p>
    <w:p w14:paraId="40C7A947" w14:textId="16B0CD43" w:rsidR="00DB229E" w:rsidRPr="00DF76B9" w:rsidRDefault="00DB229E" w:rsidP="00DB229E">
      <w:pPr>
        <w:jc w:val="both"/>
        <w:rPr>
          <w:rFonts w:ascii="Arial" w:hAnsi="Arial" w:cs="Arial"/>
          <w:sz w:val="20"/>
          <w:szCs w:val="20"/>
          <w:lang w:val="de-DE"/>
        </w:rPr>
      </w:pPr>
      <w:r w:rsidRPr="00DF76B9">
        <w:rPr>
          <w:rFonts w:ascii="Arial" w:hAnsi="Arial" w:cs="Arial"/>
          <w:sz w:val="20"/>
          <w:szCs w:val="20"/>
          <w:lang w:val="de-DE"/>
        </w:rPr>
        <w:t> korrekt angelegte Tapes/Verbände (z.B. getapte Finger, Daumen mit Handgelenk</w:t>
      </w:r>
      <w:r w:rsidR="00531EA4" w:rsidRPr="00DF76B9">
        <w:rPr>
          <w:rFonts w:ascii="Arial" w:hAnsi="Arial" w:cs="Arial"/>
          <w:sz w:val="20"/>
          <w:szCs w:val="20"/>
          <w:lang w:val="de-DE"/>
        </w:rPr>
        <w:t>)</w:t>
      </w:r>
    </w:p>
    <w:bookmarkEnd w:id="46"/>
    <w:p w14:paraId="37AA3CF3" w14:textId="77777777" w:rsidR="00A348CA" w:rsidRPr="00DF76B9" w:rsidRDefault="00A348CA"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A-K</w:t>
      </w:r>
      <w:r w:rsidR="00A54321" w:rsidRPr="00DF76B9">
        <w:rPr>
          <w:rFonts w:ascii="Arial" w:hAnsi="Arial" w:cs="Arial"/>
          <w:b/>
          <w:bCs/>
          <w:sz w:val="20"/>
          <w:szCs w:val="20"/>
          <w:lang w:val="de-DE"/>
        </w:rPr>
        <w:t>030</w:t>
      </w:r>
    </w:p>
    <w:p w14:paraId="18F1063B" w14:textId="02DE071E" w:rsidR="00A348CA" w:rsidRPr="00DF76B9" w:rsidRDefault="00A348CA"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 xml:space="preserve">Welche Aufgabe hat der Kampfrichter </w:t>
      </w:r>
      <w:r w:rsidR="00C63456" w:rsidRPr="00DF76B9">
        <w:rPr>
          <w:rFonts w:ascii="Arial" w:hAnsi="Arial" w:cs="Arial"/>
          <w:b/>
          <w:bCs/>
          <w:sz w:val="20"/>
          <w:szCs w:val="20"/>
          <w:lang w:val="de-DE"/>
        </w:rPr>
        <w:t xml:space="preserve">(KR) </w:t>
      </w:r>
      <w:r w:rsidRPr="00DF76B9">
        <w:rPr>
          <w:rFonts w:ascii="Arial" w:hAnsi="Arial" w:cs="Arial"/>
          <w:b/>
          <w:bCs/>
          <w:sz w:val="20"/>
          <w:szCs w:val="20"/>
          <w:lang w:val="de-DE"/>
        </w:rPr>
        <w:t xml:space="preserve">nach dem Abpfiff? Beachte auch den Ablauf im </w:t>
      </w:r>
      <w:r w:rsidR="00A51F32" w:rsidRPr="00DF76B9">
        <w:rPr>
          <w:rFonts w:ascii="Arial" w:hAnsi="Arial" w:cs="Arial"/>
          <w:b/>
          <w:bCs/>
          <w:sz w:val="20"/>
          <w:szCs w:val="20"/>
          <w:lang w:val="de-DE"/>
        </w:rPr>
        <w:t>3-Personen</w:t>
      </w:r>
      <w:r w:rsidRPr="00DF76B9">
        <w:rPr>
          <w:rFonts w:ascii="Arial" w:hAnsi="Arial" w:cs="Arial"/>
          <w:b/>
          <w:bCs/>
          <w:sz w:val="20"/>
          <w:szCs w:val="20"/>
          <w:lang w:val="de-DE"/>
        </w:rPr>
        <w:t>-Kampfgericht.</w:t>
      </w:r>
    </w:p>
    <w:p w14:paraId="7188B1A3" w14:textId="77777777" w:rsidR="00A348CA" w:rsidRPr="00DF76B9" w:rsidRDefault="003445E3" w:rsidP="0021699D">
      <w:pPr>
        <w:spacing w:after="0"/>
        <w:jc w:val="both"/>
        <w:rPr>
          <w:rFonts w:ascii="Arial" w:hAnsi="Arial" w:cs="Arial"/>
          <w:sz w:val="20"/>
          <w:szCs w:val="20"/>
          <w:lang w:val="de-DE"/>
        </w:rPr>
      </w:pPr>
      <w:r w:rsidRPr="00DF76B9">
        <w:rPr>
          <w:rFonts w:ascii="Arial" w:hAnsi="Arial" w:cs="Arial"/>
          <w:sz w:val="20"/>
          <w:szCs w:val="20"/>
          <w:lang w:val="de-DE"/>
        </w:rPr>
        <w:t xml:space="preserve"> </w:t>
      </w:r>
      <w:r w:rsidR="00A348CA" w:rsidRPr="00DF76B9">
        <w:rPr>
          <w:rFonts w:ascii="Arial" w:hAnsi="Arial" w:cs="Arial"/>
          <w:sz w:val="20"/>
          <w:szCs w:val="20"/>
          <w:lang w:val="de-DE"/>
        </w:rPr>
        <w:t>Verkündung des Siegers (in der Mattenmitte)</w:t>
      </w:r>
    </w:p>
    <w:p w14:paraId="2413C0DD" w14:textId="6170271E" w:rsidR="00A348CA" w:rsidRPr="00DF76B9" w:rsidRDefault="003445E3" w:rsidP="0021699D">
      <w:pPr>
        <w:spacing w:after="0"/>
        <w:jc w:val="both"/>
        <w:rPr>
          <w:rFonts w:ascii="Arial" w:hAnsi="Arial" w:cs="Arial"/>
          <w:sz w:val="20"/>
          <w:szCs w:val="20"/>
          <w:lang w:val="de-DE"/>
        </w:rPr>
      </w:pPr>
      <w:r w:rsidRPr="00DF76B9">
        <w:rPr>
          <w:rFonts w:ascii="Arial" w:hAnsi="Arial" w:cs="Arial"/>
          <w:sz w:val="20"/>
          <w:szCs w:val="20"/>
          <w:lang w:val="de-DE"/>
        </w:rPr>
        <w:t xml:space="preserve"> </w:t>
      </w:r>
      <w:r w:rsidR="00A348CA" w:rsidRPr="00DF76B9">
        <w:rPr>
          <w:rFonts w:ascii="Arial" w:hAnsi="Arial" w:cs="Arial"/>
          <w:sz w:val="20"/>
          <w:szCs w:val="20"/>
          <w:lang w:val="de-DE"/>
        </w:rPr>
        <w:t xml:space="preserve">im </w:t>
      </w:r>
      <w:r w:rsidR="00A51F32" w:rsidRPr="00DF76B9">
        <w:rPr>
          <w:rFonts w:ascii="Arial" w:hAnsi="Arial" w:cs="Arial"/>
          <w:sz w:val="20"/>
          <w:szCs w:val="20"/>
          <w:lang w:val="de-DE"/>
        </w:rPr>
        <w:t>3-Personen</w:t>
      </w:r>
      <w:r w:rsidR="00A348CA" w:rsidRPr="00DF76B9">
        <w:rPr>
          <w:rFonts w:ascii="Arial" w:hAnsi="Arial" w:cs="Arial"/>
          <w:sz w:val="20"/>
          <w:szCs w:val="20"/>
          <w:lang w:val="de-DE"/>
        </w:rPr>
        <w:t>-Kampfgericht zuerst in Richtung des Mattenpräsidenten, danach in Richtung des Punktrichters</w:t>
      </w:r>
    </w:p>
    <w:p w14:paraId="24DAA17F" w14:textId="77777777" w:rsidR="00A348CA" w:rsidRPr="00DF76B9" w:rsidRDefault="00A348CA" w:rsidP="0021699D">
      <w:pPr>
        <w:spacing w:after="0"/>
        <w:jc w:val="both"/>
        <w:rPr>
          <w:rFonts w:ascii="Arial" w:hAnsi="Arial" w:cs="Arial"/>
          <w:sz w:val="20"/>
          <w:szCs w:val="20"/>
          <w:lang w:val="de-DE"/>
        </w:rPr>
      </w:pPr>
    </w:p>
    <w:p w14:paraId="72725C5A" w14:textId="77777777" w:rsidR="00A348CA" w:rsidRPr="00DF76B9" w:rsidRDefault="00A348CA" w:rsidP="0021699D">
      <w:pPr>
        <w:autoSpaceDE w:val="0"/>
        <w:autoSpaceDN w:val="0"/>
        <w:adjustRightInd w:val="0"/>
        <w:spacing w:after="0" w:line="240" w:lineRule="auto"/>
        <w:jc w:val="both"/>
        <w:rPr>
          <w:rFonts w:ascii="Arial" w:hAnsi="Arial" w:cs="Arial"/>
          <w:b/>
          <w:bCs/>
          <w:sz w:val="20"/>
          <w:szCs w:val="20"/>
          <w:lang w:val="de-DE"/>
        </w:rPr>
      </w:pPr>
      <w:bookmarkStart w:id="47" w:name="_Hlk219897511"/>
      <w:r w:rsidRPr="00DF76B9">
        <w:rPr>
          <w:rFonts w:ascii="Arial" w:hAnsi="Arial" w:cs="Arial"/>
          <w:b/>
          <w:bCs/>
          <w:sz w:val="20"/>
          <w:szCs w:val="20"/>
          <w:lang w:val="de-DE"/>
        </w:rPr>
        <w:t>A-K</w:t>
      </w:r>
      <w:r w:rsidR="00A54321" w:rsidRPr="00DF76B9">
        <w:rPr>
          <w:rFonts w:ascii="Arial" w:hAnsi="Arial" w:cs="Arial"/>
          <w:b/>
          <w:bCs/>
          <w:sz w:val="20"/>
          <w:szCs w:val="20"/>
          <w:lang w:val="de-DE"/>
        </w:rPr>
        <w:t>040</w:t>
      </w:r>
    </w:p>
    <w:p w14:paraId="284DD305" w14:textId="0BC6F91F" w:rsidR="00A348CA" w:rsidRPr="00DF76B9" w:rsidRDefault="00A348CA"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 xml:space="preserve">Welche </w:t>
      </w:r>
      <w:r w:rsidR="00DB229E" w:rsidRPr="00DF76B9">
        <w:rPr>
          <w:rFonts w:ascii="Arial" w:hAnsi="Arial" w:cs="Arial"/>
          <w:b/>
          <w:bCs/>
          <w:sz w:val="20"/>
          <w:szCs w:val="20"/>
          <w:lang w:val="de-DE"/>
        </w:rPr>
        <w:t xml:space="preserve">5 </w:t>
      </w:r>
      <w:r w:rsidR="006024D5" w:rsidRPr="00DF76B9">
        <w:rPr>
          <w:rFonts w:ascii="Arial" w:hAnsi="Arial" w:cs="Arial"/>
          <w:b/>
          <w:bCs/>
          <w:sz w:val="20"/>
          <w:szCs w:val="20"/>
          <w:lang w:val="de-DE"/>
        </w:rPr>
        <w:t>Haupta</w:t>
      </w:r>
      <w:r w:rsidRPr="00DF76B9">
        <w:rPr>
          <w:rFonts w:ascii="Arial" w:hAnsi="Arial" w:cs="Arial"/>
          <w:b/>
          <w:bCs/>
          <w:sz w:val="20"/>
          <w:szCs w:val="20"/>
          <w:lang w:val="de-DE"/>
        </w:rPr>
        <w:t>ufgaben hat der Punktrichter (PR)?</w:t>
      </w:r>
    </w:p>
    <w:p w14:paraId="4CA53710" w14:textId="77777777" w:rsidR="00A348CA" w:rsidRPr="00DF76B9" w:rsidRDefault="003445E3"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w:t>
      </w:r>
      <w:r w:rsidR="00A348CA" w:rsidRPr="00DF76B9">
        <w:rPr>
          <w:rFonts w:ascii="Arial" w:hAnsi="Arial" w:cs="Arial"/>
          <w:sz w:val="20"/>
          <w:szCs w:val="20"/>
          <w:lang w:val="de-DE"/>
        </w:rPr>
        <w:t>eigenständige Be</w:t>
      </w:r>
      <w:r w:rsidR="00684C3C" w:rsidRPr="00DF76B9">
        <w:rPr>
          <w:rFonts w:ascii="Arial" w:hAnsi="Arial" w:cs="Arial"/>
          <w:sz w:val="20"/>
          <w:szCs w:val="20"/>
          <w:lang w:val="de-DE"/>
        </w:rPr>
        <w:t>urteilung</w:t>
      </w:r>
      <w:r w:rsidR="00A348CA" w:rsidRPr="00DF76B9">
        <w:rPr>
          <w:rFonts w:ascii="Arial" w:hAnsi="Arial" w:cs="Arial"/>
          <w:sz w:val="20"/>
          <w:szCs w:val="20"/>
          <w:lang w:val="de-DE"/>
        </w:rPr>
        <w:t xml:space="preserve"> </w:t>
      </w:r>
      <w:r w:rsidR="00684C3C" w:rsidRPr="00DF76B9">
        <w:rPr>
          <w:rFonts w:ascii="Arial" w:hAnsi="Arial" w:cs="Arial"/>
          <w:sz w:val="20"/>
          <w:szCs w:val="20"/>
          <w:lang w:val="de-DE"/>
        </w:rPr>
        <w:t>aller Situationen</w:t>
      </w:r>
    </w:p>
    <w:p w14:paraId="793E4F41" w14:textId="77777777" w:rsidR="00684C3C" w:rsidRPr="00DF76B9" w:rsidRDefault="00684C3C"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Punktevergabe für alle regelkonformen Aktionen</w:t>
      </w:r>
    </w:p>
    <w:p w14:paraId="6A76F1A1" w14:textId="00F5A412" w:rsidR="00DB229E" w:rsidRPr="00DF76B9" w:rsidRDefault="00DB229E"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Anzeigen von Passivitäten und Regelverstößen</w:t>
      </w:r>
    </w:p>
    <w:p w14:paraId="667366C6" w14:textId="77777777" w:rsidR="00A348CA" w:rsidRPr="00DF76B9" w:rsidRDefault="003445E3"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w:t>
      </w:r>
      <w:r w:rsidR="00A348CA" w:rsidRPr="00DF76B9">
        <w:rPr>
          <w:rFonts w:ascii="Arial" w:hAnsi="Arial" w:cs="Arial"/>
          <w:sz w:val="20"/>
          <w:szCs w:val="20"/>
          <w:lang w:val="de-DE"/>
        </w:rPr>
        <w:t>Ausfüllen des Punktzettels</w:t>
      </w:r>
    </w:p>
    <w:p w14:paraId="743AA500" w14:textId="77777777" w:rsidR="00A348CA" w:rsidRPr="002C1D31" w:rsidRDefault="003445E3" w:rsidP="0021699D">
      <w:pPr>
        <w:spacing w:after="0"/>
        <w:jc w:val="both"/>
        <w:rPr>
          <w:rFonts w:ascii="Arial" w:hAnsi="Arial" w:cs="Arial"/>
          <w:sz w:val="20"/>
          <w:szCs w:val="20"/>
          <w:lang w:val="de-DE"/>
        </w:rPr>
      </w:pPr>
      <w:r w:rsidRPr="00DF76B9">
        <w:rPr>
          <w:rFonts w:ascii="Arial" w:hAnsi="Arial" w:cs="Arial"/>
          <w:sz w:val="20"/>
          <w:szCs w:val="20"/>
          <w:lang w:val="de-DE"/>
        </w:rPr>
        <w:t xml:space="preserve"> </w:t>
      </w:r>
      <w:r w:rsidR="00A348CA" w:rsidRPr="00DF76B9">
        <w:rPr>
          <w:rFonts w:ascii="Arial" w:hAnsi="Arial" w:cs="Arial"/>
          <w:sz w:val="20"/>
          <w:szCs w:val="20"/>
          <w:lang w:val="de-DE"/>
        </w:rPr>
        <w:t>Achten auf Übereinstimmung von Punktzettel und Anzeigetafel</w:t>
      </w:r>
    </w:p>
    <w:bookmarkEnd w:id="47"/>
    <w:p w14:paraId="08D8E07F" w14:textId="77777777" w:rsidR="00A348CA" w:rsidRPr="002C1D31" w:rsidRDefault="00A348CA" w:rsidP="0021699D">
      <w:pPr>
        <w:spacing w:after="0"/>
        <w:jc w:val="both"/>
        <w:rPr>
          <w:rFonts w:ascii="Arial" w:hAnsi="Arial" w:cs="Arial"/>
          <w:sz w:val="20"/>
          <w:szCs w:val="20"/>
          <w:lang w:val="de-DE"/>
        </w:rPr>
      </w:pPr>
    </w:p>
    <w:p w14:paraId="03292668" w14:textId="77777777" w:rsidR="00A348CA" w:rsidRPr="002C1D31" w:rsidRDefault="00A348C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050</w:t>
      </w:r>
    </w:p>
    <w:p w14:paraId="5CB31515" w14:textId="77777777" w:rsidR="00A348CA" w:rsidRPr="002C1D31" w:rsidRDefault="0074361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entscheidet</w:t>
      </w:r>
      <w:r w:rsidR="00A348CA" w:rsidRPr="002C1D31">
        <w:rPr>
          <w:rFonts w:ascii="Arial" w:hAnsi="Arial" w:cs="Arial"/>
          <w:b/>
          <w:bCs/>
          <w:sz w:val="20"/>
          <w:szCs w:val="20"/>
          <w:lang w:val="de-DE"/>
        </w:rPr>
        <w:t xml:space="preserve"> der Mattenpräsident</w:t>
      </w:r>
      <w:r w:rsidRPr="002C1D31">
        <w:rPr>
          <w:rFonts w:ascii="Arial" w:hAnsi="Arial" w:cs="Arial"/>
          <w:b/>
          <w:bCs/>
          <w:sz w:val="20"/>
          <w:szCs w:val="20"/>
          <w:lang w:val="de-DE"/>
        </w:rPr>
        <w:t xml:space="preserve"> </w:t>
      </w:r>
      <w:r w:rsidR="00EF19E7" w:rsidRPr="002C1D31">
        <w:rPr>
          <w:rFonts w:ascii="Arial" w:hAnsi="Arial" w:cs="Arial"/>
          <w:b/>
          <w:bCs/>
          <w:sz w:val="20"/>
          <w:szCs w:val="20"/>
          <w:lang w:val="de-DE"/>
        </w:rPr>
        <w:t xml:space="preserve">(MP) </w:t>
      </w:r>
      <w:r w:rsidRPr="002C1D31">
        <w:rPr>
          <w:rFonts w:ascii="Arial" w:hAnsi="Arial" w:cs="Arial"/>
          <w:b/>
          <w:bCs/>
          <w:sz w:val="20"/>
          <w:szCs w:val="20"/>
          <w:lang w:val="de-DE"/>
        </w:rPr>
        <w:t>eine</w:t>
      </w:r>
      <w:r w:rsidR="00A348CA" w:rsidRPr="002C1D31">
        <w:rPr>
          <w:rFonts w:ascii="Arial" w:hAnsi="Arial" w:cs="Arial"/>
          <w:b/>
          <w:bCs/>
          <w:sz w:val="20"/>
          <w:szCs w:val="20"/>
          <w:lang w:val="de-DE"/>
        </w:rPr>
        <w:t xml:space="preserve"> </w:t>
      </w:r>
      <w:r w:rsidR="00A266ED" w:rsidRPr="002C1D31">
        <w:rPr>
          <w:rFonts w:ascii="Arial" w:hAnsi="Arial" w:cs="Arial"/>
          <w:b/>
          <w:bCs/>
          <w:sz w:val="20"/>
          <w:szCs w:val="20"/>
          <w:lang w:val="de-DE"/>
        </w:rPr>
        <w:t>Situation/</w:t>
      </w:r>
      <w:r w:rsidR="00EF19E7" w:rsidRPr="002C1D31">
        <w:rPr>
          <w:rFonts w:ascii="Arial" w:hAnsi="Arial" w:cs="Arial"/>
          <w:b/>
          <w:bCs/>
          <w:sz w:val="20"/>
          <w:szCs w:val="20"/>
          <w:lang w:val="de-DE"/>
        </w:rPr>
        <w:t>Wertung</w:t>
      </w:r>
      <w:r w:rsidR="00A348CA" w:rsidRPr="002C1D31">
        <w:rPr>
          <w:rFonts w:ascii="Arial" w:hAnsi="Arial" w:cs="Arial"/>
          <w:b/>
          <w:bCs/>
          <w:sz w:val="20"/>
          <w:szCs w:val="20"/>
          <w:lang w:val="de-DE"/>
        </w:rPr>
        <w:t>?</w:t>
      </w:r>
    </w:p>
    <w:p w14:paraId="5D3CB466" w14:textId="77777777" w:rsidR="00A348CA"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266ED" w:rsidRPr="002C1D31">
        <w:rPr>
          <w:rFonts w:ascii="Arial" w:hAnsi="Arial" w:cs="Arial"/>
          <w:sz w:val="20"/>
          <w:szCs w:val="20"/>
          <w:lang w:val="de-DE"/>
        </w:rPr>
        <w:t>b</w:t>
      </w:r>
      <w:r w:rsidR="00A348CA" w:rsidRPr="002C1D31">
        <w:rPr>
          <w:rFonts w:ascii="Arial" w:hAnsi="Arial" w:cs="Arial"/>
          <w:sz w:val="20"/>
          <w:szCs w:val="20"/>
          <w:lang w:val="de-DE"/>
        </w:rPr>
        <w:t>ei Unstimmigkeiten zwischen KR und PR</w:t>
      </w:r>
    </w:p>
    <w:p w14:paraId="7CE1A1DD" w14:textId="77777777" w:rsidR="0074361F" w:rsidRPr="002C1D31" w:rsidRDefault="0074361F" w:rsidP="0021699D">
      <w:pPr>
        <w:spacing w:after="0"/>
        <w:jc w:val="both"/>
        <w:rPr>
          <w:rFonts w:ascii="Arial" w:hAnsi="Arial" w:cs="Arial"/>
          <w:sz w:val="20"/>
          <w:szCs w:val="20"/>
          <w:lang w:val="de-DE"/>
        </w:rPr>
      </w:pPr>
    </w:p>
    <w:p w14:paraId="770BA24E" w14:textId="77777777" w:rsidR="00234004" w:rsidRPr="002C1D31" w:rsidRDefault="0023400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266ED" w:rsidRPr="002C1D31">
        <w:rPr>
          <w:rFonts w:ascii="Arial" w:hAnsi="Arial" w:cs="Arial"/>
          <w:b/>
          <w:bCs/>
          <w:sz w:val="20"/>
          <w:szCs w:val="20"/>
          <w:lang w:val="de-DE"/>
        </w:rPr>
        <w:t>060</w:t>
      </w:r>
    </w:p>
    <w:p w14:paraId="145E7077" w14:textId="77777777" w:rsidR="0074361F" w:rsidRPr="002C1D31" w:rsidRDefault="00DA09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Auf was</w:t>
      </w:r>
      <w:r w:rsidR="0074361F" w:rsidRPr="002C1D31">
        <w:rPr>
          <w:rFonts w:ascii="Arial" w:hAnsi="Arial" w:cs="Arial"/>
          <w:b/>
          <w:bCs/>
          <w:sz w:val="20"/>
          <w:szCs w:val="20"/>
          <w:lang w:val="de-DE"/>
        </w:rPr>
        <w:t xml:space="preserve"> hat der Mattenpräsident</w:t>
      </w:r>
      <w:r w:rsidR="002F53AF" w:rsidRPr="002C1D31">
        <w:rPr>
          <w:rFonts w:ascii="Arial" w:hAnsi="Arial" w:cs="Arial"/>
          <w:b/>
          <w:bCs/>
          <w:sz w:val="20"/>
          <w:szCs w:val="20"/>
          <w:lang w:val="de-DE"/>
        </w:rPr>
        <w:t xml:space="preserve"> (MP) </w:t>
      </w:r>
      <w:r w:rsidR="0074361F" w:rsidRPr="002C1D31">
        <w:rPr>
          <w:rFonts w:ascii="Arial" w:hAnsi="Arial" w:cs="Arial"/>
          <w:b/>
          <w:bCs/>
          <w:sz w:val="20"/>
          <w:szCs w:val="20"/>
          <w:lang w:val="de-DE"/>
        </w:rPr>
        <w:t xml:space="preserve">während </w:t>
      </w:r>
      <w:r w:rsidRPr="002C1D31">
        <w:rPr>
          <w:rFonts w:ascii="Arial" w:hAnsi="Arial" w:cs="Arial"/>
          <w:b/>
          <w:bCs/>
          <w:sz w:val="20"/>
          <w:szCs w:val="20"/>
          <w:lang w:val="de-DE"/>
        </w:rPr>
        <w:t>des</w:t>
      </w:r>
      <w:r w:rsidR="0074361F" w:rsidRPr="002C1D31">
        <w:rPr>
          <w:rFonts w:ascii="Arial" w:hAnsi="Arial" w:cs="Arial"/>
          <w:b/>
          <w:bCs/>
          <w:sz w:val="20"/>
          <w:szCs w:val="20"/>
          <w:lang w:val="de-DE"/>
        </w:rPr>
        <w:t xml:space="preserve"> Kampf</w:t>
      </w:r>
      <w:r w:rsidRPr="002C1D31">
        <w:rPr>
          <w:rFonts w:ascii="Arial" w:hAnsi="Arial" w:cs="Arial"/>
          <w:b/>
          <w:bCs/>
          <w:sz w:val="20"/>
          <w:szCs w:val="20"/>
          <w:lang w:val="de-DE"/>
        </w:rPr>
        <w:t>es</w:t>
      </w:r>
      <w:r w:rsidR="00EF19E7" w:rsidRPr="002C1D31">
        <w:rPr>
          <w:rFonts w:ascii="Arial" w:hAnsi="Arial" w:cs="Arial"/>
          <w:b/>
          <w:bCs/>
          <w:sz w:val="20"/>
          <w:szCs w:val="20"/>
          <w:lang w:val="de-DE"/>
        </w:rPr>
        <w:t xml:space="preserve"> zu achten</w:t>
      </w:r>
      <w:r w:rsidR="0074361F" w:rsidRPr="002C1D31">
        <w:rPr>
          <w:rFonts w:ascii="Arial" w:hAnsi="Arial" w:cs="Arial"/>
          <w:b/>
          <w:bCs/>
          <w:sz w:val="20"/>
          <w:szCs w:val="20"/>
          <w:lang w:val="de-DE"/>
        </w:rPr>
        <w:t>?</w:t>
      </w:r>
    </w:p>
    <w:p w14:paraId="060D4EE4" w14:textId="77777777" w:rsidR="00DA090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0906" w:rsidRPr="002C1D31">
        <w:rPr>
          <w:rFonts w:ascii="Arial" w:hAnsi="Arial" w:cs="Arial"/>
          <w:sz w:val="20"/>
          <w:szCs w:val="20"/>
          <w:lang w:val="de-DE"/>
        </w:rPr>
        <w:t xml:space="preserve">auf den Kampf und die gegebenen </w:t>
      </w:r>
      <w:r w:rsidR="00EF19E7" w:rsidRPr="002C1D31">
        <w:rPr>
          <w:rFonts w:ascii="Arial" w:hAnsi="Arial" w:cs="Arial"/>
          <w:sz w:val="20"/>
          <w:szCs w:val="20"/>
          <w:lang w:val="de-DE"/>
        </w:rPr>
        <w:t>Wertungen</w:t>
      </w:r>
      <w:r w:rsidR="004C2C6B" w:rsidRPr="002C1D31">
        <w:rPr>
          <w:rFonts w:ascii="Arial" w:hAnsi="Arial" w:cs="Arial"/>
          <w:sz w:val="20"/>
          <w:szCs w:val="20"/>
          <w:lang w:val="de-DE"/>
        </w:rPr>
        <w:t xml:space="preserve"> </w:t>
      </w:r>
      <w:r w:rsidR="00EF19E7" w:rsidRPr="002C1D31">
        <w:rPr>
          <w:rFonts w:ascii="Arial" w:hAnsi="Arial" w:cs="Arial"/>
          <w:sz w:val="20"/>
          <w:szCs w:val="20"/>
          <w:lang w:val="de-DE"/>
        </w:rPr>
        <w:t>bzw.</w:t>
      </w:r>
      <w:r w:rsidR="004C2C6B" w:rsidRPr="002C1D31">
        <w:rPr>
          <w:rFonts w:ascii="Arial" w:hAnsi="Arial" w:cs="Arial"/>
          <w:sz w:val="20"/>
          <w:szCs w:val="20"/>
          <w:lang w:val="de-DE"/>
        </w:rPr>
        <w:t xml:space="preserve"> Situationsbeurteilungen</w:t>
      </w:r>
      <w:r w:rsidR="00DA0906" w:rsidRPr="002C1D31">
        <w:rPr>
          <w:rFonts w:ascii="Arial" w:hAnsi="Arial" w:cs="Arial"/>
          <w:sz w:val="20"/>
          <w:szCs w:val="20"/>
          <w:lang w:val="de-DE"/>
        </w:rPr>
        <w:t xml:space="preserve"> des KRs und PRs</w:t>
      </w:r>
    </w:p>
    <w:p w14:paraId="47982325" w14:textId="77777777" w:rsidR="00ED5931" w:rsidRPr="002C1D31" w:rsidRDefault="00ED593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auf Übereinstimmung von </w:t>
      </w:r>
      <w:r w:rsidR="003209F7" w:rsidRPr="002C1D31">
        <w:rPr>
          <w:rFonts w:ascii="Arial" w:hAnsi="Arial" w:cs="Arial"/>
          <w:sz w:val="20"/>
          <w:szCs w:val="20"/>
          <w:lang w:val="de-DE"/>
        </w:rPr>
        <w:t xml:space="preserve">seinem </w:t>
      </w:r>
      <w:r w:rsidRPr="002C1D31">
        <w:rPr>
          <w:rFonts w:ascii="Arial" w:hAnsi="Arial" w:cs="Arial"/>
          <w:sz w:val="20"/>
          <w:szCs w:val="20"/>
          <w:lang w:val="de-DE"/>
        </w:rPr>
        <w:t>Punktzettel und Anzeigetafel</w:t>
      </w:r>
      <w:r w:rsidR="003209F7" w:rsidRPr="002C1D31">
        <w:rPr>
          <w:rFonts w:ascii="Arial" w:hAnsi="Arial" w:cs="Arial"/>
          <w:sz w:val="20"/>
          <w:szCs w:val="20"/>
          <w:lang w:val="de-DE"/>
        </w:rPr>
        <w:t xml:space="preserve"> (Punktzettel des MP ist maßgebend)</w:t>
      </w:r>
    </w:p>
    <w:p w14:paraId="328923A0" w14:textId="77777777" w:rsidR="00ED5931" w:rsidRPr="002C1D31" w:rsidRDefault="00ED593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auf die Kampfzeit</w:t>
      </w:r>
    </w:p>
    <w:p w14:paraId="52287B27" w14:textId="77777777" w:rsidR="0074361F" w:rsidRPr="002C1D31" w:rsidRDefault="0074361F" w:rsidP="0021699D">
      <w:pPr>
        <w:spacing w:after="0"/>
        <w:jc w:val="both"/>
        <w:rPr>
          <w:rFonts w:ascii="Arial" w:hAnsi="Arial" w:cs="Arial"/>
          <w:sz w:val="20"/>
          <w:szCs w:val="20"/>
          <w:lang w:val="de-DE"/>
        </w:rPr>
      </w:pPr>
    </w:p>
    <w:p w14:paraId="760972B0" w14:textId="77777777" w:rsidR="00234004" w:rsidRPr="002C1D31" w:rsidRDefault="0023400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070</w:t>
      </w:r>
    </w:p>
    <w:p w14:paraId="6381BCE0" w14:textId="77777777" w:rsidR="0074361F" w:rsidRPr="002C1D31" w:rsidRDefault="0074361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Aufgaben hat der Mattenpräsident</w:t>
      </w:r>
      <w:r w:rsidR="002F53AF" w:rsidRPr="002C1D31">
        <w:rPr>
          <w:rFonts w:ascii="Arial" w:hAnsi="Arial" w:cs="Arial"/>
          <w:b/>
          <w:bCs/>
          <w:sz w:val="20"/>
          <w:szCs w:val="20"/>
          <w:lang w:val="de-DE"/>
        </w:rPr>
        <w:t xml:space="preserve"> (MP)</w:t>
      </w:r>
      <w:r w:rsidR="00EF19E7" w:rsidRPr="002C1D31">
        <w:rPr>
          <w:rFonts w:ascii="Arial" w:hAnsi="Arial" w:cs="Arial"/>
          <w:b/>
          <w:bCs/>
          <w:sz w:val="20"/>
          <w:szCs w:val="20"/>
          <w:lang w:val="de-DE"/>
        </w:rPr>
        <w:t xml:space="preserve"> </w:t>
      </w:r>
      <w:r w:rsidR="009A17AD" w:rsidRPr="002C1D31">
        <w:rPr>
          <w:rFonts w:ascii="Arial" w:hAnsi="Arial" w:cs="Arial"/>
          <w:b/>
          <w:bCs/>
          <w:sz w:val="20"/>
          <w:szCs w:val="20"/>
          <w:lang w:val="de-DE"/>
        </w:rPr>
        <w:t>bei geforderter Challenge</w:t>
      </w:r>
      <w:r w:rsidR="00DA0906" w:rsidRPr="002C1D31">
        <w:rPr>
          <w:rFonts w:ascii="Arial" w:hAnsi="Arial" w:cs="Arial"/>
          <w:b/>
          <w:bCs/>
          <w:sz w:val="20"/>
          <w:szCs w:val="20"/>
          <w:lang w:val="de-DE"/>
        </w:rPr>
        <w:t xml:space="preserve"> (national)?</w:t>
      </w:r>
      <w:r w:rsidRPr="002C1D31">
        <w:rPr>
          <w:rFonts w:ascii="Arial" w:hAnsi="Arial" w:cs="Arial"/>
          <w:b/>
          <w:bCs/>
          <w:sz w:val="20"/>
          <w:szCs w:val="20"/>
          <w:lang w:val="de-DE"/>
        </w:rPr>
        <w:t xml:space="preserve"> </w:t>
      </w:r>
    </w:p>
    <w:p w14:paraId="0337CFCB" w14:textId="77777777" w:rsidR="0074361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A0906" w:rsidRPr="002C1D31">
        <w:rPr>
          <w:rFonts w:ascii="Arial" w:hAnsi="Arial" w:cs="Arial"/>
          <w:sz w:val="20"/>
          <w:szCs w:val="20"/>
          <w:lang w:val="de-DE"/>
        </w:rPr>
        <w:t>Unterbrechung des Kampfes bei einer neutralen Position</w:t>
      </w:r>
    </w:p>
    <w:p w14:paraId="0F2B603D" w14:textId="77777777" w:rsidR="00DA090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A266ED" w:rsidRPr="002C1D31">
        <w:rPr>
          <w:rFonts w:ascii="Arial" w:hAnsi="Arial" w:cs="Arial"/>
          <w:sz w:val="20"/>
          <w:szCs w:val="20"/>
          <w:lang w:val="de-DE"/>
        </w:rPr>
        <w:t>Anordnung des Videobeweises</w:t>
      </w:r>
    </w:p>
    <w:p w14:paraId="0E17AE33" w14:textId="77777777" w:rsidR="00EC7788" w:rsidRPr="002C1D31" w:rsidRDefault="002E3B06" w:rsidP="0021699D">
      <w:pPr>
        <w:spacing w:after="0"/>
        <w:jc w:val="both"/>
        <w:rPr>
          <w:rFonts w:ascii="Arial" w:hAnsi="Arial" w:cs="Arial"/>
          <w:sz w:val="20"/>
          <w:szCs w:val="20"/>
          <w:lang w:val="de-DE"/>
        </w:rPr>
      </w:pPr>
      <w:r w:rsidRPr="002C1D31">
        <w:rPr>
          <w:rFonts w:ascii="Arial" w:hAnsi="Arial" w:cs="Arial"/>
          <w:sz w:val="20"/>
          <w:szCs w:val="20"/>
          <w:lang w:val="de-DE"/>
        </w:rPr>
        <w:t> Be</w:t>
      </w:r>
      <w:r w:rsidR="00EC7788" w:rsidRPr="002C1D31">
        <w:rPr>
          <w:rFonts w:ascii="Arial" w:hAnsi="Arial" w:cs="Arial"/>
          <w:sz w:val="20"/>
          <w:szCs w:val="20"/>
          <w:lang w:val="de-DE"/>
        </w:rPr>
        <w:t>tracht</w:t>
      </w:r>
      <w:r w:rsidRPr="002C1D31">
        <w:rPr>
          <w:rFonts w:ascii="Arial" w:hAnsi="Arial" w:cs="Arial"/>
          <w:sz w:val="20"/>
          <w:szCs w:val="20"/>
          <w:lang w:val="de-DE"/>
        </w:rPr>
        <w:t>ung der Situation mit dem KR-Offiziellen</w:t>
      </w:r>
      <w:r w:rsidR="00EC7788" w:rsidRPr="002C1D31">
        <w:rPr>
          <w:rFonts w:ascii="Arial" w:hAnsi="Arial" w:cs="Arial"/>
          <w:sz w:val="20"/>
          <w:szCs w:val="20"/>
          <w:lang w:val="de-DE"/>
        </w:rPr>
        <w:t xml:space="preserve"> (der KR-Offizielle gibt die endgültige Entscheidung bekannt)</w:t>
      </w:r>
    </w:p>
    <w:p w14:paraId="3D82A12F" w14:textId="77777777" w:rsidR="002E3B06" w:rsidRPr="002C1D31" w:rsidRDefault="002E3B06" w:rsidP="0021699D">
      <w:pPr>
        <w:spacing w:after="0"/>
        <w:jc w:val="both"/>
        <w:rPr>
          <w:rFonts w:ascii="Arial" w:hAnsi="Arial" w:cs="Arial"/>
          <w:sz w:val="20"/>
          <w:szCs w:val="20"/>
          <w:lang w:val="de-DE"/>
        </w:rPr>
      </w:pPr>
    </w:p>
    <w:p w14:paraId="576E6CED" w14:textId="77777777" w:rsidR="00234004" w:rsidRPr="002C1D31" w:rsidRDefault="00234004"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080</w:t>
      </w:r>
    </w:p>
    <w:p w14:paraId="4255ACAB" w14:textId="77777777" w:rsidR="00DA0906" w:rsidRPr="002C1D31" w:rsidRDefault="00DA090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b/>
          <w:bCs/>
          <w:sz w:val="20"/>
          <w:szCs w:val="20"/>
          <w:lang w:val="de-DE"/>
        </w:rPr>
        <w:t>Welche Aufgaben hat der Mattenpräsident</w:t>
      </w:r>
      <w:r w:rsidR="002F53AF" w:rsidRPr="002C1D31">
        <w:rPr>
          <w:rFonts w:ascii="Arial" w:hAnsi="Arial" w:cs="Arial"/>
          <w:b/>
          <w:bCs/>
          <w:sz w:val="20"/>
          <w:szCs w:val="20"/>
          <w:lang w:val="de-DE"/>
        </w:rPr>
        <w:t xml:space="preserve"> (MP)</w:t>
      </w:r>
      <w:r w:rsidRPr="002C1D31">
        <w:rPr>
          <w:rFonts w:ascii="Arial" w:hAnsi="Arial" w:cs="Arial"/>
          <w:b/>
          <w:bCs/>
          <w:sz w:val="20"/>
          <w:szCs w:val="20"/>
          <w:lang w:val="de-DE"/>
        </w:rPr>
        <w:t xml:space="preserve"> bei Kampfende? </w:t>
      </w:r>
    </w:p>
    <w:p w14:paraId="6BCDFD87" w14:textId="77777777" w:rsidR="0074361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74361F" w:rsidRPr="002C1D31">
        <w:rPr>
          <w:rFonts w:ascii="Arial" w:hAnsi="Arial" w:cs="Arial"/>
          <w:sz w:val="20"/>
          <w:szCs w:val="20"/>
          <w:lang w:val="de-DE"/>
        </w:rPr>
        <w:t>Siegerverkündung</w:t>
      </w:r>
      <w:r w:rsidR="00A266ED" w:rsidRPr="002C1D31">
        <w:rPr>
          <w:rFonts w:ascii="Arial" w:hAnsi="Arial" w:cs="Arial"/>
          <w:sz w:val="20"/>
          <w:szCs w:val="20"/>
          <w:lang w:val="de-DE"/>
        </w:rPr>
        <w:t xml:space="preserve"> </w:t>
      </w:r>
      <w:r w:rsidR="0074361F" w:rsidRPr="002C1D31">
        <w:rPr>
          <w:rFonts w:ascii="Arial" w:hAnsi="Arial" w:cs="Arial"/>
          <w:sz w:val="20"/>
          <w:szCs w:val="20"/>
          <w:lang w:val="de-DE"/>
        </w:rPr>
        <w:t>durch Zeigen der Farbtafel</w:t>
      </w:r>
    </w:p>
    <w:p w14:paraId="588402FA" w14:textId="77777777" w:rsidR="00234004"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4004" w:rsidRPr="002C1D31">
        <w:rPr>
          <w:rFonts w:ascii="Arial" w:hAnsi="Arial" w:cs="Arial"/>
          <w:sz w:val="20"/>
          <w:szCs w:val="20"/>
          <w:lang w:val="de-DE"/>
        </w:rPr>
        <w:t xml:space="preserve">Kontrolle </w:t>
      </w:r>
      <w:r w:rsidR="00A266ED" w:rsidRPr="002C1D31">
        <w:rPr>
          <w:rFonts w:ascii="Arial" w:hAnsi="Arial" w:cs="Arial"/>
          <w:sz w:val="20"/>
          <w:szCs w:val="20"/>
          <w:lang w:val="de-DE"/>
        </w:rPr>
        <w:t>der beiden Punktzettel von MP und PR auf</w:t>
      </w:r>
      <w:r w:rsidR="00234004" w:rsidRPr="002C1D31">
        <w:rPr>
          <w:rFonts w:ascii="Arial" w:hAnsi="Arial" w:cs="Arial"/>
          <w:sz w:val="20"/>
          <w:szCs w:val="20"/>
          <w:lang w:val="de-DE"/>
        </w:rPr>
        <w:t xml:space="preserve"> Übereinstimmung (Punktzettel des MP ist maßgebend)</w:t>
      </w:r>
    </w:p>
    <w:p w14:paraId="5B73100E" w14:textId="77777777" w:rsidR="009A17AD" w:rsidRPr="002C1D31" w:rsidRDefault="009A17AD" w:rsidP="0021699D">
      <w:pPr>
        <w:spacing w:after="0"/>
        <w:jc w:val="both"/>
        <w:rPr>
          <w:rFonts w:ascii="Arial" w:hAnsi="Arial" w:cs="Arial"/>
          <w:sz w:val="20"/>
          <w:szCs w:val="20"/>
          <w:lang w:val="de-DE"/>
        </w:rPr>
      </w:pPr>
    </w:p>
    <w:p w14:paraId="76FA01F4" w14:textId="77777777" w:rsidR="00BB67C6" w:rsidRPr="002C1D31" w:rsidRDefault="00BB67C6"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1B8A33FB" w14:textId="474D2E67"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bookmarkStart w:id="48" w:name="_Hlk219750832"/>
      <w:r w:rsidRPr="00DF76B9">
        <w:rPr>
          <w:rFonts w:ascii="Arial" w:hAnsi="Arial" w:cs="Arial"/>
          <w:b/>
          <w:bCs/>
          <w:sz w:val="20"/>
          <w:szCs w:val="20"/>
          <w:lang w:val="de-DE"/>
        </w:rPr>
        <w:lastRenderedPageBreak/>
        <w:t>A-K090</w:t>
      </w:r>
    </w:p>
    <w:bookmarkEnd w:id="48"/>
    <w:p w14:paraId="1FF8DDE1" w14:textId="2FBED8B4"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Bei welchen </w:t>
      </w:r>
      <w:r w:rsidR="00A92431" w:rsidRPr="002C1D31">
        <w:rPr>
          <w:rFonts w:ascii="Arial" w:hAnsi="Arial" w:cs="Arial"/>
          <w:b/>
          <w:bCs/>
          <w:sz w:val="20"/>
          <w:szCs w:val="20"/>
          <w:lang w:val="de-DE"/>
        </w:rPr>
        <w:t>5</w:t>
      </w:r>
      <w:r w:rsidRPr="002C1D31">
        <w:rPr>
          <w:rFonts w:ascii="Arial" w:hAnsi="Arial" w:cs="Arial"/>
          <w:b/>
          <w:bCs/>
          <w:sz w:val="20"/>
          <w:szCs w:val="20"/>
          <w:lang w:val="de-DE"/>
        </w:rPr>
        <w:t xml:space="preserve"> Situationen ist die Zustimmung des Mattenpräsidenten (MP) zwingend erforderlich?</w:t>
      </w:r>
    </w:p>
    <w:p w14:paraId="2964D556"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Schultersieg</w:t>
      </w:r>
      <w:r w:rsidRPr="002C1D31">
        <w:rPr>
          <w:rFonts w:ascii="Arial" w:hAnsi="Arial" w:cs="Arial"/>
          <w:sz w:val="20"/>
          <w:szCs w:val="20"/>
          <w:lang w:val="de-DE"/>
        </w:rPr>
        <w:tab/>
      </w:r>
      <w:r w:rsidRPr="002C1D31">
        <w:rPr>
          <w:rFonts w:ascii="Arial" w:hAnsi="Arial" w:cs="Arial"/>
          <w:sz w:val="20"/>
          <w:szCs w:val="20"/>
          <w:lang w:val="de-DE"/>
        </w:rPr>
        <w:tab/>
      </w:r>
      <w:r w:rsidRPr="002C1D31">
        <w:rPr>
          <w:rFonts w:ascii="Arial" w:hAnsi="Arial" w:cs="Arial"/>
          <w:sz w:val="20"/>
          <w:szCs w:val="20"/>
          <w:lang w:val="de-DE"/>
        </w:rPr>
        <w:tab/>
        <w:t>SS</w:t>
      </w:r>
    </w:p>
    <w:p w14:paraId="1C58FA7E"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Technische Überlegenheit</w:t>
      </w:r>
      <w:r w:rsidRPr="002C1D31">
        <w:rPr>
          <w:rFonts w:ascii="Arial" w:hAnsi="Arial" w:cs="Arial"/>
          <w:sz w:val="20"/>
          <w:szCs w:val="20"/>
          <w:lang w:val="de-DE"/>
        </w:rPr>
        <w:tab/>
        <w:t>TÜ</w:t>
      </w:r>
    </w:p>
    <w:p w14:paraId="2107324D" w14:textId="77777777" w:rsidR="00BB67C6" w:rsidRPr="002C1D31" w:rsidRDefault="00BB67C6" w:rsidP="0021699D">
      <w:pPr>
        <w:spacing w:after="0"/>
        <w:jc w:val="both"/>
        <w:rPr>
          <w:rFonts w:ascii="Arial" w:hAnsi="Arial" w:cs="Arial"/>
          <w:sz w:val="20"/>
          <w:szCs w:val="20"/>
          <w:lang w:val="de-DE"/>
        </w:rPr>
      </w:pPr>
      <w:r w:rsidRPr="002C1D31">
        <w:rPr>
          <w:rFonts w:ascii="Arial" w:hAnsi="Arial" w:cs="Arial"/>
          <w:sz w:val="20"/>
          <w:szCs w:val="20"/>
          <w:lang w:val="de-DE"/>
        </w:rPr>
        <w:t> rote Karte</w:t>
      </w:r>
      <w:r w:rsidRPr="002C1D31">
        <w:rPr>
          <w:rFonts w:ascii="Arial" w:hAnsi="Arial" w:cs="Arial"/>
          <w:sz w:val="20"/>
          <w:szCs w:val="20"/>
          <w:lang w:val="de-DE"/>
        </w:rPr>
        <w:tab/>
      </w:r>
      <w:r w:rsidRPr="002C1D31">
        <w:rPr>
          <w:rFonts w:ascii="Arial" w:hAnsi="Arial" w:cs="Arial"/>
          <w:sz w:val="20"/>
          <w:szCs w:val="20"/>
          <w:lang w:val="de-DE"/>
        </w:rPr>
        <w:tab/>
      </w:r>
      <w:r w:rsidRPr="002C1D31">
        <w:rPr>
          <w:rFonts w:ascii="Arial" w:hAnsi="Arial" w:cs="Arial"/>
          <w:sz w:val="20"/>
          <w:szCs w:val="20"/>
          <w:lang w:val="de-DE"/>
        </w:rPr>
        <w:tab/>
        <w:t>DQ</w:t>
      </w:r>
    </w:p>
    <w:p w14:paraId="2C2169B3" w14:textId="410B25F2" w:rsidR="00BB67C6" w:rsidRPr="002C1D31" w:rsidRDefault="00BB67C6" w:rsidP="0021699D">
      <w:pPr>
        <w:spacing w:after="0"/>
        <w:jc w:val="both"/>
        <w:rPr>
          <w:rFonts w:ascii="Arial" w:hAnsi="Arial" w:cs="Arial"/>
          <w:sz w:val="20"/>
          <w:szCs w:val="20"/>
          <w:lang w:val="de-DE"/>
        </w:rPr>
      </w:pPr>
      <w:r w:rsidRPr="002C1D31">
        <w:rPr>
          <w:rFonts w:ascii="Arial" w:hAnsi="Arial" w:cs="Arial"/>
          <w:sz w:val="20"/>
          <w:szCs w:val="20"/>
          <w:lang w:val="de-DE"/>
        </w:rPr>
        <w:t> bei jeder Verwarnung</w:t>
      </w:r>
      <w:r w:rsidRPr="002C1D31">
        <w:rPr>
          <w:rFonts w:ascii="Arial" w:hAnsi="Arial" w:cs="Arial"/>
          <w:sz w:val="20"/>
          <w:szCs w:val="20"/>
          <w:lang w:val="de-DE"/>
        </w:rPr>
        <w:tab/>
      </w:r>
      <w:r w:rsidR="00367D1B">
        <w:rPr>
          <w:rFonts w:ascii="Arial" w:hAnsi="Arial" w:cs="Arial"/>
          <w:sz w:val="20"/>
          <w:szCs w:val="20"/>
          <w:lang w:val="de-DE"/>
        </w:rPr>
        <w:tab/>
      </w:r>
      <w:r w:rsidR="00367D1B" w:rsidRPr="002C1D31">
        <w:rPr>
          <w:rFonts w:ascii="Arial" w:hAnsi="Arial" w:cs="Arial"/>
          <w:sz w:val="20"/>
          <w:szCs w:val="20"/>
          <w:lang w:val="de-DE"/>
        </w:rPr>
        <w:t>0</w:t>
      </w:r>
      <w:r w:rsidR="00A92431" w:rsidRPr="002C1D31">
        <w:rPr>
          <w:rFonts w:ascii="Arial" w:hAnsi="Arial" w:cs="Arial"/>
          <w:sz w:val="20"/>
          <w:szCs w:val="20"/>
          <w:lang w:val="de-DE"/>
        </w:rPr>
        <w:tab/>
        <w:t>(entsprechend auch bei Disqualifikation durch Verwarnungen)</w:t>
      </w:r>
    </w:p>
    <w:p w14:paraId="18E0B492" w14:textId="3CDCE106" w:rsidR="00BB67C6" w:rsidRPr="002C1D31" w:rsidRDefault="00BB67C6" w:rsidP="0021699D">
      <w:pPr>
        <w:spacing w:after="0"/>
        <w:jc w:val="both"/>
        <w:rPr>
          <w:rFonts w:ascii="Arial" w:hAnsi="Arial" w:cs="Arial"/>
          <w:sz w:val="20"/>
          <w:szCs w:val="20"/>
          <w:lang w:val="de-DE"/>
        </w:rPr>
      </w:pPr>
      <w:r w:rsidRPr="002C1D31">
        <w:rPr>
          <w:rFonts w:ascii="Arial" w:hAnsi="Arial" w:cs="Arial"/>
          <w:sz w:val="20"/>
          <w:szCs w:val="20"/>
          <w:lang w:val="de-DE"/>
        </w:rPr>
        <w:t> bei jedem Passivitätsverstoß</w:t>
      </w:r>
      <w:r w:rsidRPr="002C1D31">
        <w:rPr>
          <w:rFonts w:ascii="Arial" w:hAnsi="Arial" w:cs="Arial"/>
          <w:sz w:val="20"/>
          <w:szCs w:val="20"/>
          <w:lang w:val="de-DE"/>
        </w:rPr>
        <w:tab/>
        <w:t>P</w:t>
      </w:r>
    </w:p>
    <w:p w14:paraId="00B180EB" w14:textId="77777777" w:rsidR="009D191B" w:rsidRPr="002C1D31" w:rsidRDefault="009D191B" w:rsidP="0021699D">
      <w:pPr>
        <w:spacing w:after="0"/>
        <w:jc w:val="both"/>
        <w:rPr>
          <w:rFonts w:ascii="Arial" w:hAnsi="Arial" w:cs="Arial"/>
          <w:sz w:val="20"/>
          <w:szCs w:val="20"/>
          <w:lang w:val="de-DE"/>
        </w:rPr>
      </w:pPr>
    </w:p>
    <w:p w14:paraId="64D185EF" w14:textId="77777777" w:rsidR="002828CD" w:rsidRPr="002C1D31" w:rsidRDefault="002828CD" w:rsidP="0021699D">
      <w:pPr>
        <w:spacing w:after="0"/>
        <w:jc w:val="both"/>
        <w:rPr>
          <w:rFonts w:ascii="Arial" w:hAnsi="Arial" w:cs="Arial"/>
          <w:b/>
          <w:bCs/>
          <w:sz w:val="20"/>
          <w:szCs w:val="20"/>
          <w:lang w:val="de-DE"/>
        </w:rPr>
      </w:pPr>
      <w:r w:rsidRPr="002C1D31">
        <w:rPr>
          <w:rFonts w:ascii="Arial" w:hAnsi="Arial" w:cs="Arial"/>
          <w:b/>
          <w:bCs/>
          <w:sz w:val="20"/>
          <w:szCs w:val="20"/>
          <w:lang w:val="de-DE"/>
        </w:rPr>
        <w:t>A-K100</w:t>
      </w:r>
    </w:p>
    <w:p w14:paraId="550C03D4" w14:textId="77777777" w:rsidR="002828CD" w:rsidRPr="002C1D31" w:rsidRDefault="002828C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Sind übereinstimmende Entscheidungen des </w:t>
      </w:r>
      <w:r w:rsidR="002F53AF" w:rsidRPr="002C1D31">
        <w:rPr>
          <w:rFonts w:ascii="Arial" w:hAnsi="Arial" w:cs="Arial"/>
          <w:b/>
          <w:bCs/>
          <w:sz w:val="20"/>
          <w:szCs w:val="20"/>
          <w:lang w:val="de-DE"/>
        </w:rPr>
        <w:t>Kampfrichters (</w:t>
      </w:r>
      <w:r w:rsidRPr="002C1D31">
        <w:rPr>
          <w:rFonts w:ascii="Arial" w:hAnsi="Arial" w:cs="Arial"/>
          <w:b/>
          <w:bCs/>
          <w:sz w:val="20"/>
          <w:szCs w:val="20"/>
          <w:lang w:val="de-DE"/>
        </w:rPr>
        <w:t>KR</w:t>
      </w:r>
      <w:r w:rsidR="002F53AF" w:rsidRPr="002C1D31">
        <w:rPr>
          <w:rFonts w:ascii="Arial" w:hAnsi="Arial" w:cs="Arial"/>
          <w:b/>
          <w:bCs/>
          <w:sz w:val="20"/>
          <w:szCs w:val="20"/>
          <w:lang w:val="de-DE"/>
        </w:rPr>
        <w:t>)</w:t>
      </w:r>
      <w:r w:rsidRPr="002C1D31">
        <w:rPr>
          <w:rFonts w:ascii="Arial" w:hAnsi="Arial" w:cs="Arial"/>
          <w:b/>
          <w:bCs/>
          <w:sz w:val="20"/>
          <w:szCs w:val="20"/>
          <w:lang w:val="de-DE"/>
        </w:rPr>
        <w:t xml:space="preserve"> und des </w:t>
      </w:r>
      <w:r w:rsidR="002F53AF" w:rsidRPr="002C1D31">
        <w:rPr>
          <w:rFonts w:ascii="Arial" w:hAnsi="Arial" w:cs="Arial"/>
          <w:b/>
          <w:bCs/>
          <w:sz w:val="20"/>
          <w:szCs w:val="20"/>
          <w:lang w:val="de-DE"/>
        </w:rPr>
        <w:t>Punktrichters (</w:t>
      </w:r>
      <w:r w:rsidRPr="002C1D31">
        <w:rPr>
          <w:rFonts w:ascii="Arial" w:hAnsi="Arial" w:cs="Arial"/>
          <w:b/>
          <w:bCs/>
          <w:sz w:val="20"/>
          <w:szCs w:val="20"/>
          <w:lang w:val="de-DE"/>
        </w:rPr>
        <w:t>PR</w:t>
      </w:r>
      <w:r w:rsidR="002F53AF" w:rsidRPr="002C1D31">
        <w:rPr>
          <w:rFonts w:ascii="Arial" w:hAnsi="Arial" w:cs="Arial"/>
          <w:b/>
          <w:bCs/>
          <w:sz w:val="20"/>
          <w:szCs w:val="20"/>
          <w:lang w:val="de-DE"/>
        </w:rPr>
        <w:t>)</w:t>
      </w:r>
      <w:r w:rsidRPr="002C1D31">
        <w:rPr>
          <w:rFonts w:ascii="Arial" w:hAnsi="Arial" w:cs="Arial"/>
          <w:b/>
          <w:bCs/>
          <w:sz w:val="20"/>
          <w:szCs w:val="20"/>
          <w:lang w:val="de-DE"/>
        </w:rPr>
        <w:t xml:space="preserve"> gültig?</w:t>
      </w:r>
    </w:p>
    <w:p w14:paraId="48FBCC55" w14:textId="77777777" w:rsidR="002828CD" w:rsidRPr="002C1D31" w:rsidRDefault="002828CD" w:rsidP="0021699D">
      <w:pPr>
        <w:spacing w:after="0"/>
        <w:jc w:val="both"/>
        <w:rPr>
          <w:rFonts w:ascii="Arial" w:hAnsi="Arial" w:cs="Arial"/>
          <w:sz w:val="20"/>
          <w:szCs w:val="20"/>
          <w:lang w:val="de-DE"/>
        </w:rPr>
      </w:pPr>
      <w:r w:rsidRPr="002C1D31">
        <w:rPr>
          <w:rFonts w:ascii="Arial" w:hAnsi="Arial" w:cs="Arial"/>
          <w:sz w:val="20"/>
          <w:szCs w:val="20"/>
          <w:lang w:val="de-DE"/>
        </w:rPr>
        <w:t> grundsätzlich ja</w:t>
      </w:r>
    </w:p>
    <w:p w14:paraId="7EDABD6E" w14:textId="77777777" w:rsidR="002828CD" w:rsidRPr="002C1D31" w:rsidRDefault="002828CD" w:rsidP="0021699D">
      <w:pPr>
        <w:spacing w:after="0"/>
        <w:jc w:val="both"/>
        <w:rPr>
          <w:rFonts w:ascii="Arial" w:hAnsi="Arial" w:cs="Arial"/>
          <w:sz w:val="20"/>
          <w:szCs w:val="20"/>
          <w:lang w:val="de-DE"/>
        </w:rPr>
      </w:pPr>
      <w:r w:rsidRPr="002C1D31">
        <w:rPr>
          <w:rFonts w:ascii="Arial" w:hAnsi="Arial" w:cs="Arial"/>
          <w:sz w:val="20"/>
          <w:szCs w:val="20"/>
          <w:lang w:val="de-DE"/>
        </w:rPr>
        <w:t> aber Konsultation durch MP möglich</w:t>
      </w:r>
    </w:p>
    <w:p w14:paraId="28A21C06" w14:textId="77777777" w:rsidR="002828CD" w:rsidRPr="002C1D31" w:rsidRDefault="002828CD" w:rsidP="0021699D">
      <w:pPr>
        <w:spacing w:after="0"/>
        <w:jc w:val="both"/>
        <w:rPr>
          <w:rFonts w:ascii="Arial" w:hAnsi="Arial" w:cs="Arial"/>
          <w:sz w:val="20"/>
          <w:szCs w:val="20"/>
          <w:lang w:val="de-DE"/>
        </w:rPr>
      </w:pPr>
    </w:p>
    <w:p w14:paraId="6E19DDC8" w14:textId="77777777" w:rsidR="009A17AD" w:rsidRPr="002C1D31" w:rsidRDefault="009A17A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1</w:t>
      </w:r>
      <w:r w:rsidR="002828CD" w:rsidRPr="002C1D31">
        <w:rPr>
          <w:rFonts w:ascii="Arial" w:hAnsi="Arial" w:cs="Arial"/>
          <w:b/>
          <w:bCs/>
          <w:sz w:val="20"/>
          <w:szCs w:val="20"/>
          <w:lang w:val="de-DE"/>
        </w:rPr>
        <w:t>1</w:t>
      </w:r>
      <w:r w:rsidR="00A54321" w:rsidRPr="002C1D31">
        <w:rPr>
          <w:rFonts w:ascii="Arial" w:hAnsi="Arial" w:cs="Arial"/>
          <w:b/>
          <w:bCs/>
          <w:sz w:val="20"/>
          <w:szCs w:val="20"/>
          <w:lang w:val="de-DE"/>
        </w:rPr>
        <w:t>0</w:t>
      </w:r>
    </w:p>
    <w:p w14:paraId="715E260F" w14:textId="77777777" w:rsidR="009A17AD" w:rsidRPr="002C1D31" w:rsidRDefault="009A17A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kann der MP eine Konsultation anordnen?</w:t>
      </w:r>
    </w:p>
    <w:p w14:paraId="43E6F693" w14:textId="77777777" w:rsidR="009A17A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A17AD" w:rsidRPr="002C1D31">
        <w:rPr>
          <w:rFonts w:ascii="Arial" w:hAnsi="Arial" w:cs="Arial"/>
          <w:sz w:val="20"/>
          <w:szCs w:val="20"/>
          <w:lang w:val="de-DE"/>
        </w:rPr>
        <w:t>bei Feststellung eines allgemeinen Regelverstoßes und/oder</w:t>
      </w:r>
    </w:p>
    <w:p w14:paraId="0E8E3940" w14:textId="77777777" w:rsidR="009A17AD"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9A17AD" w:rsidRPr="002C1D31">
        <w:rPr>
          <w:rFonts w:ascii="Arial" w:hAnsi="Arial" w:cs="Arial"/>
          <w:sz w:val="20"/>
          <w:szCs w:val="20"/>
          <w:lang w:val="de-DE"/>
        </w:rPr>
        <w:t>wenn KR und PR bei der Be</w:t>
      </w:r>
      <w:r w:rsidR="00684C3C" w:rsidRPr="002C1D31">
        <w:rPr>
          <w:rFonts w:ascii="Arial" w:hAnsi="Arial" w:cs="Arial"/>
          <w:sz w:val="20"/>
          <w:szCs w:val="20"/>
          <w:lang w:val="de-DE"/>
        </w:rPr>
        <w:t>urteilung</w:t>
      </w:r>
      <w:r w:rsidR="009A17AD" w:rsidRPr="002C1D31">
        <w:rPr>
          <w:rFonts w:ascii="Arial" w:hAnsi="Arial" w:cs="Arial"/>
          <w:sz w:val="20"/>
          <w:szCs w:val="20"/>
          <w:lang w:val="de-DE"/>
        </w:rPr>
        <w:t xml:space="preserve"> einer Situation oder Technik eine gravierende Fehlentscheidung</w:t>
      </w:r>
      <w:r w:rsidR="000F4C49" w:rsidRPr="002C1D31">
        <w:rPr>
          <w:rFonts w:ascii="Arial" w:hAnsi="Arial" w:cs="Arial"/>
          <w:sz w:val="20"/>
          <w:szCs w:val="20"/>
          <w:lang w:val="de-DE"/>
        </w:rPr>
        <w:t xml:space="preserve"> </w:t>
      </w:r>
      <w:r w:rsidR="009A17AD" w:rsidRPr="002C1D31">
        <w:rPr>
          <w:rFonts w:ascii="Arial" w:hAnsi="Arial" w:cs="Arial"/>
          <w:sz w:val="20"/>
          <w:szCs w:val="20"/>
          <w:lang w:val="de-DE"/>
        </w:rPr>
        <w:t>getroffen haben</w:t>
      </w:r>
    </w:p>
    <w:p w14:paraId="0137098C" w14:textId="77777777" w:rsidR="0074361F" w:rsidRPr="002C1D31" w:rsidRDefault="0074361F" w:rsidP="0021699D">
      <w:pPr>
        <w:spacing w:after="0"/>
        <w:jc w:val="both"/>
        <w:rPr>
          <w:rFonts w:ascii="Arial" w:hAnsi="Arial" w:cs="Arial"/>
          <w:sz w:val="20"/>
          <w:szCs w:val="20"/>
          <w:lang w:val="de-DE"/>
        </w:rPr>
      </w:pPr>
    </w:p>
    <w:p w14:paraId="3775E34D" w14:textId="77777777" w:rsidR="009F7D9C" w:rsidRPr="002C1D31" w:rsidRDefault="009F7D9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1</w:t>
      </w:r>
      <w:r w:rsidR="002828CD" w:rsidRPr="002C1D31">
        <w:rPr>
          <w:rFonts w:ascii="Arial" w:hAnsi="Arial" w:cs="Arial"/>
          <w:b/>
          <w:bCs/>
          <w:sz w:val="20"/>
          <w:szCs w:val="20"/>
          <w:lang w:val="de-DE"/>
        </w:rPr>
        <w:t>2</w:t>
      </w:r>
      <w:r w:rsidR="00A54321" w:rsidRPr="002C1D31">
        <w:rPr>
          <w:rFonts w:ascii="Arial" w:hAnsi="Arial" w:cs="Arial"/>
          <w:b/>
          <w:bCs/>
          <w:sz w:val="20"/>
          <w:szCs w:val="20"/>
          <w:lang w:val="de-DE"/>
        </w:rPr>
        <w:t>0</w:t>
      </w:r>
    </w:p>
    <w:p w14:paraId="409DD797" w14:textId="77777777" w:rsidR="009F7D9C" w:rsidRPr="002C1D31" w:rsidRDefault="009F7D9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verläuft </w:t>
      </w:r>
      <w:r w:rsidR="00EF19E7" w:rsidRPr="002C1D31">
        <w:rPr>
          <w:rFonts w:ascii="Arial" w:hAnsi="Arial" w:cs="Arial"/>
          <w:b/>
          <w:bCs/>
          <w:sz w:val="20"/>
          <w:szCs w:val="20"/>
          <w:lang w:val="de-DE"/>
        </w:rPr>
        <w:t xml:space="preserve">national </w:t>
      </w:r>
      <w:r w:rsidRPr="002C1D31">
        <w:rPr>
          <w:rFonts w:ascii="Arial" w:hAnsi="Arial" w:cs="Arial"/>
          <w:b/>
          <w:bCs/>
          <w:sz w:val="20"/>
          <w:szCs w:val="20"/>
          <w:lang w:val="de-DE"/>
        </w:rPr>
        <w:t>eine Konsultation</w:t>
      </w:r>
      <w:r w:rsidR="002F53AF" w:rsidRPr="002C1D31">
        <w:rPr>
          <w:rFonts w:ascii="Arial" w:hAnsi="Arial" w:cs="Arial"/>
          <w:b/>
          <w:bCs/>
          <w:sz w:val="20"/>
          <w:szCs w:val="20"/>
          <w:lang w:val="de-DE"/>
        </w:rPr>
        <w:t xml:space="preserve"> bei Kämpfen</w:t>
      </w:r>
      <w:r w:rsidRPr="002C1D31">
        <w:rPr>
          <w:rFonts w:ascii="Arial" w:hAnsi="Arial" w:cs="Arial"/>
          <w:b/>
          <w:bCs/>
          <w:sz w:val="20"/>
          <w:szCs w:val="20"/>
          <w:lang w:val="de-DE"/>
        </w:rPr>
        <w:t xml:space="preserve"> ohne Challenge</w:t>
      </w:r>
      <w:r w:rsidR="009B0C19" w:rsidRPr="002C1D31">
        <w:rPr>
          <w:rFonts w:ascii="Arial" w:hAnsi="Arial" w:cs="Arial"/>
          <w:b/>
          <w:bCs/>
          <w:sz w:val="20"/>
          <w:szCs w:val="20"/>
          <w:lang w:val="de-DE"/>
        </w:rPr>
        <w:t>möglichkeit (kein Videobeweis möglich)</w:t>
      </w:r>
      <w:r w:rsidRPr="002C1D31">
        <w:rPr>
          <w:rFonts w:ascii="Arial" w:hAnsi="Arial" w:cs="Arial"/>
          <w:b/>
          <w:bCs/>
          <w:sz w:val="20"/>
          <w:szCs w:val="20"/>
          <w:lang w:val="de-DE"/>
        </w:rPr>
        <w:t>?</w:t>
      </w:r>
    </w:p>
    <w:p w14:paraId="0264A043" w14:textId="77777777" w:rsidR="009F7D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9F7D9C" w:rsidRPr="002C1D31">
        <w:rPr>
          <w:rFonts w:ascii="Arial" w:hAnsi="Arial" w:cs="Arial"/>
          <w:sz w:val="20"/>
          <w:szCs w:val="20"/>
          <w:lang w:val="de-DE"/>
        </w:rPr>
        <w:t>das Kampfgericht bespricht die Situation (am Kampfrichtertisch)</w:t>
      </w:r>
    </w:p>
    <w:p w14:paraId="6964ED19" w14:textId="77777777" w:rsidR="009F7D9C"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9F7D9C" w:rsidRPr="002C1D31">
        <w:rPr>
          <w:rFonts w:ascii="Arial" w:hAnsi="Arial" w:cs="Arial"/>
          <w:sz w:val="20"/>
          <w:szCs w:val="20"/>
          <w:lang w:val="de-DE"/>
        </w:rPr>
        <w:t>MP gibt die endgültige Entscheidung nach Mehrheitsvotum bekannt</w:t>
      </w:r>
    </w:p>
    <w:p w14:paraId="5FE8D237" w14:textId="77777777" w:rsidR="00234004" w:rsidRPr="002C1D31" w:rsidRDefault="00234004" w:rsidP="0021699D">
      <w:pPr>
        <w:spacing w:after="0"/>
        <w:jc w:val="both"/>
        <w:rPr>
          <w:rFonts w:ascii="Arial" w:hAnsi="Arial" w:cs="Arial"/>
          <w:sz w:val="20"/>
          <w:szCs w:val="20"/>
          <w:lang w:val="de-DE"/>
        </w:rPr>
      </w:pPr>
    </w:p>
    <w:p w14:paraId="01D57BAD" w14:textId="77777777" w:rsidR="002E3B06" w:rsidRPr="002C1D31" w:rsidRDefault="002E3B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A-K1</w:t>
      </w:r>
      <w:r w:rsidR="002828CD" w:rsidRPr="002C1D31">
        <w:rPr>
          <w:rFonts w:ascii="Arial" w:hAnsi="Arial" w:cs="Arial"/>
          <w:b/>
          <w:bCs/>
          <w:sz w:val="20"/>
          <w:szCs w:val="20"/>
          <w:lang w:val="de-DE"/>
        </w:rPr>
        <w:t>3</w:t>
      </w:r>
      <w:r w:rsidRPr="002C1D31">
        <w:rPr>
          <w:rFonts w:ascii="Arial" w:hAnsi="Arial" w:cs="Arial"/>
          <w:b/>
          <w:bCs/>
          <w:sz w:val="20"/>
          <w:szCs w:val="20"/>
          <w:lang w:val="de-DE"/>
        </w:rPr>
        <w:t>0</w:t>
      </w:r>
    </w:p>
    <w:p w14:paraId="75F63A57" w14:textId="77777777" w:rsidR="002E3B06" w:rsidRPr="002C1D31" w:rsidRDefault="002E3B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verläuft national eine Konsultation ohne </w:t>
      </w:r>
      <w:r w:rsidR="009B0C19" w:rsidRPr="002C1D31">
        <w:rPr>
          <w:rFonts w:ascii="Arial" w:hAnsi="Arial" w:cs="Arial"/>
          <w:b/>
          <w:bCs/>
          <w:sz w:val="20"/>
          <w:szCs w:val="20"/>
          <w:lang w:val="de-DE"/>
        </w:rPr>
        <w:t xml:space="preserve">geforderte </w:t>
      </w:r>
      <w:r w:rsidRPr="002C1D31">
        <w:rPr>
          <w:rFonts w:ascii="Arial" w:hAnsi="Arial" w:cs="Arial"/>
          <w:b/>
          <w:bCs/>
          <w:sz w:val="20"/>
          <w:szCs w:val="20"/>
          <w:lang w:val="de-DE"/>
        </w:rPr>
        <w:t>Challenge</w:t>
      </w:r>
      <w:r w:rsidR="009B0C19" w:rsidRPr="002C1D31">
        <w:rPr>
          <w:rFonts w:ascii="Arial" w:hAnsi="Arial" w:cs="Arial"/>
          <w:b/>
          <w:bCs/>
          <w:sz w:val="20"/>
          <w:szCs w:val="20"/>
          <w:lang w:val="de-DE"/>
        </w:rPr>
        <w:t xml:space="preserve"> (Videobeweis möglich)</w:t>
      </w:r>
      <w:r w:rsidR="00B7582E" w:rsidRPr="002C1D31">
        <w:rPr>
          <w:rFonts w:ascii="Arial" w:hAnsi="Arial" w:cs="Arial"/>
          <w:b/>
          <w:bCs/>
          <w:sz w:val="20"/>
          <w:szCs w:val="20"/>
          <w:lang w:val="de-DE"/>
        </w:rPr>
        <w:t xml:space="preserve"> und was ist zu </w:t>
      </w:r>
      <w:r w:rsidR="003209F7" w:rsidRPr="002C1D31">
        <w:rPr>
          <w:rFonts w:ascii="Arial" w:hAnsi="Arial" w:cs="Arial"/>
          <w:b/>
          <w:bCs/>
          <w:sz w:val="20"/>
          <w:szCs w:val="20"/>
          <w:lang w:val="de-DE"/>
        </w:rPr>
        <w:t>beachten</w:t>
      </w:r>
      <w:r w:rsidRPr="002C1D31">
        <w:rPr>
          <w:rFonts w:ascii="Arial" w:hAnsi="Arial" w:cs="Arial"/>
          <w:b/>
          <w:bCs/>
          <w:sz w:val="20"/>
          <w:szCs w:val="20"/>
          <w:lang w:val="de-DE"/>
        </w:rPr>
        <w:t>?</w:t>
      </w:r>
    </w:p>
    <w:p w14:paraId="0229190B" w14:textId="77777777" w:rsidR="002E3B06" w:rsidRPr="002C1D31" w:rsidRDefault="002E3B0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das Kampfgericht </w:t>
      </w:r>
      <w:r w:rsidR="009B0C19" w:rsidRPr="002C1D31">
        <w:rPr>
          <w:rFonts w:ascii="Arial" w:hAnsi="Arial" w:cs="Arial"/>
          <w:sz w:val="20"/>
          <w:szCs w:val="20"/>
          <w:lang w:val="de-DE"/>
        </w:rPr>
        <w:t>betrachtet den Videobeweis</w:t>
      </w:r>
    </w:p>
    <w:p w14:paraId="3046B7D9" w14:textId="318A23D1" w:rsidR="00F11187" w:rsidRPr="002C1D31" w:rsidRDefault="00F11187" w:rsidP="0021699D">
      <w:pPr>
        <w:spacing w:after="0"/>
        <w:jc w:val="both"/>
        <w:rPr>
          <w:rFonts w:ascii="Arial" w:hAnsi="Arial" w:cs="Arial"/>
          <w:sz w:val="20"/>
          <w:szCs w:val="20"/>
          <w:lang w:val="de-DE"/>
        </w:rPr>
      </w:pPr>
      <w:r w:rsidRPr="002C1D31">
        <w:rPr>
          <w:rFonts w:ascii="Arial" w:hAnsi="Arial" w:cs="Arial"/>
          <w:sz w:val="20"/>
          <w:szCs w:val="20"/>
          <w:lang w:val="de-DE"/>
        </w:rPr>
        <w:t> MP gibt die endgültige Entscheidung nach Mehrheitsvotum bekannt</w:t>
      </w:r>
    </w:p>
    <w:p w14:paraId="3F5C3F9E" w14:textId="77777777" w:rsidR="002828CD" w:rsidRPr="002C1D31" w:rsidRDefault="002828CD" w:rsidP="0021699D">
      <w:pPr>
        <w:spacing w:after="0"/>
        <w:jc w:val="both"/>
        <w:rPr>
          <w:rFonts w:ascii="Arial" w:hAnsi="Arial" w:cs="Arial"/>
          <w:sz w:val="20"/>
          <w:szCs w:val="20"/>
          <w:lang w:val="de-DE"/>
        </w:rPr>
      </w:pPr>
      <w:r w:rsidRPr="002C1D31">
        <w:rPr>
          <w:rFonts w:ascii="Arial" w:hAnsi="Arial" w:cs="Arial"/>
          <w:sz w:val="20"/>
          <w:szCs w:val="20"/>
          <w:lang w:val="de-DE"/>
        </w:rPr>
        <w:t xml:space="preserve"> Challenge ist </w:t>
      </w:r>
      <w:r w:rsidR="00B7582E" w:rsidRPr="002C1D31">
        <w:rPr>
          <w:rFonts w:ascii="Arial" w:hAnsi="Arial" w:cs="Arial"/>
          <w:sz w:val="20"/>
          <w:szCs w:val="20"/>
          <w:lang w:val="de-DE"/>
        </w:rPr>
        <w:t>gegen diese</w:t>
      </w:r>
      <w:r w:rsidRPr="002C1D31">
        <w:rPr>
          <w:rFonts w:ascii="Arial" w:hAnsi="Arial" w:cs="Arial"/>
          <w:sz w:val="20"/>
          <w:szCs w:val="20"/>
          <w:lang w:val="de-DE"/>
        </w:rPr>
        <w:t xml:space="preserve"> Entscheidung möglich</w:t>
      </w:r>
    </w:p>
    <w:p w14:paraId="5101648B" w14:textId="77777777" w:rsidR="002E3B06" w:rsidRPr="002C1D31" w:rsidRDefault="002E3B06" w:rsidP="0021699D">
      <w:pPr>
        <w:spacing w:after="0"/>
        <w:jc w:val="both"/>
        <w:rPr>
          <w:rFonts w:ascii="Arial" w:hAnsi="Arial" w:cs="Arial"/>
          <w:sz w:val="20"/>
          <w:szCs w:val="20"/>
          <w:lang w:val="de-DE"/>
        </w:rPr>
      </w:pPr>
    </w:p>
    <w:p w14:paraId="3D7B01A9" w14:textId="77777777" w:rsidR="006455C1" w:rsidRPr="00DF76B9" w:rsidRDefault="002C7F6C" w:rsidP="0021699D">
      <w:pPr>
        <w:autoSpaceDE w:val="0"/>
        <w:autoSpaceDN w:val="0"/>
        <w:adjustRightInd w:val="0"/>
        <w:spacing w:after="0" w:line="240" w:lineRule="auto"/>
        <w:jc w:val="both"/>
        <w:rPr>
          <w:rFonts w:ascii="Arial" w:hAnsi="Arial" w:cs="Arial"/>
          <w:bCs/>
          <w:sz w:val="20"/>
          <w:szCs w:val="20"/>
          <w:lang w:val="de-DE"/>
        </w:rPr>
      </w:pPr>
      <w:bookmarkStart w:id="49" w:name="_Hlk219750849"/>
      <w:bookmarkStart w:id="50" w:name="_Hlk219817917"/>
      <w:r w:rsidRPr="00DF76B9">
        <w:rPr>
          <w:rFonts w:ascii="Arial" w:hAnsi="Arial" w:cs="Arial"/>
          <w:b/>
          <w:bCs/>
          <w:sz w:val="20"/>
          <w:szCs w:val="20"/>
          <w:lang w:val="de-DE"/>
        </w:rPr>
        <w:t>A-K</w:t>
      </w:r>
      <w:r w:rsidR="00A54321" w:rsidRPr="00DF76B9">
        <w:rPr>
          <w:rFonts w:ascii="Arial" w:hAnsi="Arial" w:cs="Arial"/>
          <w:b/>
          <w:bCs/>
          <w:sz w:val="20"/>
          <w:szCs w:val="20"/>
          <w:lang w:val="de-DE"/>
        </w:rPr>
        <w:t>1</w:t>
      </w:r>
      <w:r w:rsidR="002E3B06" w:rsidRPr="00DF76B9">
        <w:rPr>
          <w:rFonts w:ascii="Arial" w:hAnsi="Arial" w:cs="Arial"/>
          <w:b/>
          <w:bCs/>
          <w:sz w:val="20"/>
          <w:szCs w:val="20"/>
          <w:lang w:val="de-DE"/>
        </w:rPr>
        <w:t>4</w:t>
      </w:r>
      <w:r w:rsidR="00A54321" w:rsidRPr="00DF76B9">
        <w:rPr>
          <w:rFonts w:ascii="Arial" w:hAnsi="Arial" w:cs="Arial"/>
          <w:b/>
          <w:bCs/>
          <w:sz w:val="20"/>
          <w:szCs w:val="20"/>
          <w:lang w:val="de-DE"/>
        </w:rPr>
        <w:t>0</w:t>
      </w:r>
    </w:p>
    <w:bookmarkEnd w:id="49"/>
    <w:p w14:paraId="3A0EEFE5" w14:textId="2DDBEE3A" w:rsidR="001C3C68" w:rsidRPr="00DF76B9" w:rsidRDefault="001C3C68"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Welche</w:t>
      </w:r>
      <w:r w:rsidR="00367D1B" w:rsidRPr="00DF76B9">
        <w:rPr>
          <w:rFonts w:ascii="Arial" w:hAnsi="Arial" w:cs="Arial"/>
          <w:b/>
          <w:bCs/>
          <w:sz w:val="20"/>
          <w:szCs w:val="20"/>
          <w:lang w:val="de-DE"/>
        </w:rPr>
        <w:t xml:space="preserve"> 5 </w:t>
      </w:r>
      <w:r w:rsidRPr="00DF76B9">
        <w:rPr>
          <w:rFonts w:ascii="Arial" w:hAnsi="Arial" w:cs="Arial"/>
          <w:b/>
          <w:bCs/>
          <w:sz w:val="20"/>
          <w:szCs w:val="20"/>
          <w:lang w:val="de-DE"/>
        </w:rPr>
        <w:t>Zeichen, außer Ziffern</w:t>
      </w:r>
      <w:r w:rsidR="00002E64" w:rsidRPr="00DF76B9">
        <w:rPr>
          <w:rFonts w:ascii="Arial" w:hAnsi="Arial" w:cs="Arial"/>
          <w:b/>
          <w:bCs/>
          <w:sz w:val="20"/>
          <w:szCs w:val="20"/>
          <w:lang w:val="de-DE"/>
        </w:rPr>
        <w:t xml:space="preserve"> für Wertungen</w:t>
      </w:r>
      <w:r w:rsidRPr="00DF76B9">
        <w:rPr>
          <w:rFonts w:ascii="Arial" w:hAnsi="Arial" w:cs="Arial"/>
          <w:b/>
          <w:bCs/>
          <w:sz w:val="20"/>
          <w:szCs w:val="20"/>
          <w:lang w:val="de-DE"/>
        </w:rPr>
        <w:t>, sind auf dem Punktzettel noch zulässig und was ist ihre Bedeutung?</w:t>
      </w:r>
    </w:p>
    <w:p w14:paraId="6A15F855" w14:textId="77777777" w:rsidR="001C3C68" w:rsidRPr="00DF76B9" w:rsidRDefault="001C3C68"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P</w:t>
      </w:r>
      <w:r w:rsidRPr="00DF76B9">
        <w:rPr>
          <w:rFonts w:ascii="Arial" w:hAnsi="Arial" w:cs="Arial"/>
          <w:sz w:val="20"/>
          <w:szCs w:val="20"/>
          <w:lang w:val="de-DE"/>
        </w:rPr>
        <w:tab/>
        <w:t>Passivitätsermahnung</w:t>
      </w:r>
    </w:p>
    <w:p w14:paraId="67E4D468" w14:textId="77777777" w:rsidR="001C3C68" w:rsidRPr="00DF76B9" w:rsidRDefault="001C3C68" w:rsidP="0021699D">
      <w:pPr>
        <w:spacing w:after="0"/>
        <w:jc w:val="both"/>
        <w:rPr>
          <w:rFonts w:ascii="Arial" w:hAnsi="Arial" w:cs="Arial"/>
          <w:sz w:val="20"/>
          <w:szCs w:val="20"/>
          <w:lang w:val="de-DE"/>
        </w:rPr>
      </w:pPr>
      <w:r w:rsidRPr="00DF76B9">
        <w:rPr>
          <w:rFonts w:ascii="Arial" w:hAnsi="Arial" w:cs="Arial"/>
          <w:sz w:val="20"/>
          <w:szCs w:val="20"/>
          <w:lang w:val="de-DE"/>
        </w:rPr>
        <w:t> A</w:t>
      </w:r>
      <w:r w:rsidRPr="00DF76B9">
        <w:rPr>
          <w:rFonts w:ascii="Arial" w:hAnsi="Arial" w:cs="Arial"/>
          <w:sz w:val="20"/>
          <w:szCs w:val="20"/>
          <w:lang w:val="de-DE"/>
        </w:rPr>
        <w:tab/>
        <w:t>“Aktivitätszeit” (nur im Freistil möglich)</w:t>
      </w:r>
    </w:p>
    <w:p w14:paraId="50B57977" w14:textId="77777777" w:rsidR="001C3C68" w:rsidRPr="00DF76B9" w:rsidRDefault="001C3C68"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0</w:t>
      </w:r>
      <w:r w:rsidRPr="00DF76B9">
        <w:rPr>
          <w:rFonts w:ascii="Arial" w:hAnsi="Arial" w:cs="Arial"/>
          <w:sz w:val="20"/>
          <w:szCs w:val="20"/>
          <w:lang w:val="de-DE"/>
        </w:rPr>
        <w:tab/>
        <w:t>Verwarnung</w:t>
      </w:r>
    </w:p>
    <w:p w14:paraId="22BDFB30" w14:textId="77777777" w:rsidR="001C3C68" w:rsidRPr="00DF76B9" w:rsidRDefault="001C3C68"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_ </w:t>
      </w:r>
      <w:r w:rsidRPr="00DF76B9">
        <w:rPr>
          <w:rFonts w:ascii="Arial" w:hAnsi="Arial" w:cs="Arial"/>
          <w:sz w:val="20"/>
          <w:szCs w:val="20"/>
          <w:lang w:val="de-DE"/>
        </w:rPr>
        <w:tab/>
        <w:t xml:space="preserve">Unterstreichen der letzten </w:t>
      </w:r>
      <w:r w:rsidRPr="00DF76B9">
        <w:rPr>
          <w:rFonts w:ascii="Arial" w:hAnsi="Arial" w:cs="Arial"/>
          <w:bCs/>
          <w:sz w:val="20"/>
          <w:szCs w:val="20"/>
          <w:lang w:val="de-DE"/>
        </w:rPr>
        <w:t>Wertung</w:t>
      </w:r>
    </w:p>
    <w:p w14:paraId="6D5A2585" w14:textId="5D0C55C3" w:rsidR="001C3C68" w:rsidRPr="00DF76B9" w:rsidRDefault="001C3C68"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O</w:t>
      </w:r>
      <w:r w:rsidRPr="00DF76B9">
        <w:rPr>
          <w:rFonts w:ascii="Arial" w:hAnsi="Arial" w:cs="Arial"/>
          <w:sz w:val="20"/>
          <w:szCs w:val="20"/>
          <w:lang w:val="de-DE"/>
        </w:rPr>
        <w:tab/>
        <w:t xml:space="preserve">Einkreisen der </w:t>
      </w:r>
      <w:r w:rsidRPr="00DF76B9">
        <w:rPr>
          <w:rFonts w:ascii="Arial" w:hAnsi="Arial" w:cs="Arial"/>
          <w:bCs/>
          <w:sz w:val="20"/>
          <w:szCs w:val="20"/>
          <w:lang w:val="de-DE"/>
        </w:rPr>
        <w:t>Wertung</w:t>
      </w:r>
      <w:r w:rsidRPr="00DF76B9">
        <w:rPr>
          <w:rFonts w:ascii="Arial" w:hAnsi="Arial" w:cs="Arial"/>
          <w:sz w:val="20"/>
          <w:szCs w:val="20"/>
          <w:lang w:val="de-DE"/>
        </w:rPr>
        <w:t>, die zum Schultersieg führt</w:t>
      </w:r>
    </w:p>
    <w:bookmarkEnd w:id="50"/>
    <w:p w14:paraId="3D430570" w14:textId="77777777" w:rsidR="001C3C68" w:rsidRPr="00DF76B9" w:rsidRDefault="001C3C68" w:rsidP="0021699D">
      <w:pPr>
        <w:autoSpaceDE w:val="0"/>
        <w:autoSpaceDN w:val="0"/>
        <w:adjustRightInd w:val="0"/>
        <w:spacing w:after="0" w:line="240" w:lineRule="auto"/>
        <w:jc w:val="both"/>
        <w:rPr>
          <w:rFonts w:ascii="Arial" w:hAnsi="Arial" w:cs="Arial"/>
          <w:sz w:val="20"/>
          <w:szCs w:val="20"/>
          <w:lang w:val="de-DE"/>
        </w:rPr>
      </w:pPr>
    </w:p>
    <w:p w14:paraId="2C97F7DB" w14:textId="77777777" w:rsidR="001C3C68" w:rsidRPr="00DF76B9" w:rsidRDefault="001C3C68"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A-K150</w:t>
      </w:r>
    </w:p>
    <w:p w14:paraId="32FB9014" w14:textId="77777777" w:rsidR="002C7F6C" w:rsidRPr="00DF76B9" w:rsidRDefault="002C7F6C"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 xml:space="preserve">Was muss </w:t>
      </w:r>
      <w:r w:rsidR="00517E47" w:rsidRPr="00DF76B9">
        <w:rPr>
          <w:rFonts w:ascii="Arial" w:hAnsi="Arial" w:cs="Arial"/>
          <w:b/>
          <w:bCs/>
          <w:sz w:val="20"/>
          <w:szCs w:val="20"/>
          <w:lang w:val="de-DE"/>
        </w:rPr>
        <w:t>national w</w:t>
      </w:r>
      <w:r w:rsidR="003B41AC" w:rsidRPr="00DF76B9">
        <w:rPr>
          <w:rFonts w:ascii="Arial" w:hAnsi="Arial" w:cs="Arial"/>
          <w:b/>
          <w:bCs/>
          <w:sz w:val="20"/>
          <w:szCs w:val="20"/>
          <w:lang w:val="de-DE"/>
        </w:rPr>
        <w:t>ährend des laufenden Kampfes auf dem Punktzettel eingetragen werden</w:t>
      </w:r>
      <w:r w:rsidRPr="00DF76B9">
        <w:rPr>
          <w:rFonts w:ascii="Arial" w:hAnsi="Arial" w:cs="Arial"/>
          <w:b/>
          <w:bCs/>
          <w:sz w:val="20"/>
          <w:szCs w:val="20"/>
          <w:lang w:val="de-DE"/>
        </w:rPr>
        <w:t>?</w:t>
      </w:r>
    </w:p>
    <w:p w14:paraId="77D32761" w14:textId="77777777" w:rsidR="002C7F6C" w:rsidRPr="00DF76B9" w:rsidRDefault="003445E3"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w:t>
      </w:r>
      <w:r w:rsidR="00AD1100" w:rsidRPr="00DF76B9">
        <w:rPr>
          <w:rFonts w:ascii="Arial" w:hAnsi="Arial" w:cs="Arial"/>
          <w:sz w:val="20"/>
          <w:szCs w:val="20"/>
          <w:lang w:val="de-DE"/>
        </w:rPr>
        <w:t>Wertungen</w:t>
      </w:r>
      <w:r w:rsidR="002C7F6C" w:rsidRPr="00DF76B9">
        <w:rPr>
          <w:rFonts w:ascii="Arial" w:hAnsi="Arial" w:cs="Arial"/>
          <w:sz w:val="20"/>
          <w:szCs w:val="20"/>
          <w:lang w:val="de-DE"/>
        </w:rPr>
        <w:t xml:space="preserve"> in der Reihenfolge des Geschehens</w:t>
      </w:r>
      <w:r w:rsidR="00AD1100" w:rsidRPr="00DF76B9">
        <w:rPr>
          <w:rFonts w:ascii="Arial" w:hAnsi="Arial" w:cs="Arial"/>
          <w:sz w:val="20"/>
          <w:szCs w:val="20"/>
          <w:lang w:val="de-DE"/>
        </w:rPr>
        <w:t xml:space="preserve"> (1,2,</w:t>
      </w:r>
      <w:r w:rsidR="00C323FB" w:rsidRPr="00DF76B9">
        <w:rPr>
          <w:rFonts w:ascii="Arial" w:hAnsi="Arial" w:cs="Arial"/>
          <w:sz w:val="20"/>
          <w:szCs w:val="20"/>
          <w:lang w:val="de-DE"/>
        </w:rPr>
        <w:t>4</w:t>
      </w:r>
      <w:r w:rsidR="00AD1100" w:rsidRPr="00DF76B9">
        <w:rPr>
          <w:rFonts w:ascii="Arial" w:hAnsi="Arial" w:cs="Arial"/>
          <w:sz w:val="20"/>
          <w:szCs w:val="20"/>
          <w:lang w:val="de-DE"/>
        </w:rPr>
        <w:t>,5)</w:t>
      </w:r>
    </w:p>
    <w:p w14:paraId="7A9AA574" w14:textId="77777777" w:rsidR="002C7F6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w:t>
      </w:r>
      <w:r w:rsidR="00C323FB" w:rsidRPr="00DF76B9">
        <w:rPr>
          <w:rFonts w:ascii="Arial" w:hAnsi="Arial" w:cs="Arial"/>
          <w:sz w:val="20"/>
          <w:szCs w:val="20"/>
          <w:lang w:val="de-DE"/>
        </w:rPr>
        <w:t>Passivitätsermahnungen</w:t>
      </w:r>
      <w:r w:rsidR="002C7F6C" w:rsidRPr="00DF76B9">
        <w:rPr>
          <w:rFonts w:ascii="Arial" w:hAnsi="Arial" w:cs="Arial"/>
          <w:sz w:val="20"/>
          <w:szCs w:val="20"/>
          <w:lang w:val="de-DE"/>
        </w:rPr>
        <w:t xml:space="preserve"> (P)</w:t>
      </w:r>
    </w:p>
    <w:p w14:paraId="19CA3EAA" w14:textId="77777777" w:rsidR="002C7F6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323FB" w:rsidRPr="002C1D31">
        <w:rPr>
          <w:rFonts w:ascii="Arial" w:hAnsi="Arial" w:cs="Arial"/>
          <w:sz w:val="20"/>
          <w:szCs w:val="20"/>
          <w:lang w:val="de-DE"/>
        </w:rPr>
        <w:t>„Aktivitätszeit</w:t>
      </w:r>
      <w:r w:rsidR="002C7F6C" w:rsidRPr="002C1D31">
        <w:rPr>
          <w:rFonts w:ascii="Arial" w:hAnsi="Arial" w:cs="Arial"/>
          <w:sz w:val="20"/>
          <w:szCs w:val="20"/>
          <w:lang w:val="de-DE"/>
        </w:rPr>
        <w:t>en“ (A)</w:t>
      </w:r>
      <w:r w:rsidR="00AD1100" w:rsidRPr="002C1D31">
        <w:rPr>
          <w:rFonts w:ascii="Arial" w:hAnsi="Arial" w:cs="Arial"/>
          <w:sz w:val="20"/>
          <w:szCs w:val="20"/>
          <w:lang w:val="de-DE"/>
        </w:rPr>
        <w:t xml:space="preserve"> </w:t>
      </w:r>
      <w:r w:rsidR="00C323FB" w:rsidRPr="002C1D31">
        <w:rPr>
          <w:rFonts w:ascii="Arial" w:hAnsi="Arial" w:cs="Arial"/>
          <w:sz w:val="20"/>
          <w:szCs w:val="20"/>
          <w:lang w:val="de-DE"/>
        </w:rPr>
        <w:t>(nur im Freistil möglich)</w:t>
      </w:r>
    </w:p>
    <w:p w14:paraId="7ED2CC68" w14:textId="5F54EB39" w:rsidR="002C7F6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C323FB" w:rsidRPr="002C1D31">
        <w:rPr>
          <w:rFonts w:ascii="Arial" w:hAnsi="Arial" w:cs="Arial"/>
          <w:sz w:val="20"/>
          <w:szCs w:val="20"/>
          <w:lang w:val="de-DE"/>
        </w:rPr>
        <w:t>Verwarnung</w:t>
      </w:r>
      <w:r w:rsidR="00AD1100" w:rsidRPr="002C1D31">
        <w:rPr>
          <w:rFonts w:ascii="Arial" w:hAnsi="Arial" w:cs="Arial"/>
          <w:sz w:val="20"/>
          <w:szCs w:val="20"/>
          <w:lang w:val="de-DE"/>
        </w:rPr>
        <w:t xml:space="preserve">en </w:t>
      </w:r>
      <w:bookmarkStart w:id="51" w:name="_Hlk525141161"/>
      <w:r w:rsidR="00367D1B" w:rsidRPr="002C1D31">
        <w:rPr>
          <w:rFonts w:ascii="Arial" w:hAnsi="Arial" w:cs="Arial"/>
          <w:sz w:val="20"/>
          <w:szCs w:val="20"/>
          <w:lang w:val="de-DE"/>
        </w:rPr>
        <w:t>(0)</w:t>
      </w:r>
      <w:bookmarkEnd w:id="51"/>
    </w:p>
    <w:p w14:paraId="53AFF2B6" w14:textId="77777777" w:rsidR="006455C1" w:rsidRPr="002C1D31" w:rsidRDefault="006455C1" w:rsidP="0021699D">
      <w:pPr>
        <w:spacing w:after="0"/>
        <w:jc w:val="both"/>
        <w:rPr>
          <w:rFonts w:ascii="Arial" w:hAnsi="Arial" w:cs="Arial"/>
          <w:sz w:val="20"/>
          <w:szCs w:val="20"/>
          <w:lang w:val="de-DE"/>
        </w:rPr>
      </w:pPr>
    </w:p>
    <w:p w14:paraId="1FFF0D08" w14:textId="77777777" w:rsidR="003B41AC" w:rsidRPr="002C1D31" w:rsidRDefault="003B41A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A-K</w:t>
      </w:r>
      <w:r w:rsidR="00A54321" w:rsidRPr="002C1D31">
        <w:rPr>
          <w:rFonts w:ascii="Arial" w:hAnsi="Arial" w:cs="Arial"/>
          <w:b/>
          <w:bCs/>
          <w:sz w:val="20"/>
          <w:szCs w:val="20"/>
          <w:lang w:val="de-DE"/>
        </w:rPr>
        <w:t>1</w:t>
      </w:r>
      <w:r w:rsidR="002E3B06" w:rsidRPr="002C1D31">
        <w:rPr>
          <w:rFonts w:ascii="Arial" w:hAnsi="Arial" w:cs="Arial"/>
          <w:b/>
          <w:bCs/>
          <w:sz w:val="20"/>
          <w:szCs w:val="20"/>
          <w:lang w:val="de-DE"/>
        </w:rPr>
        <w:t>6</w:t>
      </w:r>
      <w:r w:rsidR="00A54321" w:rsidRPr="002C1D31">
        <w:rPr>
          <w:rFonts w:ascii="Arial" w:hAnsi="Arial" w:cs="Arial"/>
          <w:b/>
          <w:bCs/>
          <w:sz w:val="20"/>
          <w:szCs w:val="20"/>
          <w:lang w:val="de-DE"/>
        </w:rPr>
        <w:t>0</w:t>
      </w:r>
    </w:p>
    <w:p w14:paraId="16A3A860" w14:textId="77777777" w:rsidR="00AD1100" w:rsidRPr="002C1D31" w:rsidRDefault="00AD110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6 Dinge muss der KR/PR/MP nach Kampfende auf dem Punktzettel noch ausfüllen bzw. eintragen?</w:t>
      </w:r>
    </w:p>
    <w:p w14:paraId="1F7F34C2" w14:textId="77777777" w:rsidR="00AD1100" w:rsidRPr="002C1D31" w:rsidRDefault="00AD110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Kampfergebnis (Klassifizierungs-/Mannschaftspunkte)</w:t>
      </w:r>
    </w:p>
    <w:p w14:paraId="6E17ADB2" w14:textId="12814395" w:rsidR="00AD1100" w:rsidRPr="002C1D31" w:rsidRDefault="00AD110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Sieger des Kampfes (</w:t>
      </w:r>
      <w:r w:rsidR="00101475" w:rsidRPr="002C1D31">
        <w:rPr>
          <w:rFonts w:ascii="Arial" w:hAnsi="Arial" w:cs="Arial"/>
          <w:sz w:val="20"/>
          <w:szCs w:val="20"/>
          <w:lang w:val="de-DE"/>
        </w:rPr>
        <w:t>R</w:t>
      </w:r>
      <w:r w:rsidRPr="002C1D31">
        <w:rPr>
          <w:rFonts w:ascii="Arial" w:hAnsi="Arial" w:cs="Arial"/>
          <w:sz w:val="20"/>
          <w:szCs w:val="20"/>
          <w:lang w:val="de-DE"/>
        </w:rPr>
        <w:t>ot/</w:t>
      </w:r>
      <w:r w:rsidR="00101475" w:rsidRPr="002C1D31">
        <w:rPr>
          <w:rFonts w:ascii="Arial" w:hAnsi="Arial" w:cs="Arial"/>
          <w:sz w:val="20"/>
          <w:szCs w:val="20"/>
          <w:lang w:val="de-DE"/>
        </w:rPr>
        <w:t>B</w:t>
      </w:r>
      <w:r w:rsidRPr="002C1D31">
        <w:rPr>
          <w:rFonts w:ascii="Arial" w:hAnsi="Arial" w:cs="Arial"/>
          <w:sz w:val="20"/>
          <w:szCs w:val="20"/>
          <w:lang w:val="de-DE"/>
        </w:rPr>
        <w:t>lau oder Name)</w:t>
      </w:r>
    </w:p>
    <w:p w14:paraId="1D6F80D9" w14:textId="77777777" w:rsidR="00AD1100" w:rsidRPr="002C1D31" w:rsidRDefault="00AD110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Verlierer streichen</w:t>
      </w:r>
    </w:p>
    <w:p w14:paraId="59AECFFC" w14:textId="77777777" w:rsidR="00AD1100" w:rsidRPr="002C1D31" w:rsidRDefault="00AD110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Kampfdauer</w:t>
      </w:r>
    </w:p>
    <w:p w14:paraId="226DD782" w14:textId="77777777" w:rsidR="00AD1100" w:rsidRPr="002C1D31" w:rsidRDefault="00AD110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Zeitpunkt/Uhrzeit, wann der Kampf geendet hat (nur Einzelturnier)</w:t>
      </w:r>
    </w:p>
    <w:p w14:paraId="6AF14B59" w14:textId="28B7C38C" w:rsidR="00AD1100" w:rsidRPr="002C1D31" w:rsidRDefault="00101475" w:rsidP="0021699D">
      <w:pPr>
        <w:spacing w:after="0"/>
        <w:jc w:val="both"/>
        <w:rPr>
          <w:rFonts w:ascii="Arial" w:hAnsi="Arial" w:cs="Arial"/>
          <w:strike/>
          <w:sz w:val="20"/>
          <w:szCs w:val="20"/>
          <w:lang w:val="de-DE"/>
        </w:rPr>
      </w:pPr>
      <w:r w:rsidRPr="002C1D31">
        <w:rPr>
          <w:rFonts w:ascii="Arial" w:hAnsi="Arial" w:cs="Arial"/>
          <w:sz w:val="20"/>
          <w:szCs w:val="20"/>
          <w:lang w:val="de-DE"/>
        </w:rPr>
        <w:t> Unterschrift</w:t>
      </w:r>
    </w:p>
    <w:p w14:paraId="45E48D38" w14:textId="77777777" w:rsidR="004F3458" w:rsidRPr="002C1D31" w:rsidRDefault="004F3458" w:rsidP="0021699D">
      <w:pPr>
        <w:jc w:val="both"/>
        <w:rPr>
          <w:rFonts w:ascii="Arial" w:hAnsi="Arial" w:cs="Arial"/>
          <w:sz w:val="24"/>
          <w:szCs w:val="20"/>
          <w:u w:val="single"/>
          <w:lang w:val="de-DE"/>
        </w:rPr>
      </w:pPr>
      <w:r w:rsidRPr="002C1D31">
        <w:rPr>
          <w:rFonts w:ascii="Arial" w:hAnsi="Arial" w:cs="Arial"/>
          <w:sz w:val="24"/>
          <w:szCs w:val="20"/>
          <w:u w:val="single"/>
          <w:lang w:val="de-DE"/>
        </w:rPr>
        <w:br w:type="page"/>
      </w:r>
    </w:p>
    <w:p w14:paraId="6C0A68CB" w14:textId="77777777" w:rsidR="004F3458" w:rsidRPr="002C1D31" w:rsidRDefault="004F345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T - Turnier</w:t>
      </w:r>
    </w:p>
    <w:p w14:paraId="66633093" w14:textId="77777777" w:rsidR="00D56C67" w:rsidRPr="002C1D31" w:rsidRDefault="00D56C67" w:rsidP="0021699D">
      <w:pPr>
        <w:autoSpaceDE w:val="0"/>
        <w:autoSpaceDN w:val="0"/>
        <w:adjustRightInd w:val="0"/>
        <w:spacing w:after="0" w:line="240" w:lineRule="auto"/>
        <w:jc w:val="both"/>
        <w:rPr>
          <w:rFonts w:ascii="Arial" w:hAnsi="Arial" w:cs="Arial"/>
          <w:b/>
          <w:bCs/>
          <w:sz w:val="20"/>
          <w:szCs w:val="20"/>
          <w:lang w:val="de-DE"/>
        </w:rPr>
      </w:pPr>
    </w:p>
    <w:p w14:paraId="064B68EC" w14:textId="77777777" w:rsidR="000B4B7D" w:rsidRPr="002C1D31" w:rsidRDefault="000B4B7D" w:rsidP="0021699D">
      <w:pPr>
        <w:autoSpaceDE w:val="0"/>
        <w:autoSpaceDN w:val="0"/>
        <w:adjustRightInd w:val="0"/>
        <w:spacing w:after="0" w:line="240" w:lineRule="auto"/>
        <w:jc w:val="both"/>
        <w:rPr>
          <w:rFonts w:ascii="Arial" w:hAnsi="Arial" w:cs="Arial"/>
          <w:b/>
          <w:bCs/>
          <w:sz w:val="20"/>
          <w:szCs w:val="20"/>
          <w:lang w:val="de-DE"/>
        </w:rPr>
      </w:pPr>
    </w:p>
    <w:p w14:paraId="1604E055" w14:textId="77777777" w:rsidR="00D56C67" w:rsidRPr="002C1D31" w:rsidRDefault="009F629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w:t>
      </w:r>
      <w:r w:rsidR="00D56C67" w:rsidRPr="002C1D31">
        <w:rPr>
          <w:rFonts w:ascii="Arial" w:hAnsi="Arial" w:cs="Arial"/>
          <w:b/>
          <w:bCs/>
          <w:sz w:val="20"/>
          <w:szCs w:val="20"/>
          <w:lang w:val="de-DE"/>
        </w:rPr>
        <w:t>T</w:t>
      </w:r>
      <w:r w:rsidR="00A54321" w:rsidRPr="002C1D31">
        <w:rPr>
          <w:rFonts w:ascii="Arial" w:hAnsi="Arial" w:cs="Arial"/>
          <w:b/>
          <w:bCs/>
          <w:sz w:val="20"/>
          <w:szCs w:val="20"/>
          <w:lang w:val="de-DE"/>
        </w:rPr>
        <w:t>010</w:t>
      </w:r>
    </w:p>
    <w:p w14:paraId="541ED201" w14:textId="77777777" w:rsidR="00D56C67" w:rsidRPr="002C1D31" w:rsidRDefault="00D56C6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3 Wettkampfsysteme gibt es in Deutschland?</w:t>
      </w:r>
    </w:p>
    <w:p w14:paraId="3D6B41E3" w14:textId="77777777" w:rsidR="00D56C67"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56C67" w:rsidRPr="002C1D31">
        <w:rPr>
          <w:rFonts w:ascii="Arial" w:hAnsi="Arial" w:cs="Arial"/>
          <w:sz w:val="20"/>
          <w:szCs w:val="20"/>
          <w:lang w:val="de-DE"/>
        </w:rPr>
        <w:t xml:space="preserve">internationales System </w:t>
      </w:r>
      <w:r w:rsidR="001318AF" w:rsidRPr="002C1D31">
        <w:rPr>
          <w:rFonts w:ascii="Arial" w:hAnsi="Arial" w:cs="Arial"/>
          <w:sz w:val="20"/>
          <w:szCs w:val="20"/>
          <w:lang w:val="de-DE"/>
        </w:rPr>
        <w:t>(</w:t>
      </w:r>
      <w:r w:rsidR="00D56C67" w:rsidRPr="002C1D31">
        <w:rPr>
          <w:rFonts w:ascii="Arial" w:hAnsi="Arial" w:cs="Arial"/>
          <w:sz w:val="20"/>
          <w:szCs w:val="20"/>
          <w:lang w:val="de-DE"/>
        </w:rPr>
        <w:t>mit Eliminierungssystem und Hoffnungsrunde</w:t>
      </w:r>
      <w:r w:rsidR="001318AF" w:rsidRPr="002C1D31">
        <w:rPr>
          <w:rFonts w:ascii="Arial" w:hAnsi="Arial" w:cs="Arial"/>
          <w:sz w:val="20"/>
          <w:szCs w:val="20"/>
          <w:lang w:val="de-DE"/>
        </w:rPr>
        <w:t>)</w:t>
      </w:r>
    </w:p>
    <w:p w14:paraId="56CB6CEB" w14:textId="150E5EA4" w:rsidR="00D56C67"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56C67" w:rsidRPr="002C1D31">
        <w:rPr>
          <w:rFonts w:ascii="Arial" w:hAnsi="Arial" w:cs="Arial"/>
          <w:sz w:val="20"/>
          <w:szCs w:val="20"/>
          <w:lang w:val="de-DE"/>
        </w:rPr>
        <w:t xml:space="preserve">Nordisches Turnier (bis </w:t>
      </w:r>
      <w:r w:rsidR="00115CB2" w:rsidRPr="002C1D31">
        <w:rPr>
          <w:rFonts w:ascii="Arial" w:hAnsi="Arial" w:cs="Arial"/>
          <w:sz w:val="20"/>
          <w:szCs w:val="20"/>
          <w:lang w:val="de-DE"/>
        </w:rPr>
        <w:t>6</w:t>
      </w:r>
      <w:r w:rsidR="00D56C67" w:rsidRPr="002C1D31">
        <w:rPr>
          <w:rFonts w:ascii="Arial" w:hAnsi="Arial" w:cs="Arial"/>
          <w:sz w:val="20"/>
          <w:szCs w:val="20"/>
          <w:lang w:val="de-DE"/>
        </w:rPr>
        <w:t xml:space="preserve"> Teilnehmer)</w:t>
      </w:r>
    </w:p>
    <w:p w14:paraId="551E49D6" w14:textId="77777777" w:rsidR="002B4ADB"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D56C67" w:rsidRPr="002C1D31">
        <w:rPr>
          <w:rFonts w:ascii="Arial" w:hAnsi="Arial" w:cs="Arial"/>
          <w:sz w:val="20"/>
          <w:szCs w:val="20"/>
          <w:lang w:val="de-DE"/>
        </w:rPr>
        <w:t>Pool-System</w:t>
      </w:r>
    </w:p>
    <w:p w14:paraId="0603881D" w14:textId="77777777" w:rsidR="002F06A7" w:rsidRPr="002C1D31" w:rsidRDefault="002F06A7" w:rsidP="0021699D">
      <w:pPr>
        <w:spacing w:after="0"/>
        <w:jc w:val="both"/>
        <w:rPr>
          <w:rFonts w:ascii="Arial" w:hAnsi="Arial" w:cs="Arial"/>
          <w:sz w:val="20"/>
          <w:szCs w:val="20"/>
          <w:lang w:val="de-DE"/>
        </w:rPr>
      </w:pPr>
    </w:p>
    <w:p w14:paraId="00404BDE" w14:textId="77777777" w:rsidR="000C64C0" w:rsidRPr="002C1D31" w:rsidRDefault="000C64C0" w:rsidP="0021699D">
      <w:pPr>
        <w:autoSpaceDE w:val="0"/>
        <w:autoSpaceDN w:val="0"/>
        <w:adjustRightInd w:val="0"/>
        <w:spacing w:after="0" w:line="240" w:lineRule="auto"/>
        <w:jc w:val="both"/>
        <w:rPr>
          <w:rFonts w:ascii="Arial" w:hAnsi="Arial" w:cs="Arial"/>
          <w:b/>
          <w:bCs/>
          <w:sz w:val="20"/>
          <w:szCs w:val="20"/>
          <w:lang w:val="de-DE"/>
        </w:rPr>
      </w:pPr>
      <w:bookmarkStart w:id="52" w:name="_Hlk58683249"/>
      <w:r w:rsidRPr="002C1D31">
        <w:rPr>
          <w:rFonts w:ascii="Arial" w:hAnsi="Arial" w:cs="Arial"/>
          <w:b/>
          <w:bCs/>
          <w:sz w:val="20"/>
          <w:szCs w:val="20"/>
          <w:lang w:val="de-DE"/>
        </w:rPr>
        <w:t>A-T020</w:t>
      </w:r>
    </w:p>
    <w:p w14:paraId="3DAB38FF" w14:textId="77777777" w:rsidR="000C64C0" w:rsidRPr="002C1D31" w:rsidRDefault="000C64C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Startberechtigungsunterlagen/-dokumente benötigt ein Ringer national?</w:t>
      </w:r>
    </w:p>
    <w:p w14:paraId="2EB5DAA7" w14:textId="77777777" w:rsidR="000C64C0" w:rsidRPr="002C1D31" w:rsidRDefault="000C64C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Startausweis (LO/DRB) mit aktueller Jahreskontrollmarke des DRB oder aktueller Einzelstartrecht-Ausweis (blau) </w:t>
      </w:r>
    </w:p>
    <w:bookmarkEnd w:id="52"/>
    <w:p w14:paraId="61D75535" w14:textId="77777777" w:rsidR="001D2E60" w:rsidRPr="002C1D31" w:rsidRDefault="001D2E60" w:rsidP="0021699D">
      <w:pPr>
        <w:autoSpaceDE w:val="0"/>
        <w:autoSpaceDN w:val="0"/>
        <w:adjustRightInd w:val="0"/>
        <w:spacing w:after="0" w:line="240" w:lineRule="auto"/>
        <w:ind w:left="720" w:hanging="720"/>
        <w:jc w:val="both"/>
        <w:rPr>
          <w:rFonts w:ascii="Arial" w:hAnsi="Arial" w:cs="Arial"/>
          <w:bCs/>
          <w:sz w:val="20"/>
          <w:szCs w:val="20"/>
          <w:lang w:val="de-DE"/>
        </w:rPr>
      </w:pPr>
    </w:p>
    <w:p w14:paraId="1CECABA5" w14:textId="77777777" w:rsidR="007A7498" w:rsidRPr="002C1D31" w:rsidRDefault="001D2E60"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030</w:t>
      </w:r>
    </w:p>
    <w:p w14:paraId="3E81A72B" w14:textId="77777777" w:rsidR="007A7498" w:rsidRPr="002C1D31" w:rsidRDefault="007A749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ist zu tun, wenn ein Ringer ohne aktuelle Jahreskontrollmarke am Turnier antritt?</w:t>
      </w:r>
    </w:p>
    <w:p w14:paraId="0EF6E860" w14:textId="77777777" w:rsidR="007A7498"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2F06A7" w:rsidRPr="002C1D31">
        <w:rPr>
          <w:rFonts w:ascii="Arial" w:hAnsi="Arial" w:cs="Arial"/>
          <w:sz w:val="20"/>
          <w:szCs w:val="20"/>
          <w:lang w:val="de-DE"/>
        </w:rPr>
        <w:t>d</w:t>
      </w:r>
      <w:r w:rsidR="007A7498" w:rsidRPr="002C1D31">
        <w:rPr>
          <w:rFonts w:ascii="Arial" w:hAnsi="Arial" w:cs="Arial"/>
          <w:sz w:val="20"/>
          <w:szCs w:val="20"/>
          <w:lang w:val="de-DE"/>
        </w:rPr>
        <w:t>ie Wettkampfleitung ist über die fehlen</w:t>
      </w:r>
      <w:r w:rsidR="002F06A7" w:rsidRPr="002C1D31">
        <w:rPr>
          <w:rFonts w:ascii="Arial" w:hAnsi="Arial" w:cs="Arial"/>
          <w:sz w:val="20"/>
          <w:szCs w:val="20"/>
          <w:lang w:val="de-DE"/>
        </w:rPr>
        <w:t>de Kontrollmarke zu informieren</w:t>
      </w:r>
      <w:r w:rsidR="00BE1DAE" w:rsidRPr="002C1D31">
        <w:rPr>
          <w:rFonts w:ascii="Arial" w:hAnsi="Arial" w:cs="Arial"/>
          <w:sz w:val="20"/>
          <w:szCs w:val="20"/>
          <w:lang w:val="de-DE"/>
        </w:rPr>
        <w:t xml:space="preserve"> (Ringer darf starten)</w:t>
      </w:r>
    </w:p>
    <w:p w14:paraId="313D76DB" w14:textId="77777777" w:rsidR="002F06A7" w:rsidRPr="002C1D31" w:rsidRDefault="002F06A7" w:rsidP="0021699D">
      <w:pPr>
        <w:spacing w:after="0"/>
        <w:jc w:val="both"/>
        <w:rPr>
          <w:rFonts w:ascii="Arial" w:hAnsi="Arial" w:cs="Arial"/>
          <w:sz w:val="20"/>
          <w:szCs w:val="20"/>
          <w:lang w:val="de-DE"/>
        </w:rPr>
      </w:pPr>
    </w:p>
    <w:p w14:paraId="1E056A14" w14:textId="77777777" w:rsidR="0094576A" w:rsidRPr="002C1D31" w:rsidRDefault="0094576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040</w:t>
      </w:r>
    </w:p>
    <w:p w14:paraId="50C355C9" w14:textId="77777777" w:rsidR="00581822" w:rsidRPr="002C1D31" w:rsidRDefault="005818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oft kann </w:t>
      </w:r>
      <w:r w:rsidR="0094576A" w:rsidRPr="002C1D31">
        <w:rPr>
          <w:rFonts w:ascii="Arial" w:hAnsi="Arial" w:cs="Arial"/>
          <w:b/>
          <w:bCs/>
          <w:sz w:val="20"/>
          <w:szCs w:val="20"/>
          <w:lang w:val="de-DE"/>
        </w:rPr>
        <w:t xml:space="preserve">ein Ringer </w:t>
      </w:r>
      <w:r w:rsidRPr="002C1D31">
        <w:rPr>
          <w:rFonts w:ascii="Arial" w:hAnsi="Arial" w:cs="Arial"/>
          <w:b/>
          <w:bCs/>
          <w:sz w:val="20"/>
          <w:szCs w:val="20"/>
          <w:lang w:val="de-DE"/>
        </w:rPr>
        <w:t>in einem Einzelturnier gewogen werden?</w:t>
      </w:r>
    </w:p>
    <w:p w14:paraId="70BED5A9" w14:textId="2CD5A2EF" w:rsidR="0058182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81822" w:rsidRPr="002C1D31">
        <w:rPr>
          <w:rFonts w:ascii="Arial" w:hAnsi="Arial" w:cs="Arial"/>
          <w:sz w:val="20"/>
          <w:szCs w:val="20"/>
          <w:lang w:val="de-DE"/>
        </w:rPr>
        <w:t xml:space="preserve">innerhalb der Wiegezeit beliebig oft, bis sein </w:t>
      </w:r>
      <w:r w:rsidR="008555E9" w:rsidRPr="002C1D31">
        <w:rPr>
          <w:rFonts w:ascii="Arial" w:hAnsi="Arial" w:cs="Arial"/>
          <w:sz w:val="20"/>
          <w:szCs w:val="20"/>
          <w:lang w:val="de-DE"/>
        </w:rPr>
        <w:t xml:space="preserve">endgültiges </w:t>
      </w:r>
      <w:r w:rsidR="00581822" w:rsidRPr="002C1D31">
        <w:rPr>
          <w:rFonts w:ascii="Arial" w:hAnsi="Arial" w:cs="Arial"/>
          <w:sz w:val="20"/>
          <w:szCs w:val="20"/>
          <w:lang w:val="de-DE"/>
        </w:rPr>
        <w:t>Gewicht festgestellt ist</w:t>
      </w:r>
    </w:p>
    <w:p w14:paraId="6417A5D6" w14:textId="77777777"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p>
    <w:p w14:paraId="4F5B0B7D" w14:textId="77777777" w:rsidR="0006395B" w:rsidRPr="002C1D31" w:rsidRDefault="0006395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A-T050</w:t>
      </w:r>
    </w:p>
    <w:p w14:paraId="72D49705" w14:textId="77777777" w:rsidR="0006395B" w:rsidRPr="002C1D31" w:rsidRDefault="0006395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In welcher Gewichtsklasse darf ein Ringer im Aktivenbereich (Männer) im Einzelturnier starten?</w:t>
      </w:r>
    </w:p>
    <w:p w14:paraId="60B28823" w14:textId="77777777" w:rsidR="0006395B" w:rsidRPr="002C1D31" w:rsidRDefault="0006395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in der Gewichtsklasse, die seinem Körpergewicht beim offiziellen Wiegen entspricht</w:t>
      </w:r>
    </w:p>
    <w:p w14:paraId="3C1D8127" w14:textId="77777777" w:rsidR="0006395B" w:rsidRPr="002C1D31" w:rsidRDefault="0006395B"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es darf eine Gewichtsklasse aufgestiegen werden</w:t>
      </w:r>
    </w:p>
    <w:p w14:paraId="52F09839" w14:textId="77777777" w:rsidR="0006395B" w:rsidRPr="002C1D31" w:rsidRDefault="0006395B" w:rsidP="0021699D">
      <w:pPr>
        <w:autoSpaceDE w:val="0"/>
        <w:autoSpaceDN w:val="0"/>
        <w:adjustRightInd w:val="0"/>
        <w:spacing w:after="0" w:line="240" w:lineRule="auto"/>
        <w:ind w:firstLine="720"/>
        <w:jc w:val="both"/>
        <w:rPr>
          <w:rFonts w:ascii="Arial" w:hAnsi="Arial" w:cs="Arial"/>
          <w:sz w:val="20"/>
          <w:szCs w:val="20"/>
          <w:lang w:val="de-DE"/>
        </w:rPr>
      </w:pPr>
      <w:r w:rsidRPr="002C1D31">
        <w:rPr>
          <w:rFonts w:ascii="Arial" w:eastAsia="OpenSymbol" w:hAnsi="Arial" w:cs="Arial"/>
          <w:sz w:val="20"/>
          <w:szCs w:val="20"/>
          <w:lang w:val="de-DE"/>
        </w:rPr>
        <w:t xml:space="preserve">◦ </w:t>
      </w:r>
      <w:r w:rsidRPr="002C1D31">
        <w:rPr>
          <w:rFonts w:ascii="Arial" w:hAnsi="Arial" w:cs="Arial"/>
          <w:sz w:val="20"/>
          <w:szCs w:val="20"/>
          <w:lang w:val="de-DE"/>
        </w:rPr>
        <w:t>Ausnahme Schwergewicht; der Ringer muss über 97kg wiegen</w:t>
      </w:r>
    </w:p>
    <w:p w14:paraId="730CA17D" w14:textId="77777777" w:rsidR="0006395B" w:rsidRPr="002C1D31" w:rsidRDefault="0006395B" w:rsidP="0021699D">
      <w:pPr>
        <w:autoSpaceDE w:val="0"/>
        <w:autoSpaceDN w:val="0"/>
        <w:adjustRightInd w:val="0"/>
        <w:spacing w:after="0" w:line="240" w:lineRule="auto"/>
        <w:ind w:firstLine="720"/>
        <w:jc w:val="both"/>
        <w:rPr>
          <w:rFonts w:ascii="Arial" w:hAnsi="Arial" w:cs="Arial"/>
          <w:sz w:val="20"/>
          <w:szCs w:val="20"/>
          <w:lang w:val="de-DE"/>
        </w:rPr>
      </w:pPr>
    </w:p>
    <w:p w14:paraId="1E8CFF01" w14:textId="77777777" w:rsidR="005002EC" w:rsidRPr="002C1D31" w:rsidRDefault="005002EC" w:rsidP="0021699D">
      <w:pPr>
        <w:pStyle w:val="StandardWeb"/>
        <w:spacing w:before="0" w:beforeAutospacing="0" w:after="0" w:afterAutospacing="0"/>
        <w:jc w:val="both"/>
        <w:rPr>
          <w:rFonts w:ascii="Arial" w:hAnsi="Arial" w:cs="Arial"/>
          <w:sz w:val="20"/>
          <w:szCs w:val="20"/>
        </w:rPr>
      </w:pPr>
      <w:bookmarkStart w:id="53" w:name="_Hlk219818104"/>
      <w:r w:rsidRPr="00DF76B9">
        <w:rPr>
          <w:rFonts w:ascii="Arial" w:hAnsi="Arial" w:cs="Arial"/>
          <w:b/>
          <w:bCs/>
          <w:sz w:val="20"/>
          <w:szCs w:val="20"/>
        </w:rPr>
        <w:t>A-T060</w:t>
      </w:r>
    </w:p>
    <w:p w14:paraId="221F8010"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b/>
          <w:bCs/>
          <w:sz w:val="20"/>
          <w:szCs w:val="20"/>
        </w:rPr>
        <w:t>In welcher Gewichtsklasse darf eine Ringerin im Aktivenbereich (Frauen) national im Einzelturnier starten?</w:t>
      </w:r>
    </w:p>
    <w:p w14:paraId="2D80B038"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in der Gewichtsklasse, die ihrem Körpergewicht beim offiziellen Wiegen entspricht</w:t>
      </w:r>
    </w:p>
    <w:p w14:paraId="3CF515FB" w14:textId="77777777" w:rsidR="005002EC" w:rsidRPr="002C1D31" w:rsidRDefault="005002EC" w:rsidP="0021699D">
      <w:pPr>
        <w:pStyle w:val="StandardWeb"/>
        <w:spacing w:before="0" w:beforeAutospacing="0" w:after="0" w:afterAutospacing="0"/>
        <w:jc w:val="both"/>
        <w:rPr>
          <w:rFonts w:ascii="Arial" w:hAnsi="Arial" w:cs="Arial"/>
          <w:sz w:val="20"/>
          <w:szCs w:val="20"/>
        </w:rPr>
      </w:pPr>
      <w:r w:rsidRPr="002C1D31">
        <w:rPr>
          <w:rFonts w:ascii="Arial" w:hAnsi="Arial" w:cs="Arial"/>
          <w:sz w:val="20"/>
          <w:szCs w:val="20"/>
        </w:rPr>
        <w:t> es darf eine Gewichtsklasse aufgestiegen werden</w:t>
      </w:r>
    </w:p>
    <w:p w14:paraId="21591C85" w14:textId="2B42EE34" w:rsidR="005002EC" w:rsidRPr="002C1D31" w:rsidRDefault="005002EC" w:rsidP="0021699D">
      <w:pPr>
        <w:pStyle w:val="StandardWeb"/>
        <w:spacing w:before="0" w:beforeAutospacing="0" w:after="0" w:afterAutospacing="0"/>
        <w:ind w:left="540"/>
        <w:jc w:val="both"/>
        <w:rPr>
          <w:rFonts w:ascii="Arial" w:hAnsi="Arial" w:cs="Arial"/>
          <w:sz w:val="20"/>
          <w:szCs w:val="20"/>
        </w:rPr>
      </w:pPr>
      <w:r w:rsidRPr="002C1D31">
        <w:rPr>
          <w:rFonts w:ascii="Arial" w:hAnsi="Arial" w:cs="Arial"/>
          <w:sz w:val="20"/>
          <w:szCs w:val="20"/>
        </w:rPr>
        <w:t xml:space="preserve">◦ Ausnahme 76kg-Klasse; die Ringerin muss </w:t>
      </w:r>
      <w:r w:rsidRPr="00DF76B9">
        <w:rPr>
          <w:rFonts w:ascii="Arial" w:hAnsi="Arial" w:cs="Arial"/>
          <w:sz w:val="20"/>
          <w:szCs w:val="20"/>
        </w:rPr>
        <w:t xml:space="preserve">über </w:t>
      </w:r>
      <w:r w:rsidR="00367D1B" w:rsidRPr="00DF76B9">
        <w:rPr>
          <w:rFonts w:ascii="Arial" w:hAnsi="Arial" w:cs="Arial"/>
          <w:sz w:val="20"/>
          <w:szCs w:val="20"/>
        </w:rPr>
        <w:t>68</w:t>
      </w:r>
      <w:r w:rsidRPr="00DF76B9">
        <w:rPr>
          <w:rFonts w:ascii="Arial" w:hAnsi="Arial" w:cs="Arial"/>
          <w:sz w:val="20"/>
          <w:szCs w:val="20"/>
        </w:rPr>
        <w:t>kg</w:t>
      </w:r>
      <w:r w:rsidRPr="002C1D31">
        <w:rPr>
          <w:rFonts w:ascii="Arial" w:hAnsi="Arial" w:cs="Arial"/>
          <w:sz w:val="20"/>
          <w:szCs w:val="20"/>
        </w:rPr>
        <w:t xml:space="preserve"> wiegen </w:t>
      </w:r>
    </w:p>
    <w:bookmarkEnd w:id="53"/>
    <w:p w14:paraId="25F234B7" w14:textId="77777777" w:rsidR="003E39D0" w:rsidRPr="002C1D31" w:rsidRDefault="003E39D0" w:rsidP="0021699D">
      <w:pPr>
        <w:autoSpaceDE w:val="0"/>
        <w:autoSpaceDN w:val="0"/>
        <w:adjustRightInd w:val="0"/>
        <w:spacing w:after="0" w:line="240" w:lineRule="auto"/>
        <w:jc w:val="both"/>
        <w:rPr>
          <w:rFonts w:ascii="Arial" w:hAnsi="Arial" w:cs="Arial"/>
          <w:sz w:val="20"/>
          <w:szCs w:val="20"/>
          <w:lang w:val="de-DE"/>
        </w:rPr>
      </w:pPr>
    </w:p>
    <w:p w14:paraId="57DD26DF" w14:textId="77777777" w:rsidR="003E39D0" w:rsidRPr="002C1D31" w:rsidRDefault="00A5432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A-T070</w:t>
      </w:r>
    </w:p>
    <w:p w14:paraId="5A292369"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In welcher Gewichtsklasse darf ein </w:t>
      </w:r>
      <w:r w:rsidR="002E0079" w:rsidRPr="002C1D31">
        <w:rPr>
          <w:rFonts w:ascii="Arial" w:hAnsi="Arial" w:cs="Arial"/>
          <w:b/>
          <w:bCs/>
          <w:sz w:val="20"/>
          <w:szCs w:val="20"/>
          <w:lang w:val="de-DE"/>
        </w:rPr>
        <w:t>Jugendr</w:t>
      </w:r>
      <w:r w:rsidRPr="002C1D31">
        <w:rPr>
          <w:rFonts w:ascii="Arial" w:hAnsi="Arial" w:cs="Arial"/>
          <w:b/>
          <w:bCs/>
          <w:sz w:val="20"/>
          <w:szCs w:val="20"/>
          <w:lang w:val="de-DE"/>
        </w:rPr>
        <w:t>inger im Einzelturnier starten</w:t>
      </w:r>
      <w:r w:rsidR="000F4C49" w:rsidRPr="002C1D31">
        <w:rPr>
          <w:rFonts w:ascii="Arial" w:hAnsi="Arial" w:cs="Arial"/>
          <w:b/>
          <w:bCs/>
          <w:sz w:val="20"/>
          <w:szCs w:val="20"/>
          <w:lang w:val="de-DE"/>
        </w:rPr>
        <w:t xml:space="preserve"> und was ist zu beachten</w:t>
      </w:r>
      <w:r w:rsidRPr="002C1D31">
        <w:rPr>
          <w:rFonts w:ascii="Arial" w:hAnsi="Arial" w:cs="Arial"/>
          <w:b/>
          <w:bCs/>
          <w:sz w:val="20"/>
          <w:szCs w:val="20"/>
          <w:lang w:val="de-DE"/>
        </w:rPr>
        <w:t>?</w:t>
      </w:r>
    </w:p>
    <w:p w14:paraId="77404A48" w14:textId="77777777" w:rsidR="003E39D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E39D0" w:rsidRPr="002C1D31">
        <w:rPr>
          <w:rFonts w:ascii="Arial" w:hAnsi="Arial" w:cs="Arial"/>
          <w:sz w:val="20"/>
          <w:szCs w:val="20"/>
          <w:lang w:val="de-DE"/>
        </w:rPr>
        <w:t xml:space="preserve">in der Gewichtsklasse, die </w:t>
      </w:r>
      <w:r w:rsidR="00BE1DAE" w:rsidRPr="002C1D31">
        <w:rPr>
          <w:rFonts w:ascii="Arial" w:hAnsi="Arial" w:cs="Arial"/>
          <w:sz w:val="20"/>
          <w:szCs w:val="20"/>
          <w:lang w:val="de-DE"/>
        </w:rPr>
        <w:t>seinem</w:t>
      </w:r>
      <w:r w:rsidR="003E39D0" w:rsidRPr="002C1D31">
        <w:rPr>
          <w:rFonts w:ascii="Arial" w:hAnsi="Arial" w:cs="Arial"/>
          <w:sz w:val="20"/>
          <w:szCs w:val="20"/>
          <w:lang w:val="de-DE"/>
        </w:rPr>
        <w:t xml:space="preserve"> Körpergewicht beim offiziellen Wiegen entspricht</w:t>
      </w:r>
    </w:p>
    <w:p w14:paraId="786EB5DF" w14:textId="77777777" w:rsidR="003E39D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A475A" w:rsidRPr="002C1D31">
        <w:rPr>
          <w:rFonts w:ascii="Arial" w:hAnsi="Arial" w:cs="Arial"/>
          <w:sz w:val="20"/>
          <w:szCs w:val="20"/>
          <w:lang w:val="de-DE"/>
        </w:rPr>
        <w:t>es darf keine Gewichtsklasse aufgestiegen werden</w:t>
      </w:r>
    </w:p>
    <w:p w14:paraId="4A4426D2" w14:textId="77777777" w:rsidR="00BA475A" w:rsidRPr="002C1D31" w:rsidRDefault="00BA475A" w:rsidP="0021699D">
      <w:pPr>
        <w:autoSpaceDE w:val="0"/>
        <w:autoSpaceDN w:val="0"/>
        <w:adjustRightInd w:val="0"/>
        <w:spacing w:after="0" w:line="240" w:lineRule="auto"/>
        <w:jc w:val="both"/>
        <w:rPr>
          <w:rFonts w:ascii="Arial" w:hAnsi="Arial" w:cs="Arial"/>
          <w:sz w:val="20"/>
          <w:szCs w:val="20"/>
          <w:lang w:val="de-DE"/>
        </w:rPr>
      </w:pPr>
    </w:p>
    <w:p w14:paraId="3392150A"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080</w:t>
      </w:r>
    </w:p>
    <w:p w14:paraId="063DF6CE" w14:textId="77777777" w:rsidR="003E39D0" w:rsidRPr="002C1D31" w:rsidRDefault="003E39D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Welche Zeitspanne muss </w:t>
      </w:r>
      <w:r w:rsidR="00BE1DAE" w:rsidRPr="002C1D31">
        <w:rPr>
          <w:rFonts w:ascii="Arial" w:hAnsi="Arial" w:cs="Arial"/>
          <w:b/>
          <w:bCs/>
          <w:sz w:val="20"/>
          <w:szCs w:val="20"/>
          <w:lang w:val="de-DE"/>
        </w:rPr>
        <w:t>einem</w:t>
      </w:r>
      <w:r w:rsidRPr="002C1D31">
        <w:rPr>
          <w:rFonts w:ascii="Arial" w:hAnsi="Arial" w:cs="Arial"/>
          <w:b/>
          <w:bCs/>
          <w:sz w:val="20"/>
          <w:szCs w:val="20"/>
          <w:lang w:val="de-DE"/>
        </w:rPr>
        <w:t xml:space="preserve"> Ringer mindestens zwischen zwei Kämpfen gewährt werden?</w:t>
      </w:r>
    </w:p>
    <w:p w14:paraId="1231EBF8" w14:textId="77777777" w:rsidR="003E39D0"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E39D0" w:rsidRPr="002C1D31">
        <w:rPr>
          <w:rFonts w:ascii="Arial" w:hAnsi="Arial" w:cs="Arial"/>
          <w:sz w:val="20"/>
          <w:szCs w:val="20"/>
          <w:lang w:val="de-DE"/>
        </w:rPr>
        <w:t>20 Minuten</w:t>
      </w:r>
    </w:p>
    <w:p w14:paraId="2036463D" w14:textId="77777777" w:rsidR="0094576A" w:rsidRPr="002C1D31" w:rsidRDefault="0094576A" w:rsidP="0021699D">
      <w:pPr>
        <w:autoSpaceDE w:val="0"/>
        <w:autoSpaceDN w:val="0"/>
        <w:adjustRightInd w:val="0"/>
        <w:spacing w:after="0" w:line="240" w:lineRule="auto"/>
        <w:jc w:val="both"/>
        <w:rPr>
          <w:rFonts w:ascii="Arial" w:hAnsi="Arial" w:cs="Arial"/>
          <w:sz w:val="20"/>
          <w:szCs w:val="20"/>
          <w:lang w:val="de-DE"/>
        </w:rPr>
      </w:pPr>
    </w:p>
    <w:p w14:paraId="5D314E07" w14:textId="77777777" w:rsidR="007A7498" w:rsidRPr="002C1D31" w:rsidRDefault="007A749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w:t>
      </w:r>
      <w:r w:rsidR="00C80F5E" w:rsidRPr="002C1D31">
        <w:rPr>
          <w:rFonts w:ascii="Arial" w:hAnsi="Arial" w:cs="Arial"/>
          <w:b/>
          <w:bCs/>
          <w:sz w:val="20"/>
          <w:szCs w:val="20"/>
          <w:lang w:val="de-DE"/>
        </w:rPr>
        <w:t>T</w:t>
      </w:r>
      <w:r w:rsidR="00A54321" w:rsidRPr="002C1D31">
        <w:rPr>
          <w:rFonts w:ascii="Arial" w:hAnsi="Arial" w:cs="Arial"/>
          <w:b/>
          <w:bCs/>
          <w:sz w:val="20"/>
          <w:szCs w:val="20"/>
          <w:lang w:val="de-DE"/>
        </w:rPr>
        <w:t>090</w:t>
      </w:r>
    </w:p>
    <w:p w14:paraId="478B4167" w14:textId="77777777" w:rsidR="007A7498" w:rsidRPr="002C1D31" w:rsidRDefault="007A7498"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Ein Ringer wurde wegen Nichtantreten</w:t>
      </w:r>
      <w:r w:rsidR="006263B8" w:rsidRPr="002C1D31">
        <w:rPr>
          <w:rFonts w:ascii="Arial" w:hAnsi="Arial" w:cs="Arial"/>
          <w:b/>
          <w:bCs/>
          <w:sz w:val="20"/>
          <w:szCs w:val="20"/>
          <w:lang w:val="de-DE"/>
        </w:rPr>
        <w:t xml:space="preserve"> (AS)</w:t>
      </w:r>
      <w:r w:rsidRPr="002C1D31">
        <w:rPr>
          <w:rFonts w:ascii="Arial" w:hAnsi="Arial" w:cs="Arial"/>
          <w:b/>
          <w:bCs/>
          <w:sz w:val="20"/>
          <w:szCs w:val="20"/>
          <w:lang w:val="de-DE"/>
        </w:rPr>
        <w:t xml:space="preserve"> des Gegners</w:t>
      </w:r>
      <w:r w:rsidR="00C80F5E" w:rsidRPr="002C1D31">
        <w:rPr>
          <w:rFonts w:ascii="Arial" w:hAnsi="Arial" w:cs="Arial"/>
          <w:b/>
          <w:bCs/>
          <w:sz w:val="20"/>
          <w:szCs w:val="20"/>
          <w:lang w:val="de-DE"/>
        </w:rPr>
        <w:t xml:space="preserve"> im Turnier</w:t>
      </w:r>
      <w:r w:rsidRPr="002C1D31">
        <w:rPr>
          <w:rFonts w:ascii="Arial" w:hAnsi="Arial" w:cs="Arial"/>
          <w:b/>
          <w:bCs/>
          <w:sz w:val="20"/>
          <w:szCs w:val="20"/>
          <w:lang w:val="de-DE"/>
        </w:rPr>
        <w:t xml:space="preserve"> zum Sieger erklärt, was hat der Kampfrichter noch zu tun?</w:t>
      </w:r>
    </w:p>
    <w:p w14:paraId="4458E49C" w14:textId="77777777" w:rsidR="007A7498"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A475A" w:rsidRPr="002C1D31">
        <w:rPr>
          <w:rFonts w:ascii="Arial" w:hAnsi="Arial" w:cs="Arial"/>
          <w:sz w:val="20"/>
          <w:szCs w:val="20"/>
          <w:lang w:val="de-DE"/>
        </w:rPr>
        <w:t xml:space="preserve">er hat die Wettkampfleitung </w:t>
      </w:r>
      <w:r w:rsidR="007A7498" w:rsidRPr="002C1D31">
        <w:rPr>
          <w:rFonts w:ascii="Arial" w:hAnsi="Arial" w:cs="Arial"/>
          <w:sz w:val="20"/>
          <w:szCs w:val="20"/>
          <w:lang w:val="de-DE"/>
        </w:rPr>
        <w:t>über d</w:t>
      </w:r>
      <w:r w:rsidR="00235652" w:rsidRPr="002C1D31">
        <w:rPr>
          <w:rFonts w:ascii="Arial" w:hAnsi="Arial" w:cs="Arial"/>
          <w:sz w:val="20"/>
          <w:szCs w:val="20"/>
          <w:lang w:val="de-DE"/>
        </w:rPr>
        <w:t>as Nichtantreten zu informieren</w:t>
      </w:r>
    </w:p>
    <w:p w14:paraId="2147067F" w14:textId="77777777" w:rsidR="00233A9C" w:rsidRPr="002C1D31" w:rsidRDefault="00233A9C" w:rsidP="0021699D">
      <w:pPr>
        <w:autoSpaceDE w:val="0"/>
        <w:autoSpaceDN w:val="0"/>
        <w:adjustRightInd w:val="0"/>
        <w:spacing w:after="0" w:line="240" w:lineRule="auto"/>
        <w:jc w:val="both"/>
        <w:rPr>
          <w:rFonts w:ascii="Arial" w:hAnsi="Arial" w:cs="Arial"/>
          <w:sz w:val="20"/>
          <w:szCs w:val="20"/>
          <w:lang w:val="de-DE"/>
        </w:rPr>
      </w:pPr>
    </w:p>
    <w:p w14:paraId="3CD0F71A" w14:textId="77777777" w:rsidR="00233A9C" w:rsidRPr="002C1D31" w:rsidRDefault="00233A9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100</w:t>
      </w:r>
    </w:p>
    <w:p w14:paraId="37A4666E" w14:textId="77777777" w:rsidR="00233A9C" w:rsidRPr="002C1D31" w:rsidRDefault="00233A9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Kampfergebnisse sind im Einzelturnier möglich?</w:t>
      </w:r>
    </w:p>
    <w:p w14:paraId="38FA5677" w14:textId="77777777" w:rsidR="00233A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5:0</w:t>
      </w:r>
    </w:p>
    <w:p w14:paraId="76D3D829" w14:textId="77777777" w:rsidR="00233A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4:0</w:t>
      </w:r>
    </w:p>
    <w:p w14:paraId="3818A14B" w14:textId="77777777" w:rsidR="00233A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4:1</w:t>
      </w:r>
    </w:p>
    <w:p w14:paraId="23F09297" w14:textId="77777777" w:rsidR="00233A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3:0</w:t>
      </w:r>
    </w:p>
    <w:p w14:paraId="5F346440" w14:textId="77777777" w:rsidR="00233A9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3:1</w:t>
      </w:r>
    </w:p>
    <w:p w14:paraId="77F6CA55" w14:textId="77777777" w:rsidR="003209F7"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233A9C" w:rsidRPr="002C1D31">
        <w:rPr>
          <w:rFonts w:ascii="Arial" w:hAnsi="Arial" w:cs="Arial"/>
          <w:sz w:val="20"/>
          <w:szCs w:val="20"/>
          <w:lang w:val="de-DE"/>
        </w:rPr>
        <w:t>0:0</w:t>
      </w:r>
    </w:p>
    <w:p w14:paraId="51BD0BF9" w14:textId="77777777" w:rsidR="008B32C0" w:rsidRPr="002C1D31" w:rsidRDefault="008B32C0"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5C813B47" w14:textId="77777777" w:rsidR="00317E7F" w:rsidRPr="002C1D31" w:rsidRDefault="00317E7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lastRenderedPageBreak/>
        <w:t>A-T</w:t>
      </w:r>
      <w:r w:rsidR="00A54321" w:rsidRPr="002C1D31">
        <w:rPr>
          <w:rFonts w:ascii="Arial" w:hAnsi="Arial" w:cs="Arial"/>
          <w:b/>
          <w:bCs/>
          <w:sz w:val="20"/>
          <w:szCs w:val="20"/>
          <w:lang w:val="de-DE"/>
        </w:rPr>
        <w:t>110</w:t>
      </w:r>
    </w:p>
    <w:p w14:paraId="64CBFB3E" w14:textId="77777777" w:rsidR="00317E7F" w:rsidRPr="002C1D31" w:rsidRDefault="00D655E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Durch welche 5 Siegarten </w:t>
      </w:r>
      <w:r w:rsidR="00317E7F" w:rsidRPr="002C1D31">
        <w:rPr>
          <w:rFonts w:ascii="Arial" w:hAnsi="Arial" w:cs="Arial"/>
          <w:b/>
          <w:bCs/>
          <w:sz w:val="20"/>
          <w:szCs w:val="20"/>
          <w:lang w:val="de-DE"/>
        </w:rPr>
        <w:t>kommt ein Kampfergebnis von 5:0 zustande?</w:t>
      </w:r>
    </w:p>
    <w:p w14:paraId="00725B4F" w14:textId="77777777" w:rsidR="00317E7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7E7F" w:rsidRPr="002C1D31">
        <w:rPr>
          <w:rFonts w:ascii="Arial" w:hAnsi="Arial" w:cs="Arial"/>
          <w:sz w:val="20"/>
          <w:szCs w:val="20"/>
          <w:lang w:val="de-DE"/>
        </w:rPr>
        <w:t>Schultersieg (SS)</w:t>
      </w:r>
    </w:p>
    <w:p w14:paraId="3E259AC0" w14:textId="77777777" w:rsidR="00317E7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7E7F" w:rsidRPr="002C1D31">
        <w:rPr>
          <w:rFonts w:ascii="Arial" w:hAnsi="Arial" w:cs="Arial"/>
          <w:sz w:val="20"/>
          <w:szCs w:val="20"/>
          <w:lang w:val="de-DE"/>
        </w:rPr>
        <w:t>Aufgabesieg (AS)</w:t>
      </w:r>
    </w:p>
    <w:p w14:paraId="43AE824E" w14:textId="77777777" w:rsidR="001353DD" w:rsidRPr="002C1D31" w:rsidRDefault="001353DD" w:rsidP="0021699D">
      <w:pPr>
        <w:spacing w:after="0"/>
        <w:jc w:val="both"/>
        <w:rPr>
          <w:rFonts w:ascii="Arial" w:hAnsi="Arial" w:cs="Arial"/>
          <w:sz w:val="20"/>
          <w:szCs w:val="20"/>
          <w:lang w:val="de-DE"/>
        </w:rPr>
      </w:pPr>
      <w:r w:rsidRPr="002C1D31">
        <w:rPr>
          <w:rFonts w:ascii="Arial" w:hAnsi="Arial" w:cs="Arial"/>
          <w:sz w:val="20"/>
          <w:szCs w:val="20"/>
          <w:lang w:val="de-DE"/>
        </w:rPr>
        <w:t> überschrittene Verletzungszeit (AS)</w:t>
      </w:r>
    </w:p>
    <w:p w14:paraId="18C9C560" w14:textId="77777777" w:rsidR="00317E7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7E7F" w:rsidRPr="002C1D31">
        <w:rPr>
          <w:rFonts w:ascii="Arial" w:hAnsi="Arial" w:cs="Arial"/>
          <w:sz w:val="20"/>
          <w:szCs w:val="20"/>
          <w:lang w:val="de-DE"/>
        </w:rPr>
        <w:t>Disqualifikation (DQ</w:t>
      </w:r>
      <w:r w:rsidR="001353DD" w:rsidRPr="002C1D31">
        <w:rPr>
          <w:rFonts w:ascii="Arial" w:hAnsi="Arial" w:cs="Arial"/>
          <w:sz w:val="20"/>
          <w:szCs w:val="20"/>
          <w:lang w:val="de-DE"/>
        </w:rPr>
        <w:t>/DV</w:t>
      </w:r>
      <w:r w:rsidR="00317E7F" w:rsidRPr="002C1D31">
        <w:rPr>
          <w:rFonts w:ascii="Arial" w:hAnsi="Arial" w:cs="Arial"/>
          <w:sz w:val="20"/>
          <w:szCs w:val="20"/>
          <w:lang w:val="de-DE"/>
        </w:rPr>
        <w:t>)</w:t>
      </w:r>
    </w:p>
    <w:p w14:paraId="0FA5C1F4" w14:textId="77777777" w:rsidR="00317E7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17E7F" w:rsidRPr="002C1D31">
        <w:rPr>
          <w:rFonts w:ascii="Arial" w:hAnsi="Arial" w:cs="Arial"/>
          <w:sz w:val="20"/>
          <w:szCs w:val="20"/>
          <w:lang w:val="de-DE"/>
        </w:rPr>
        <w:t>Nichtantreten</w:t>
      </w:r>
      <w:r w:rsidR="001353DD" w:rsidRPr="002C1D31">
        <w:rPr>
          <w:rFonts w:ascii="Arial" w:hAnsi="Arial" w:cs="Arial"/>
          <w:sz w:val="20"/>
          <w:szCs w:val="20"/>
          <w:lang w:val="de-DE"/>
        </w:rPr>
        <w:t xml:space="preserve"> (AS)</w:t>
      </w:r>
    </w:p>
    <w:p w14:paraId="650E6B74" w14:textId="77777777" w:rsidR="008D4A15" w:rsidRPr="002C1D31" w:rsidRDefault="008D4A15" w:rsidP="0021699D">
      <w:pPr>
        <w:spacing w:after="0"/>
        <w:jc w:val="both"/>
        <w:rPr>
          <w:rFonts w:ascii="Arial" w:hAnsi="Arial" w:cs="Arial"/>
          <w:sz w:val="20"/>
          <w:szCs w:val="20"/>
          <w:lang w:val="de-DE"/>
        </w:rPr>
      </w:pPr>
    </w:p>
    <w:p w14:paraId="753D3BB8" w14:textId="77777777" w:rsidR="00B8227F" w:rsidRPr="002C1D31" w:rsidRDefault="00B8227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A-T120</w:t>
      </w:r>
    </w:p>
    <w:p w14:paraId="49290857" w14:textId="77777777" w:rsidR="00B8227F" w:rsidRPr="002C1D31" w:rsidRDefault="00B8227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entsteht ein Kampfergebnis von 0:0?</w:t>
      </w:r>
    </w:p>
    <w:p w14:paraId="4631CD3E" w14:textId="77777777" w:rsidR="00B8227F" w:rsidRPr="002C1D31" w:rsidRDefault="00B8227F" w:rsidP="0021699D">
      <w:pPr>
        <w:spacing w:after="0"/>
        <w:jc w:val="both"/>
        <w:rPr>
          <w:rFonts w:ascii="Arial" w:hAnsi="Arial" w:cs="Arial"/>
          <w:sz w:val="20"/>
          <w:szCs w:val="20"/>
          <w:lang w:val="de-DE"/>
        </w:rPr>
      </w:pPr>
      <w:r w:rsidRPr="002C1D31">
        <w:rPr>
          <w:rFonts w:ascii="Arial" w:hAnsi="Arial" w:cs="Arial"/>
          <w:sz w:val="20"/>
          <w:szCs w:val="20"/>
          <w:lang w:val="de-DE"/>
        </w:rPr>
        <w:t> Disqualifikation (DV/DQ2) oder Nichtantreten (AS) beider Ringer</w:t>
      </w:r>
    </w:p>
    <w:p w14:paraId="7F9BA2FB" w14:textId="77777777" w:rsidR="00B8227F" w:rsidRPr="002C1D31" w:rsidRDefault="00B8227F" w:rsidP="0021699D">
      <w:pPr>
        <w:spacing w:after="0"/>
        <w:jc w:val="both"/>
        <w:rPr>
          <w:rFonts w:ascii="Arial" w:hAnsi="Arial" w:cs="Arial"/>
          <w:sz w:val="20"/>
          <w:szCs w:val="20"/>
          <w:lang w:val="de-DE"/>
        </w:rPr>
      </w:pPr>
    </w:p>
    <w:p w14:paraId="10C860C3" w14:textId="77777777" w:rsidR="00D655E6" w:rsidRPr="002C1D31" w:rsidRDefault="00D655E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1</w:t>
      </w:r>
      <w:r w:rsidR="00B8227F" w:rsidRPr="002C1D31">
        <w:rPr>
          <w:rFonts w:ascii="Arial" w:hAnsi="Arial" w:cs="Arial"/>
          <w:b/>
          <w:bCs/>
          <w:sz w:val="20"/>
          <w:szCs w:val="20"/>
          <w:lang w:val="de-DE"/>
        </w:rPr>
        <w:t>3</w:t>
      </w:r>
      <w:r w:rsidR="00A54321" w:rsidRPr="002C1D31">
        <w:rPr>
          <w:rFonts w:ascii="Arial" w:hAnsi="Arial" w:cs="Arial"/>
          <w:b/>
          <w:bCs/>
          <w:sz w:val="20"/>
          <w:szCs w:val="20"/>
          <w:lang w:val="de-DE"/>
        </w:rPr>
        <w:t>0</w:t>
      </w:r>
    </w:p>
    <w:p w14:paraId="7234C9C4" w14:textId="77777777" w:rsidR="00D655E6" w:rsidRPr="002C1D31" w:rsidRDefault="00D655E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kommt im Einzelturnier ein Kampfergebnis von 4:0 bzw. 4:1 zustande?</w:t>
      </w:r>
    </w:p>
    <w:p w14:paraId="6E2D557E" w14:textId="77777777" w:rsidR="00D655E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655E6" w:rsidRPr="002C1D31">
        <w:rPr>
          <w:rFonts w:ascii="Arial" w:hAnsi="Arial" w:cs="Arial"/>
          <w:sz w:val="20"/>
          <w:szCs w:val="20"/>
          <w:lang w:val="de-DE"/>
        </w:rPr>
        <w:t>4:0</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 xml:space="preserve">Technische Überlegenheit (TÜ), </w:t>
      </w:r>
      <w:r w:rsidR="00D655E6" w:rsidRPr="002C1D31">
        <w:rPr>
          <w:rFonts w:ascii="Arial" w:hAnsi="Arial" w:cs="Arial"/>
          <w:sz w:val="20"/>
          <w:szCs w:val="20"/>
          <w:lang w:val="de-DE"/>
        </w:rPr>
        <w:t>Gegner erzielte keinen Punkt</w:t>
      </w:r>
    </w:p>
    <w:p w14:paraId="5C35B530" w14:textId="77777777" w:rsidR="00D655E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655E6" w:rsidRPr="002C1D31">
        <w:rPr>
          <w:rFonts w:ascii="Arial" w:hAnsi="Arial" w:cs="Arial"/>
          <w:sz w:val="20"/>
          <w:szCs w:val="20"/>
          <w:lang w:val="de-DE"/>
        </w:rPr>
        <w:t>4:1</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 xml:space="preserve">Technische Überlegenheit (TÜ), </w:t>
      </w:r>
      <w:r w:rsidR="00D655E6" w:rsidRPr="002C1D31">
        <w:rPr>
          <w:rFonts w:ascii="Arial" w:hAnsi="Arial" w:cs="Arial"/>
          <w:sz w:val="20"/>
          <w:szCs w:val="20"/>
          <w:lang w:val="de-DE"/>
        </w:rPr>
        <w:t>Gegner erzielte mindestens 1 Punkt</w:t>
      </w:r>
    </w:p>
    <w:p w14:paraId="1374DA5E" w14:textId="77777777" w:rsidR="00D655E6" w:rsidRPr="002C1D31" w:rsidRDefault="00D655E6" w:rsidP="0021699D">
      <w:pPr>
        <w:autoSpaceDE w:val="0"/>
        <w:autoSpaceDN w:val="0"/>
        <w:adjustRightInd w:val="0"/>
        <w:spacing w:after="0" w:line="240" w:lineRule="auto"/>
        <w:jc w:val="both"/>
        <w:rPr>
          <w:rFonts w:ascii="Arial" w:hAnsi="Arial" w:cs="Arial"/>
          <w:sz w:val="20"/>
          <w:szCs w:val="20"/>
          <w:lang w:val="de-DE"/>
        </w:rPr>
      </w:pPr>
    </w:p>
    <w:p w14:paraId="04E9F928" w14:textId="77777777" w:rsidR="00D655E6" w:rsidRPr="002C1D31" w:rsidRDefault="00D655E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A-T</w:t>
      </w:r>
      <w:r w:rsidR="00A54321" w:rsidRPr="002C1D31">
        <w:rPr>
          <w:rFonts w:ascii="Arial" w:hAnsi="Arial" w:cs="Arial"/>
          <w:b/>
          <w:bCs/>
          <w:sz w:val="20"/>
          <w:szCs w:val="20"/>
          <w:lang w:val="de-DE"/>
        </w:rPr>
        <w:t>1</w:t>
      </w:r>
      <w:r w:rsidR="00B8227F" w:rsidRPr="002C1D31">
        <w:rPr>
          <w:rFonts w:ascii="Arial" w:hAnsi="Arial" w:cs="Arial"/>
          <w:b/>
          <w:bCs/>
          <w:sz w:val="20"/>
          <w:szCs w:val="20"/>
          <w:lang w:val="de-DE"/>
        </w:rPr>
        <w:t>4</w:t>
      </w:r>
      <w:r w:rsidR="00A54321" w:rsidRPr="002C1D31">
        <w:rPr>
          <w:rFonts w:ascii="Arial" w:hAnsi="Arial" w:cs="Arial"/>
          <w:b/>
          <w:bCs/>
          <w:sz w:val="20"/>
          <w:szCs w:val="20"/>
          <w:lang w:val="de-DE"/>
        </w:rPr>
        <w:t>0</w:t>
      </w:r>
    </w:p>
    <w:p w14:paraId="1F081F11" w14:textId="77777777" w:rsidR="00D655E6" w:rsidRPr="002C1D31" w:rsidRDefault="00D655E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kommt im Einzelturnier ein Kampfergebnis von 3:0 bzw. 3:1 zustande?</w:t>
      </w:r>
    </w:p>
    <w:p w14:paraId="159C971C" w14:textId="77777777" w:rsidR="00D655E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655E6" w:rsidRPr="002C1D31">
        <w:rPr>
          <w:rFonts w:ascii="Arial" w:hAnsi="Arial" w:cs="Arial"/>
          <w:sz w:val="20"/>
          <w:szCs w:val="20"/>
          <w:lang w:val="de-DE"/>
        </w:rPr>
        <w:t>3:0</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Punktsieg</w:t>
      </w:r>
      <w:r w:rsidR="00B8227F" w:rsidRPr="002C1D31">
        <w:rPr>
          <w:rFonts w:ascii="Arial" w:hAnsi="Arial" w:cs="Arial"/>
          <w:sz w:val="20"/>
          <w:szCs w:val="20"/>
          <w:lang w:val="de-DE"/>
        </w:rPr>
        <w:t xml:space="preserve"> (PS)</w:t>
      </w:r>
      <w:r w:rsidR="004B1697" w:rsidRPr="002C1D31">
        <w:rPr>
          <w:rFonts w:ascii="Arial" w:hAnsi="Arial" w:cs="Arial"/>
          <w:sz w:val="20"/>
          <w:szCs w:val="20"/>
          <w:lang w:val="de-DE"/>
        </w:rPr>
        <w:t xml:space="preserve">, </w:t>
      </w:r>
      <w:r w:rsidR="00D655E6" w:rsidRPr="002C1D31">
        <w:rPr>
          <w:rFonts w:ascii="Arial" w:hAnsi="Arial" w:cs="Arial"/>
          <w:sz w:val="20"/>
          <w:szCs w:val="20"/>
          <w:lang w:val="de-DE"/>
        </w:rPr>
        <w:t>Gegner erzielte keinen Punkt</w:t>
      </w:r>
    </w:p>
    <w:p w14:paraId="335DCF09" w14:textId="77777777" w:rsidR="00D655E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655E6" w:rsidRPr="002C1D31">
        <w:rPr>
          <w:rFonts w:ascii="Arial" w:hAnsi="Arial" w:cs="Arial"/>
          <w:sz w:val="20"/>
          <w:szCs w:val="20"/>
          <w:lang w:val="de-DE"/>
        </w:rPr>
        <w:t>3:1</w:t>
      </w:r>
      <w:r w:rsidR="008E29B6" w:rsidRPr="002C1D31">
        <w:rPr>
          <w:rFonts w:ascii="Arial" w:hAnsi="Arial" w:cs="Arial"/>
          <w:sz w:val="20"/>
          <w:szCs w:val="20"/>
          <w:lang w:val="de-DE"/>
        </w:rPr>
        <w:t xml:space="preserve"> </w:t>
      </w:r>
      <w:r w:rsidR="004B1697" w:rsidRPr="002C1D31">
        <w:rPr>
          <w:rFonts w:ascii="Arial" w:hAnsi="Arial" w:cs="Arial"/>
          <w:sz w:val="20"/>
          <w:szCs w:val="20"/>
          <w:lang w:val="de-DE"/>
        </w:rPr>
        <w:t>– Punktsieg</w:t>
      </w:r>
      <w:r w:rsidR="00B8227F" w:rsidRPr="002C1D31">
        <w:rPr>
          <w:rFonts w:ascii="Arial" w:hAnsi="Arial" w:cs="Arial"/>
          <w:sz w:val="20"/>
          <w:szCs w:val="20"/>
          <w:lang w:val="de-DE"/>
        </w:rPr>
        <w:t xml:space="preserve"> (PS)</w:t>
      </w:r>
      <w:r w:rsidR="004B1697" w:rsidRPr="002C1D31">
        <w:rPr>
          <w:rFonts w:ascii="Arial" w:hAnsi="Arial" w:cs="Arial"/>
          <w:sz w:val="20"/>
          <w:szCs w:val="20"/>
          <w:lang w:val="de-DE"/>
        </w:rPr>
        <w:t xml:space="preserve">, </w:t>
      </w:r>
      <w:r w:rsidR="00D655E6" w:rsidRPr="002C1D31">
        <w:rPr>
          <w:rFonts w:ascii="Arial" w:hAnsi="Arial" w:cs="Arial"/>
          <w:sz w:val="20"/>
          <w:szCs w:val="20"/>
          <w:lang w:val="de-DE"/>
        </w:rPr>
        <w:t>Gegner erzielte mindestens 1 Punkt</w:t>
      </w:r>
    </w:p>
    <w:p w14:paraId="30DC5926" w14:textId="77777777" w:rsidR="008D4A15" w:rsidRPr="002C1D31" w:rsidRDefault="008D4A15" w:rsidP="0021699D">
      <w:pPr>
        <w:spacing w:after="0"/>
        <w:jc w:val="both"/>
        <w:rPr>
          <w:rFonts w:ascii="Arial" w:hAnsi="Arial" w:cs="Arial"/>
          <w:sz w:val="20"/>
          <w:szCs w:val="20"/>
          <w:lang w:val="de-DE"/>
        </w:rPr>
      </w:pPr>
    </w:p>
    <w:p w14:paraId="1054C838" w14:textId="77777777" w:rsidR="008D4A15" w:rsidRPr="00F6125F" w:rsidRDefault="000F55F1" w:rsidP="0021699D">
      <w:pPr>
        <w:autoSpaceDE w:val="0"/>
        <w:autoSpaceDN w:val="0"/>
        <w:adjustRightInd w:val="0"/>
        <w:spacing w:after="0" w:line="240" w:lineRule="auto"/>
        <w:jc w:val="both"/>
        <w:rPr>
          <w:rFonts w:ascii="Arial" w:hAnsi="Arial" w:cs="Arial"/>
          <w:b/>
          <w:bCs/>
          <w:sz w:val="20"/>
          <w:szCs w:val="20"/>
          <w:lang w:val="de-DE"/>
        </w:rPr>
      </w:pPr>
      <w:bookmarkStart w:id="54" w:name="_Hlk97219159"/>
      <w:bookmarkStart w:id="55" w:name="_Hlk187578300"/>
      <w:r w:rsidRPr="00F6125F">
        <w:rPr>
          <w:rFonts w:ascii="Arial" w:hAnsi="Arial" w:cs="Arial"/>
          <w:b/>
          <w:bCs/>
          <w:sz w:val="20"/>
          <w:szCs w:val="20"/>
          <w:lang w:val="de-DE"/>
        </w:rPr>
        <w:t>A-T</w:t>
      </w:r>
      <w:r w:rsidR="00A54321" w:rsidRPr="00F6125F">
        <w:rPr>
          <w:rFonts w:ascii="Arial" w:hAnsi="Arial" w:cs="Arial"/>
          <w:b/>
          <w:bCs/>
          <w:sz w:val="20"/>
          <w:szCs w:val="20"/>
          <w:lang w:val="de-DE"/>
        </w:rPr>
        <w:t>150</w:t>
      </w:r>
    </w:p>
    <w:p w14:paraId="1F91D5C7" w14:textId="1C253949" w:rsidR="000F55F1" w:rsidRPr="00F6125F" w:rsidRDefault="000F55F1" w:rsidP="0021699D">
      <w:pPr>
        <w:autoSpaceDE w:val="0"/>
        <w:autoSpaceDN w:val="0"/>
        <w:adjustRightInd w:val="0"/>
        <w:spacing w:after="0" w:line="240" w:lineRule="auto"/>
        <w:jc w:val="both"/>
        <w:rPr>
          <w:rFonts w:ascii="Arial" w:hAnsi="Arial" w:cs="Arial"/>
          <w:b/>
          <w:bCs/>
          <w:sz w:val="20"/>
          <w:szCs w:val="20"/>
          <w:lang w:val="de-DE"/>
        </w:rPr>
      </w:pPr>
      <w:r w:rsidRPr="00F6125F">
        <w:rPr>
          <w:rFonts w:ascii="Arial" w:hAnsi="Arial" w:cs="Arial"/>
          <w:b/>
          <w:bCs/>
          <w:sz w:val="20"/>
          <w:szCs w:val="20"/>
          <w:lang w:val="de-DE"/>
        </w:rPr>
        <w:t xml:space="preserve">Bei welcher Punktedifferenz </w:t>
      </w:r>
      <w:r w:rsidR="00B8445E" w:rsidRPr="00F6125F">
        <w:rPr>
          <w:rFonts w:ascii="Arial" w:hAnsi="Arial" w:cs="Arial"/>
          <w:b/>
          <w:bCs/>
          <w:sz w:val="20"/>
          <w:szCs w:val="20"/>
          <w:lang w:val="de-DE"/>
        </w:rPr>
        <w:t xml:space="preserve">wird </w:t>
      </w:r>
      <w:r w:rsidR="00EC07C4" w:rsidRPr="00F6125F">
        <w:rPr>
          <w:rFonts w:ascii="Arial" w:hAnsi="Arial" w:cs="Arial"/>
          <w:b/>
          <w:bCs/>
          <w:sz w:val="20"/>
          <w:szCs w:val="20"/>
          <w:lang w:val="de-DE"/>
        </w:rPr>
        <w:t xml:space="preserve">national </w:t>
      </w:r>
      <w:r w:rsidR="00B8445E" w:rsidRPr="00F6125F">
        <w:rPr>
          <w:rFonts w:ascii="Arial" w:hAnsi="Arial" w:cs="Arial"/>
          <w:b/>
          <w:bCs/>
          <w:sz w:val="20"/>
          <w:szCs w:val="20"/>
          <w:lang w:val="de-DE"/>
        </w:rPr>
        <w:t>im</w:t>
      </w:r>
      <w:r w:rsidR="00860DE0" w:rsidRPr="00F6125F">
        <w:rPr>
          <w:rFonts w:ascii="Arial" w:hAnsi="Arial" w:cs="Arial"/>
          <w:b/>
          <w:bCs/>
          <w:sz w:val="20"/>
          <w:szCs w:val="20"/>
          <w:lang w:val="de-DE"/>
        </w:rPr>
        <w:t xml:space="preserve"> Einzelturnier </w:t>
      </w:r>
      <w:r w:rsidRPr="00F6125F">
        <w:rPr>
          <w:rFonts w:ascii="Arial" w:hAnsi="Arial" w:cs="Arial"/>
          <w:b/>
          <w:bCs/>
          <w:sz w:val="20"/>
          <w:szCs w:val="20"/>
          <w:lang w:val="de-DE"/>
        </w:rPr>
        <w:t xml:space="preserve">ein </w:t>
      </w:r>
      <w:r w:rsidR="006263B8" w:rsidRPr="00F6125F">
        <w:rPr>
          <w:rFonts w:ascii="Arial" w:hAnsi="Arial" w:cs="Arial"/>
          <w:b/>
          <w:bCs/>
          <w:sz w:val="20"/>
          <w:szCs w:val="20"/>
          <w:lang w:val="de-DE"/>
        </w:rPr>
        <w:t>t</w:t>
      </w:r>
      <w:r w:rsidRPr="00F6125F">
        <w:rPr>
          <w:rFonts w:ascii="Arial" w:hAnsi="Arial" w:cs="Arial"/>
          <w:b/>
          <w:bCs/>
          <w:sz w:val="20"/>
          <w:szCs w:val="20"/>
          <w:lang w:val="de-DE"/>
        </w:rPr>
        <w:t xml:space="preserve">echnisch </w:t>
      </w:r>
      <w:r w:rsidR="006263B8" w:rsidRPr="00F6125F">
        <w:rPr>
          <w:rFonts w:ascii="Arial" w:hAnsi="Arial" w:cs="Arial"/>
          <w:b/>
          <w:bCs/>
          <w:sz w:val="20"/>
          <w:szCs w:val="20"/>
          <w:lang w:val="de-DE"/>
        </w:rPr>
        <w:t>ü</w:t>
      </w:r>
      <w:r w:rsidRPr="00F6125F">
        <w:rPr>
          <w:rFonts w:ascii="Arial" w:hAnsi="Arial" w:cs="Arial"/>
          <w:b/>
          <w:bCs/>
          <w:sz w:val="20"/>
          <w:szCs w:val="20"/>
          <w:lang w:val="de-DE"/>
        </w:rPr>
        <w:t>berlegener Sieg (</w:t>
      </w:r>
      <w:r w:rsidR="001353DD" w:rsidRPr="00F6125F">
        <w:rPr>
          <w:rFonts w:ascii="Arial" w:hAnsi="Arial" w:cs="Arial"/>
          <w:b/>
          <w:bCs/>
          <w:sz w:val="20"/>
          <w:szCs w:val="20"/>
          <w:lang w:val="de-DE"/>
        </w:rPr>
        <w:t>TÜ</w:t>
      </w:r>
      <w:r w:rsidRPr="00F6125F">
        <w:rPr>
          <w:rFonts w:ascii="Arial" w:hAnsi="Arial" w:cs="Arial"/>
          <w:b/>
          <w:bCs/>
          <w:sz w:val="20"/>
          <w:szCs w:val="20"/>
          <w:lang w:val="de-DE"/>
        </w:rPr>
        <w:t>) im</w:t>
      </w:r>
      <w:r w:rsidR="00860DE0" w:rsidRPr="00F6125F">
        <w:rPr>
          <w:rFonts w:ascii="Arial" w:hAnsi="Arial" w:cs="Arial"/>
          <w:b/>
          <w:bCs/>
          <w:sz w:val="20"/>
          <w:szCs w:val="20"/>
          <w:lang w:val="de-DE"/>
        </w:rPr>
        <w:t xml:space="preserve"> Altersbereich der</w:t>
      </w:r>
      <w:r w:rsidR="00EC07C4" w:rsidRPr="00F6125F">
        <w:rPr>
          <w:rFonts w:ascii="Arial" w:hAnsi="Arial" w:cs="Arial"/>
          <w:b/>
          <w:bCs/>
          <w:sz w:val="20"/>
          <w:szCs w:val="20"/>
          <w:lang w:val="de-DE"/>
        </w:rPr>
        <w:t xml:space="preserve"> Veteranen, </w:t>
      </w:r>
      <w:r w:rsidR="00EC441E" w:rsidRPr="00F6125F">
        <w:rPr>
          <w:rFonts w:ascii="Arial" w:hAnsi="Arial" w:cs="Arial"/>
          <w:b/>
          <w:bCs/>
          <w:sz w:val="20"/>
          <w:szCs w:val="20"/>
          <w:lang w:val="de-DE"/>
        </w:rPr>
        <w:t>Aktiven</w:t>
      </w:r>
      <w:r w:rsidR="00EC07C4" w:rsidRPr="00F6125F">
        <w:rPr>
          <w:rFonts w:ascii="Arial" w:hAnsi="Arial" w:cs="Arial"/>
          <w:b/>
          <w:bCs/>
          <w:sz w:val="20"/>
          <w:szCs w:val="20"/>
          <w:lang w:val="de-DE"/>
        </w:rPr>
        <w:t>,</w:t>
      </w:r>
      <w:r w:rsidR="00EC441E" w:rsidRPr="00F6125F">
        <w:rPr>
          <w:rFonts w:ascii="Arial" w:hAnsi="Arial" w:cs="Arial"/>
          <w:b/>
          <w:bCs/>
          <w:sz w:val="20"/>
          <w:szCs w:val="20"/>
          <w:lang w:val="de-DE"/>
        </w:rPr>
        <w:t xml:space="preserve"> </w:t>
      </w:r>
      <w:r w:rsidR="00674FB9" w:rsidRPr="00F6125F">
        <w:rPr>
          <w:rFonts w:ascii="Arial" w:hAnsi="Arial" w:cs="Arial"/>
          <w:b/>
          <w:bCs/>
          <w:sz w:val="20"/>
          <w:szCs w:val="20"/>
          <w:lang w:val="de-DE"/>
        </w:rPr>
        <w:t>U20</w:t>
      </w:r>
      <w:r w:rsidR="00EC07C4" w:rsidRPr="00F6125F">
        <w:rPr>
          <w:rFonts w:ascii="Arial" w:hAnsi="Arial" w:cs="Arial"/>
          <w:b/>
          <w:bCs/>
          <w:sz w:val="20"/>
          <w:szCs w:val="20"/>
          <w:lang w:val="de-DE"/>
        </w:rPr>
        <w:t xml:space="preserve"> </w:t>
      </w:r>
      <w:r w:rsidR="00EC441E" w:rsidRPr="00F6125F">
        <w:rPr>
          <w:rFonts w:ascii="Arial" w:hAnsi="Arial" w:cs="Arial"/>
          <w:b/>
          <w:bCs/>
          <w:sz w:val="20"/>
          <w:szCs w:val="20"/>
          <w:lang w:val="de-DE"/>
        </w:rPr>
        <w:t xml:space="preserve">und der </w:t>
      </w:r>
      <w:r w:rsidR="00674FB9" w:rsidRPr="00F6125F">
        <w:rPr>
          <w:rFonts w:ascii="Arial" w:hAnsi="Arial" w:cs="Arial"/>
          <w:b/>
          <w:bCs/>
          <w:sz w:val="20"/>
          <w:szCs w:val="20"/>
          <w:lang w:val="de-DE"/>
        </w:rPr>
        <w:t>U17</w:t>
      </w:r>
      <w:r w:rsidR="00F6125F" w:rsidRPr="00F6125F">
        <w:rPr>
          <w:rFonts w:ascii="Arial" w:hAnsi="Arial" w:cs="Arial"/>
          <w:b/>
          <w:bCs/>
          <w:sz w:val="20"/>
          <w:szCs w:val="20"/>
          <w:lang w:val="de-DE"/>
        </w:rPr>
        <w:t xml:space="preserve"> </w:t>
      </w:r>
      <w:r w:rsidRPr="00F6125F">
        <w:rPr>
          <w:rFonts w:ascii="Arial" w:hAnsi="Arial" w:cs="Arial"/>
          <w:b/>
          <w:bCs/>
          <w:sz w:val="20"/>
          <w:szCs w:val="20"/>
          <w:lang w:val="de-DE"/>
        </w:rPr>
        <w:t>erreicht?</w:t>
      </w:r>
    </w:p>
    <w:p w14:paraId="38C2E712" w14:textId="77777777" w:rsidR="000F55F1" w:rsidRPr="00F6125F" w:rsidRDefault="003445E3" w:rsidP="0021699D">
      <w:pPr>
        <w:autoSpaceDE w:val="0"/>
        <w:autoSpaceDN w:val="0"/>
        <w:adjustRightInd w:val="0"/>
        <w:spacing w:after="0" w:line="240" w:lineRule="auto"/>
        <w:jc w:val="both"/>
        <w:rPr>
          <w:rFonts w:ascii="Arial" w:hAnsi="Arial" w:cs="Arial"/>
          <w:sz w:val="20"/>
          <w:szCs w:val="20"/>
          <w:lang w:val="de-DE"/>
        </w:rPr>
      </w:pPr>
      <w:r w:rsidRPr="00F6125F">
        <w:rPr>
          <w:rFonts w:ascii="Arial" w:hAnsi="Arial" w:cs="Arial"/>
          <w:sz w:val="20"/>
          <w:szCs w:val="20"/>
          <w:lang w:val="de-DE"/>
        </w:rPr>
        <w:t xml:space="preserve"> </w:t>
      </w:r>
      <w:r w:rsidR="000F55F1" w:rsidRPr="00F6125F">
        <w:rPr>
          <w:rFonts w:ascii="Arial" w:hAnsi="Arial" w:cs="Arial"/>
          <w:sz w:val="20"/>
          <w:szCs w:val="20"/>
          <w:lang w:val="de-DE"/>
        </w:rPr>
        <w:t>F</w:t>
      </w:r>
      <w:r w:rsidR="00517E47" w:rsidRPr="00F6125F">
        <w:rPr>
          <w:rFonts w:ascii="Arial" w:hAnsi="Arial" w:cs="Arial"/>
          <w:sz w:val="20"/>
          <w:szCs w:val="20"/>
          <w:lang w:val="de-DE"/>
        </w:rPr>
        <w:t>reistil</w:t>
      </w:r>
      <w:r w:rsidR="003D4A8B" w:rsidRPr="00F6125F">
        <w:rPr>
          <w:rFonts w:ascii="Arial" w:hAnsi="Arial" w:cs="Arial"/>
          <w:sz w:val="20"/>
          <w:szCs w:val="20"/>
          <w:lang w:val="de-DE"/>
        </w:rPr>
        <w:t>:</w:t>
      </w:r>
      <w:r w:rsidR="003D4A8B" w:rsidRPr="00F6125F">
        <w:rPr>
          <w:rFonts w:ascii="Arial" w:hAnsi="Arial" w:cs="Arial"/>
          <w:sz w:val="20"/>
          <w:szCs w:val="20"/>
          <w:lang w:val="de-DE"/>
        </w:rPr>
        <w:tab/>
      </w:r>
      <w:r w:rsidR="000F4C49" w:rsidRPr="00F6125F">
        <w:rPr>
          <w:rFonts w:ascii="Arial" w:hAnsi="Arial" w:cs="Arial"/>
          <w:sz w:val="20"/>
          <w:szCs w:val="20"/>
          <w:lang w:val="de-DE"/>
        </w:rPr>
        <w:t xml:space="preserve"> </w:t>
      </w:r>
      <w:r w:rsidR="000F55F1" w:rsidRPr="00F6125F">
        <w:rPr>
          <w:rFonts w:ascii="Arial" w:hAnsi="Arial" w:cs="Arial"/>
          <w:sz w:val="20"/>
          <w:szCs w:val="20"/>
          <w:lang w:val="de-DE"/>
        </w:rPr>
        <w:t>mindestens 10 Punkte Differenz</w:t>
      </w:r>
    </w:p>
    <w:p w14:paraId="282764B9" w14:textId="77777777" w:rsidR="000F55F1" w:rsidRPr="00F6125F" w:rsidRDefault="003445E3" w:rsidP="0021699D">
      <w:pPr>
        <w:autoSpaceDE w:val="0"/>
        <w:autoSpaceDN w:val="0"/>
        <w:adjustRightInd w:val="0"/>
        <w:spacing w:after="0" w:line="240" w:lineRule="auto"/>
        <w:jc w:val="both"/>
        <w:rPr>
          <w:rFonts w:ascii="Arial" w:hAnsi="Arial" w:cs="Arial"/>
          <w:sz w:val="20"/>
          <w:szCs w:val="20"/>
          <w:lang w:val="de-DE"/>
        </w:rPr>
      </w:pPr>
      <w:r w:rsidRPr="00F6125F">
        <w:rPr>
          <w:rFonts w:ascii="Arial" w:hAnsi="Arial" w:cs="Arial"/>
          <w:sz w:val="20"/>
          <w:szCs w:val="20"/>
          <w:lang w:val="de-DE"/>
        </w:rPr>
        <w:t xml:space="preserve"> </w:t>
      </w:r>
      <w:r w:rsidR="000F55F1" w:rsidRPr="00F6125F">
        <w:rPr>
          <w:rFonts w:ascii="Arial" w:hAnsi="Arial" w:cs="Arial"/>
          <w:sz w:val="20"/>
          <w:szCs w:val="20"/>
          <w:lang w:val="de-DE"/>
        </w:rPr>
        <w:t>G</w:t>
      </w:r>
      <w:r w:rsidR="000F4C49" w:rsidRPr="00F6125F">
        <w:rPr>
          <w:rFonts w:ascii="Arial" w:hAnsi="Arial" w:cs="Arial"/>
          <w:sz w:val="20"/>
          <w:szCs w:val="20"/>
          <w:lang w:val="de-DE"/>
        </w:rPr>
        <w:t>reco</w:t>
      </w:r>
      <w:r w:rsidR="003D4A8B" w:rsidRPr="00F6125F">
        <w:rPr>
          <w:rFonts w:ascii="Arial" w:hAnsi="Arial" w:cs="Arial"/>
          <w:sz w:val="20"/>
          <w:szCs w:val="20"/>
          <w:lang w:val="de-DE"/>
        </w:rPr>
        <w:t>:</w:t>
      </w:r>
      <w:r w:rsidR="003D4A8B" w:rsidRPr="00F6125F">
        <w:rPr>
          <w:rFonts w:ascii="Arial" w:hAnsi="Arial" w:cs="Arial"/>
          <w:sz w:val="20"/>
          <w:szCs w:val="20"/>
          <w:lang w:val="de-DE"/>
        </w:rPr>
        <w:tab/>
      </w:r>
      <w:r w:rsidR="000F55F1" w:rsidRPr="00F6125F">
        <w:rPr>
          <w:rFonts w:ascii="Arial" w:hAnsi="Arial" w:cs="Arial"/>
          <w:sz w:val="20"/>
          <w:szCs w:val="20"/>
          <w:lang w:val="de-DE"/>
        </w:rPr>
        <w:t xml:space="preserve"> mindestens 8 Punkte Differenz</w:t>
      </w:r>
    </w:p>
    <w:p w14:paraId="0A4FD61E" w14:textId="77777777" w:rsidR="008D4A15" w:rsidRPr="00F6125F" w:rsidRDefault="008D4A15" w:rsidP="0021699D">
      <w:pPr>
        <w:spacing w:after="0"/>
        <w:jc w:val="both"/>
        <w:rPr>
          <w:rFonts w:ascii="Arial" w:hAnsi="Arial" w:cs="Arial"/>
          <w:strike/>
          <w:sz w:val="20"/>
          <w:szCs w:val="20"/>
          <w:lang w:val="de-DE"/>
        </w:rPr>
      </w:pPr>
    </w:p>
    <w:p w14:paraId="33D5E643" w14:textId="77777777" w:rsidR="00860DE0" w:rsidRPr="00F6125F" w:rsidRDefault="00860DE0" w:rsidP="0021699D">
      <w:pPr>
        <w:autoSpaceDE w:val="0"/>
        <w:autoSpaceDN w:val="0"/>
        <w:adjustRightInd w:val="0"/>
        <w:spacing w:after="0" w:line="240" w:lineRule="auto"/>
        <w:jc w:val="both"/>
        <w:rPr>
          <w:rFonts w:ascii="Arial" w:hAnsi="Arial" w:cs="Arial"/>
          <w:b/>
          <w:bCs/>
          <w:sz w:val="20"/>
          <w:szCs w:val="20"/>
          <w:lang w:val="de-DE"/>
        </w:rPr>
      </w:pPr>
      <w:r w:rsidRPr="00F6125F">
        <w:rPr>
          <w:rFonts w:ascii="Arial" w:hAnsi="Arial" w:cs="Arial"/>
          <w:b/>
          <w:bCs/>
          <w:sz w:val="20"/>
          <w:szCs w:val="20"/>
          <w:lang w:val="de-DE"/>
        </w:rPr>
        <w:t>A-T</w:t>
      </w:r>
      <w:r w:rsidR="00A54321" w:rsidRPr="00F6125F">
        <w:rPr>
          <w:rFonts w:ascii="Arial" w:hAnsi="Arial" w:cs="Arial"/>
          <w:b/>
          <w:bCs/>
          <w:sz w:val="20"/>
          <w:szCs w:val="20"/>
          <w:lang w:val="de-DE"/>
        </w:rPr>
        <w:t>160</w:t>
      </w:r>
    </w:p>
    <w:p w14:paraId="2FEF5602" w14:textId="16614223" w:rsidR="00860DE0" w:rsidRPr="00F6125F" w:rsidRDefault="00860DE0" w:rsidP="0021699D">
      <w:pPr>
        <w:autoSpaceDE w:val="0"/>
        <w:autoSpaceDN w:val="0"/>
        <w:adjustRightInd w:val="0"/>
        <w:spacing w:after="0" w:line="240" w:lineRule="auto"/>
        <w:jc w:val="both"/>
        <w:rPr>
          <w:rFonts w:ascii="Arial" w:hAnsi="Arial" w:cs="Arial"/>
          <w:b/>
          <w:bCs/>
          <w:sz w:val="20"/>
          <w:szCs w:val="20"/>
          <w:lang w:val="de-DE"/>
        </w:rPr>
      </w:pPr>
      <w:r w:rsidRPr="00F6125F">
        <w:rPr>
          <w:rFonts w:ascii="Arial" w:hAnsi="Arial" w:cs="Arial"/>
          <w:b/>
          <w:bCs/>
          <w:sz w:val="20"/>
          <w:szCs w:val="20"/>
          <w:lang w:val="de-DE"/>
        </w:rPr>
        <w:t xml:space="preserve">Bei welcher Punktedifferenz wird </w:t>
      </w:r>
      <w:r w:rsidR="00496DA8" w:rsidRPr="00F6125F">
        <w:rPr>
          <w:rFonts w:ascii="Arial" w:hAnsi="Arial" w:cs="Arial"/>
          <w:b/>
          <w:bCs/>
          <w:sz w:val="20"/>
          <w:szCs w:val="20"/>
          <w:lang w:val="de-DE"/>
        </w:rPr>
        <w:t>national</w:t>
      </w:r>
      <w:r w:rsidRPr="00F6125F">
        <w:rPr>
          <w:rFonts w:ascii="Arial" w:hAnsi="Arial" w:cs="Arial"/>
          <w:b/>
          <w:bCs/>
          <w:sz w:val="20"/>
          <w:szCs w:val="20"/>
          <w:lang w:val="de-DE"/>
        </w:rPr>
        <w:t xml:space="preserve"> im Einzelturnier ein </w:t>
      </w:r>
      <w:r w:rsidR="006263B8" w:rsidRPr="00F6125F">
        <w:rPr>
          <w:rFonts w:ascii="Arial" w:hAnsi="Arial" w:cs="Arial"/>
          <w:b/>
          <w:bCs/>
          <w:sz w:val="20"/>
          <w:szCs w:val="20"/>
          <w:lang w:val="de-DE"/>
        </w:rPr>
        <w:t>t</w:t>
      </w:r>
      <w:r w:rsidRPr="00F6125F">
        <w:rPr>
          <w:rFonts w:ascii="Arial" w:hAnsi="Arial" w:cs="Arial"/>
          <w:b/>
          <w:bCs/>
          <w:sz w:val="20"/>
          <w:szCs w:val="20"/>
          <w:lang w:val="de-DE"/>
        </w:rPr>
        <w:t xml:space="preserve">echnisch </w:t>
      </w:r>
      <w:r w:rsidR="006263B8" w:rsidRPr="00F6125F">
        <w:rPr>
          <w:rFonts w:ascii="Arial" w:hAnsi="Arial" w:cs="Arial"/>
          <w:b/>
          <w:bCs/>
          <w:sz w:val="20"/>
          <w:szCs w:val="20"/>
          <w:lang w:val="de-DE"/>
        </w:rPr>
        <w:t>ü</w:t>
      </w:r>
      <w:r w:rsidRPr="00F6125F">
        <w:rPr>
          <w:rFonts w:ascii="Arial" w:hAnsi="Arial" w:cs="Arial"/>
          <w:b/>
          <w:bCs/>
          <w:sz w:val="20"/>
          <w:szCs w:val="20"/>
          <w:lang w:val="de-DE"/>
        </w:rPr>
        <w:t>berlegener Sieg (</w:t>
      </w:r>
      <w:r w:rsidR="001353DD" w:rsidRPr="00F6125F">
        <w:rPr>
          <w:rFonts w:ascii="Arial" w:hAnsi="Arial" w:cs="Arial"/>
          <w:b/>
          <w:bCs/>
          <w:sz w:val="20"/>
          <w:szCs w:val="20"/>
          <w:lang w:val="de-DE"/>
        </w:rPr>
        <w:t>TÜ</w:t>
      </w:r>
      <w:r w:rsidRPr="00F6125F">
        <w:rPr>
          <w:rFonts w:ascii="Arial" w:hAnsi="Arial" w:cs="Arial"/>
          <w:b/>
          <w:bCs/>
          <w:sz w:val="20"/>
          <w:szCs w:val="20"/>
          <w:lang w:val="de-DE"/>
        </w:rPr>
        <w:t xml:space="preserve">) im Altersbereich der </w:t>
      </w:r>
      <w:r w:rsidR="00674FB9" w:rsidRPr="00F6125F">
        <w:rPr>
          <w:rFonts w:ascii="Arial" w:hAnsi="Arial" w:cs="Arial"/>
          <w:b/>
          <w:bCs/>
          <w:sz w:val="20"/>
          <w:szCs w:val="20"/>
          <w:lang w:val="de-DE"/>
        </w:rPr>
        <w:t>U14</w:t>
      </w:r>
      <w:r w:rsidR="00EC07C4" w:rsidRPr="00F6125F">
        <w:rPr>
          <w:rFonts w:ascii="Arial" w:hAnsi="Arial" w:cs="Arial"/>
          <w:b/>
          <w:bCs/>
          <w:sz w:val="20"/>
          <w:szCs w:val="20"/>
          <w:lang w:val="de-DE"/>
        </w:rPr>
        <w:t xml:space="preserve"> und jünger </w:t>
      </w:r>
      <w:r w:rsidRPr="00F6125F">
        <w:rPr>
          <w:rFonts w:ascii="Arial" w:hAnsi="Arial" w:cs="Arial"/>
          <w:b/>
          <w:bCs/>
          <w:sz w:val="20"/>
          <w:szCs w:val="20"/>
          <w:lang w:val="de-DE"/>
        </w:rPr>
        <w:t>erreicht?</w:t>
      </w:r>
    </w:p>
    <w:p w14:paraId="0BC35103" w14:textId="5779D9B5" w:rsidR="002B4ADB" w:rsidRPr="002C1D31" w:rsidRDefault="003445E3" w:rsidP="0021699D">
      <w:pPr>
        <w:autoSpaceDE w:val="0"/>
        <w:autoSpaceDN w:val="0"/>
        <w:adjustRightInd w:val="0"/>
        <w:spacing w:after="0" w:line="240" w:lineRule="auto"/>
        <w:jc w:val="both"/>
        <w:rPr>
          <w:rFonts w:ascii="Arial" w:hAnsi="Arial" w:cs="Arial"/>
          <w:sz w:val="24"/>
          <w:szCs w:val="20"/>
          <w:u w:val="single"/>
          <w:lang w:val="de-DE"/>
        </w:rPr>
      </w:pPr>
      <w:r w:rsidRPr="00F6125F">
        <w:rPr>
          <w:rFonts w:ascii="Arial" w:hAnsi="Arial" w:cs="Arial"/>
          <w:sz w:val="20"/>
          <w:szCs w:val="20"/>
          <w:lang w:val="de-DE"/>
        </w:rPr>
        <w:t xml:space="preserve"> </w:t>
      </w:r>
      <w:r w:rsidR="003D4A8B" w:rsidRPr="00F6125F">
        <w:rPr>
          <w:rFonts w:ascii="Arial" w:hAnsi="Arial" w:cs="Arial"/>
          <w:sz w:val="20"/>
          <w:szCs w:val="20"/>
          <w:lang w:val="de-DE"/>
        </w:rPr>
        <w:t>in beiden Stilarten:</w:t>
      </w:r>
      <w:r w:rsidR="003D4A8B" w:rsidRPr="00F6125F">
        <w:rPr>
          <w:rFonts w:ascii="Arial" w:hAnsi="Arial" w:cs="Arial"/>
          <w:sz w:val="20"/>
          <w:szCs w:val="20"/>
          <w:lang w:val="de-DE"/>
        </w:rPr>
        <w:tab/>
      </w:r>
      <w:r w:rsidR="000F4C49" w:rsidRPr="00F6125F">
        <w:rPr>
          <w:rFonts w:ascii="Arial" w:hAnsi="Arial" w:cs="Arial"/>
          <w:sz w:val="20"/>
          <w:szCs w:val="20"/>
          <w:lang w:val="de-DE"/>
        </w:rPr>
        <w:t xml:space="preserve">mindestens </w:t>
      </w:r>
      <w:r w:rsidR="00F0280C" w:rsidRPr="00F6125F">
        <w:rPr>
          <w:rFonts w:ascii="Arial" w:hAnsi="Arial" w:cs="Arial"/>
          <w:sz w:val="20"/>
          <w:szCs w:val="20"/>
          <w:lang w:val="de-DE"/>
        </w:rPr>
        <w:t xml:space="preserve">10 </w:t>
      </w:r>
      <w:r w:rsidR="00860DE0" w:rsidRPr="00F6125F">
        <w:rPr>
          <w:rFonts w:ascii="Arial" w:hAnsi="Arial" w:cs="Arial"/>
          <w:sz w:val="20"/>
          <w:szCs w:val="20"/>
          <w:lang w:val="de-DE"/>
        </w:rPr>
        <w:t>Punkten Differenz</w:t>
      </w:r>
    </w:p>
    <w:bookmarkEnd w:id="54"/>
    <w:p w14:paraId="5F07A21A" w14:textId="77777777" w:rsidR="008B32C0" w:rsidRPr="002C1D31" w:rsidRDefault="008B32C0" w:rsidP="0021699D">
      <w:pPr>
        <w:autoSpaceDE w:val="0"/>
        <w:autoSpaceDN w:val="0"/>
        <w:adjustRightInd w:val="0"/>
        <w:spacing w:after="0" w:line="240" w:lineRule="auto"/>
        <w:jc w:val="both"/>
        <w:rPr>
          <w:rFonts w:ascii="Arial" w:hAnsi="Arial" w:cs="Arial"/>
          <w:sz w:val="20"/>
          <w:szCs w:val="20"/>
          <w:lang w:val="de-DE"/>
        </w:rPr>
      </w:pPr>
    </w:p>
    <w:bookmarkEnd w:id="55"/>
    <w:p w14:paraId="42E29A42" w14:textId="77777777" w:rsidR="008B32C0" w:rsidRPr="002C1D31" w:rsidRDefault="008B32C0" w:rsidP="0021699D">
      <w:pPr>
        <w:jc w:val="both"/>
        <w:rPr>
          <w:rFonts w:ascii="Arial" w:hAnsi="Arial" w:cs="Arial"/>
          <w:sz w:val="24"/>
          <w:szCs w:val="20"/>
          <w:u w:val="single"/>
          <w:lang w:val="de-DE"/>
        </w:rPr>
      </w:pPr>
      <w:r w:rsidRPr="002C1D31">
        <w:rPr>
          <w:rFonts w:ascii="Arial" w:hAnsi="Arial" w:cs="Arial"/>
          <w:sz w:val="24"/>
          <w:szCs w:val="20"/>
          <w:u w:val="single"/>
          <w:lang w:val="de-DE"/>
        </w:rPr>
        <w:br w:type="page"/>
      </w:r>
    </w:p>
    <w:p w14:paraId="0A44B584" w14:textId="77777777" w:rsidR="004F3458" w:rsidRPr="002C1D31" w:rsidRDefault="004F3458" w:rsidP="0021699D">
      <w:pPr>
        <w:autoSpaceDE w:val="0"/>
        <w:autoSpaceDN w:val="0"/>
        <w:adjustRightInd w:val="0"/>
        <w:spacing w:after="0" w:line="240" w:lineRule="auto"/>
        <w:jc w:val="both"/>
        <w:rPr>
          <w:rFonts w:ascii="Arial" w:hAnsi="Arial" w:cs="Arial"/>
          <w:sz w:val="24"/>
          <w:szCs w:val="20"/>
          <w:u w:val="single"/>
          <w:lang w:val="de-DE"/>
        </w:rPr>
      </w:pPr>
      <w:r w:rsidRPr="002C1D31">
        <w:rPr>
          <w:rFonts w:ascii="Arial" w:hAnsi="Arial" w:cs="Arial"/>
          <w:sz w:val="24"/>
          <w:szCs w:val="20"/>
          <w:u w:val="single"/>
          <w:lang w:val="de-DE"/>
        </w:rPr>
        <w:lastRenderedPageBreak/>
        <w:t>RE - Recht</w:t>
      </w:r>
    </w:p>
    <w:p w14:paraId="08F42CC6" w14:textId="77777777" w:rsidR="00163F22" w:rsidRPr="002C1D31" w:rsidRDefault="00163F22" w:rsidP="0021699D">
      <w:pPr>
        <w:spacing w:after="0"/>
        <w:jc w:val="both"/>
        <w:rPr>
          <w:rFonts w:ascii="Arial" w:hAnsi="Arial" w:cs="Arial"/>
          <w:strike/>
          <w:sz w:val="20"/>
          <w:szCs w:val="20"/>
          <w:u w:val="single"/>
          <w:lang w:val="de-DE"/>
        </w:rPr>
      </w:pPr>
    </w:p>
    <w:p w14:paraId="1A6654AA" w14:textId="77777777" w:rsidR="005D5C62" w:rsidRPr="002C1D31" w:rsidRDefault="005D5C62" w:rsidP="0021699D">
      <w:pPr>
        <w:spacing w:after="0"/>
        <w:jc w:val="both"/>
        <w:rPr>
          <w:rFonts w:ascii="Arial" w:hAnsi="Arial" w:cs="Arial"/>
          <w:strike/>
          <w:sz w:val="20"/>
          <w:szCs w:val="20"/>
          <w:u w:val="single"/>
          <w:lang w:val="de-DE"/>
        </w:rPr>
      </w:pPr>
    </w:p>
    <w:p w14:paraId="62CAC217" w14:textId="77777777" w:rsidR="00163F22" w:rsidRPr="002C1D31" w:rsidRDefault="00163F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010</w:t>
      </w:r>
    </w:p>
    <w:p w14:paraId="1784DF60" w14:textId="77777777" w:rsidR="00163F22" w:rsidRPr="002C1D31" w:rsidRDefault="00163F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kann der Kampfrichter zur Aufrechterhaltung der Ordnung im Halleninnenraum und der Fairness</w:t>
      </w:r>
      <w:r w:rsidR="002B652A" w:rsidRPr="002C1D31">
        <w:rPr>
          <w:rFonts w:ascii="Arial" w:hAnsi="Arial" w:cs="Arial"/>
          <w:b/>
          <w:bCs/>
          <w:sz w:val="20"/>
          <w:szCs w:val="20"/>
          <w:lang w:val="de-DE"/>
        </w:rPr>
        <w:t xml:space="preserve"> </w:t>
      </w:r>
      <w:r w:rsidRPr="002C1D31">
        <w:rPr>
          <w:rFonts w:ascii="Arial" w:hAnsi="Arial" w:cs="Arial"/>
          <w:b/>
          <w:bCs/>
          <w:sz w:val="20"/>
          <w:szCs w:val="20"/>
          <w:lang w:val="de-DE"/>
        </w:rPr>
        <w:t>tun?</w:t>
      </w:r>
    </w:p>
    <w:p w14:paraId="5F7A1261" w14:textId="77777777" w:rsidR="00163F22" w:rsidRPr="002C1D31" w:rsidRDefault="003445E3"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w:t>
      </w:r>
      <w:r w:rsidR="00163F22" w:rsidRPr="002C1D31">
        <w:rPr>
          <w:rFonts w:ascii="Arial" w:hAnsi="Arial" w:cs="Arial"/>
          <w:sz w:val="20"/>
          <w:szCs w:val="20"/>
          <w:lang w:val="de-DE"/>
        </w:rPr>
        <w:t>Vergabe von gelbe</w:t>
      </w:r>
      <w:r w:rsidR="00217348" w:rsidRPr="002C1D31">
        <w:rPr>
          <w:rFonts w:ascii="Arial" w:hAnsi="Arial" w:cs="Arial"/>
          <w:sz w:val="20"/>
          <w:szCs w:val="20"/>
          <w:lang w:val="de-DE"/>
        </w:rPr>
        <w:t>n, gelb-roten oder</w:t>
      </w:r>
      <w:r w:rsidR="00163F22" w:rsidRPr="002C1D31">
        <w:rPr>
          <w:rFonts w:ascii="Arial" w:hAnsi="Arial" w:cs="Arial"/>
          <w:sz w:val="20"/>
          <w:szCs w:val="20"/>
          <w:lang w:val="de-DE"/>
        </w:rPr>
        <w:t xml:space="preserve"> rote</w:t>
      </w:r>
      <w:r w:rsidR="00217348" w:rsidRPr="002C1D31">
        <w:rPr>
          <w:rFonts w:ascii="Arial" w:hAnsi="Arial" w:cs="Arial"/>
          <w:sz w:val="20"/>
          <w:szCs w:val="20"/>
          <w:lang w:val="de-DE"/>
        </w:rPr>
        <w:t>n</w:t>
      </w:r>
      <w:r w:rsidR="006263B8" w:rsidRPr="002C1D31">
        <w:rPr>
          <w:rFonts w:ascii="Arial" w:hAnsi="Arial" w:cs="Arial"/>
          <w:sz w:val="20"/>
          <w:szCs w:val="20"/>
          <w:lang w:val="de-DE"/>
        </w:rPr>
        <w:t xml:space="preserve"> Karten</w:t>
      </w:r>
    </w:p>
    <w:p w14:paraId="69200F64" w14:textId="57172CBA" w:rsidR="00163F22" w:rsidRPr="002C1D31" w:rsidRDefault="003445E3" w:rsidP="0021699D">
      <w:pPr>
        <w:autoSpaceDE w:val="0"/>
        <w:autoSpaceDN w:val="0"/>
        <w:adjustRightInd w:val="0"/>
        <w:spacing w:after="0" w:line="240" w:lineRule="auto"/>
        <w:ind w:left="198" w:hanging="198"/>
        <w:jc w:val="both"/>
        <w:rPr>
          <w:rFonts w:ascii="Arial" w:hAnsi="Arial" w:cs="Arial"/>
          <w:sz w:val="20"/>
          <w:szCs w:val="20"/>
          <w:lang w:val="de-DE"/>
        </w:rPr>
      </w:pPr>
      <w:r w:rsidRPr="002C1D31">
        <w:rPr>
          <w:rFonts w:ascii="Arial" w:hAnsi="Arial" w:cs="Arial"/>
          <w:sz w:val="20"/>
          <w:szCs w:val="20"/>
          <w:lang w:val="de-DE"/>
        </w:rPr>
        <w:t xml:space="preserve"> </w:t>
      </w:r>
      <w:r w:rsidR="00163F22" w:rsidRPr="002C1D31">
        <w:rPr>
          <w:rFonts w:ascii="Arial" w:hAnsi="Arial" w:cs="Arial"/>
          <w:sz w:val="20"/>
          <w:szCs w:val="20"/>
          <w:lang w:val="de-DE"/>
        </w:rPr>
        <w:t xml:space="preserve">nicht aktiv am Wettkampfgeschehen beteiligte Personen </w:t>
      </w:r>
      <w:r w:rsidR="0080255B" w:rsidRPr="002C1D31">
        <w:rPr>
          <w:rFonts w:ascii="Arial" w:hAnsi="Arial" w:cs="Arial"/>
          <w:sz w:val="20"/>
          <w:szCs w:val="20"/>
          <w:lang w:val="de-DE"/>
        </w:rPr>
        <w:t>(</w:t>
      </w:r>
      <w:r w:rsidR="00163F22" w:rsidRPr="002C1D31">
        <w:rPr>
          <w:rFonts w:ascii="Arial" w:hAnsi="Arial" w:cs="Arial"/>
          <w:sz w:val="20"/>
          <w:szCs w:val="20"/>
          <w:lang w:val="de-DE"/>
        </w:rPr>
        <w:t>z.B. Zuschauer</w:t>
      </w:r>
      <w:r w:rsidR="0080255B" w:rsidRPr="002C1D31">
        <w:rPr>
          <w:rFonts w:ascii="Arial" w:hAnsi="Arial" w:cs="Arial"/>
          <w:sz w:val="20"/>
          <w:szCs w:val="20"/>
          <w:lang w:val="de-DE"/>
        </w:rPr>
        <w:t>)</w:t>
      </w:r>
      <w:r w:rsidR="00163F22" w:rsidRPr="002C1D31">
        <w:rPr>
          <w:rFonts w:ascii="Arial" w:hAnsi="Arial" w:cs="Arial"/>
          <w:sz w:val="20"/>
          <w:szCs w:val="20"/>
          <w:lang w:val="de-DE"/>
        </w:rPr>
        <w:t xml:space="preserve"> können der Halle verwiesen</w:t>
      </w:r>
      <w:r w:rsidR="00496DA8" w:rsidRPr="002C1D31">
        <w:rPr>
          <w:rFonts w:ascii="Arial" w:hAnsi="Arial" w:cs="Arial"/>
          <w:sz w:val="20"/>
          <w:szCs w:val="20"/>
          <w:lang w:val="de-DE"/>
        </w:rPr>
        <w:t xml:space="preserve"> </w:t>
      </w:r>
      <w:r w:rsidR="00163F22" w:rsidRPr="002C1D31">
        <w:rPr>
          <w:rFonts w:ascii="Arial" w:hAnsi="Arial" w:cs="Arial"/>
          <w:sz w:val="20"/>
          <w:szCs w:val="20"/>
          <w:lang w:val="de-DE"/>
        </w:rPr>
        <w:t>werden bzw. es kann eine Anzeige bei der zuständigen Rechtsinstanz erfolgen</w:t>
      </w:r>
    </w:p>
    <w:p w14:paraId="0DFB6EB6" w14:textId="77777777" w:rsidR="00163F22" w:rsidRPr="002C1D31" w:rsidRDefault="00163F22" w:rsidP="0021699D">
      <w:pPr>
        <w:spacing w:after="0"/>
        <w:jc w:val="both"/>
        <w:rPr>
          <w:rFonts w:ascii="Arial" w:hAnsi="Arial" w:cs="Arial"/>
          <w:sz w:val="20"/>
          <w:szCs w:val="20"/>
          <w:lang w:val="de-DE"/>
        </w:rPr>
      </w:pPr>
    </w:p>
    <w:p w14:paraId="01D2E781" w14:textId="77777777" w:rsidR="00163F22" w:rsidRPr="002C1D31" w:rsidRDefault="00163F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020</w:t>
      </w:r>
    </w:p>
    <w:p w14:paraId="1307F9DC" w14:textId="77777777" w:rsidR="00163F22" w:rsidRPr="002C1D31" w:rsidRDefault="00163F2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Personen können vom Kampfgericht gelbe</w:t>
      </w:r>
      <w:r w:rsidR="00217348" w:rsidRPr="002C1D31">
        <w:rPr>
          <w:rFonts w:ascii="Arial" w:hAnsi="Arial" w:cs="Arial"/>
          <w:b/>
          <w:bCs/>
          <w:sz w:val="20"/>
          <w:szCs w:val="20"/>
          <w:lang w:val="de-DE"/>
        </w:rPr>
        <w:t xml:space="preserve">, gelb-rote oder </w:t>
      </w:r>
      <w:r w:rsidRPr="002C1D31">
        <w:rPr>
          <w:rFonts w:ascii="Arial" w:hAnsi="Arial" w:cs="Arial"/>
          <w:b/>
          <w:bCs/>
          <w:sz w:val="20"/>
          <w:szCs w:val="20"/>
          <w:lang w:val="de-DE"/>
        </w:rPr>
        <w:t>rote Karten erhalten?</w:t>
      </w:r>
    </w:p>
    <w:p w14:paraId="34093708" w14:textId="77777777" w:rsidR="00163F2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6263B8" w:rsidRPr="002C1D31">
        <w:rPr>
          <w:rFonts w:ascii="Arial" w:hAnsi="Arial" w:cs="Arial"/>
          <w:sz w:val="20"/>
          <w:szCs w:val="20"/>
          <w:lang w:val="de-DE"/>
        </w:rPr>
        <w:t xml:space="preserve">nur </w:t>
      </w:r>
      <w:r w:rsidR="00163F22" w:rsidRPr="002C1D31">
        <w:rPr>
          <w:rFonts w:ascii="Arial" w:hAnsi="Arial" w:cs="Arial"/>
          <w:sz w:val="20"/>
          <w:szCs w:val="20"/>
          <w:lang w:val="de-DE"/>
        </w:rPr>
        <w:t>Aktive, Trainer und Funktionäre</w:t>
      </w:r>
    </w:p>
    <w:p w14:paraId="6090EAAC" w14:textId="77777777" w:rsidR="00DC6BAF" w:rsidRPr="002C1D31" w:rsidRDefault="00DC6BAF" w:rsidP="0021699D">
      <w:pPr>
        <w:spacing w:after="0"/>
        <w:jc w:val="both"/>
        <w:rPr>
          <w:rFonts w:ascii="Arial" w:hAnsi="Arial" w:cs="Arial"/>
          <w:strike/>
          <w:sz w:val="24"/>
          <w:szCs w:val="20"/>
          <w:u w:val="single"/>
          <w:lang w:val="de-DE"/>
        </w:rPr>
      </w:pPr>
    </w:p>
    <w:p w14:paraId="3287AE3D" w14:textId="7A4444D5" w:rsidR="008C2097" w:rsidRPr="002C1D31" w:rsidRDefault="008C2097" w:rsidP="0021699D">
      <w:pPr>
        <w:autoSpaceDE w:val="0"/>
        <w:autoSpaceDN w:val="0"/>
        <w:adjustRightInd w:val="0"/>
        <w:spacing w:after="0" w:line="240" w:lineRule="auto"/>
        <w:jc w:val="both"/>
        <w:rPr>
          <w:rFonts w:ascii="Arial" w:hAnsi="Arial" w:cs="Arial"/>
          <w:b/>
          <w:bCs/>
          <w:color w:val="808080" w:themeColor="background1" w:themeShade="80"/>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030</w:t>
      </w:r>
    </w:p>
    <w:p w14:paraId="1A342744" w14:textId="77777777" w:rsidR="008C2097" w:rsidRPr="002C1D31" w:rsidRDefault="008C2097" w:rsidP="0021699D">
      <w:pPr>
        <w:autoSpaceDE w:val="0"/>
        <w:autoSpaceDN w:val="0"/>
        <w:adjustRightInd w:val="0"/>
        <w:spacing w:after="0" w:line="240" w:lineRule="auto"/>
        <w:jc w:val="both"/>
        <w:rPr>
          <w:rFonts w:ascii="Arial" w:hAnsi="Arial" w:cs="Arial"/>
          <w:b/>
          <w:bCs/>
          <w:color w:val="000000" w:themeColor="text1"/>
          <w:sz w:val="20"/>
          <w:szCs w:val="20"/>
          <w:lang w:val="de-DE"/>
        </w:rPr>
      </w:pPr>
      <w:r w:rsidRPr="002C1D31">
        <w:rPr>
          <w:rFonts w:ascii="Arial" w:hAnsi="Arial" w:cs="Arial"/>
          <w:b/>
          <w:bCs/>
          <w:color w:val="000000" w:themeColor="text1"/>
          <w:sz w:val="20"/>
          <w:szCs w:val="20"/>
          <w:lang w:val="de-DE"/>
        </w:rPr>
        <w:t>Wann kann eine gelbe</w:t>
      </w:r>
      <w:r w:rsidR="00217348" w:rsidRPr="002C1D31">
        <w:rPr>
          <w:rFonts w:ascii="Arial" w:hAnsi="Arial" w:cs="Arial"/>
          <w:b/>
          <w:bCs/>
          <w:color w:val="000000" w:themeColor="text1"/>
          <w:sz w:val="20"/>
          <w:szCs w:val="20"/>
          <w:lang w:val="de-DE"/>
        </w:rPr>
        <w:t>, gelb-rote</w:t>
      </w:r>
      <w:r w:rsidRPr="002C1D31">
        <w:rPr>
          <w:rFonts w:ascii="Arial" w:hAnsi="Arial" w:cs="Arial"/>
          <w:b/>
          <w:bCs/>
          <w:color w:val="000000" w:themeColor="text1"/>
          <w:sz w:val="20"/>
          <w:szCs w:val="20"/>
          <w:lang w:val="de-DE"/>
        </w:rPr>
        <w:t xml:space="preserve"> oder rote Karte ausgesprochen werden?</w:t>
      </w:r>
    </w:p>
    <w:p w14:paraId="5F977167" w14:textId="6BFF0BAF" w:rsidR="004E0C41" w:rsidRPr="002C1D31" w:rsidRDefault="004E0C41" w:rsidP="0021699D">
      <w:pPr>
        <w:autoSpaceDE w:val="0"/>
        <w:autoSpaceDN w:val="0"/>
        <w:adjustRightInd w:val="0"/>
        <w:spacing w:after="0" w:line="240" w:lineRule="auto"/>
        <w:ind w:left="198" w:hanging="198"/>
        <w:jc w:val="both"/>
        <w:rPr>
          <w:rFonts w:ascii="Arial" w:hAnsi="Arial" w:cs="Arial"/>
          <w:color w:val="000000" w:themeColor="text1"/>
          <w:sz w:val="20"/>
          <w:szCs w:val="20"/>
          <w:lang w:val="de-DE"/>
        </w:rPr>
      </w:pPr>
      <w:r w:rsidRPr="002C1D31">
        <w:rPr>
          <w:rFonts w:ascii="Arial" w:hAnsi="Arial" w:cs="Arial"/>
          <w:color w:val="000000" w:themeColor="text1"/>
          <w:sz w:val="20"/>
          <w:szCs w:val="20"/>
          <w:lang w:val="de-DE"/>
        </w:rPr>
        <w:t xml:space="preserve"> eine Stunde vor </w:t>
      </w:r>
      <w:r w:rsidR="00F87079" w:rsidRPr="002C1D31">
        <w:rPr>
          <w:rFonts w:ascii="Arial" w:hAnsi="Arial" w:cs="Arial"/>
          <w:color w:val="000000" w:themeColor="text1"/>
          <w:sz w:val="20"/>
          <w:szCs w:val="20"/>
          <w:lang w:val="de-DE"/>
        </w:rPr>
        <w:t>Wettk</w:t>
      </w:r>
      <w:r w:rsidRPr="002C1D31">
        <w:rPr>
          <w:rFonts w:ascii="Arial" w:hAnsi="Arial" w:cs="Arial"/>
          <w:color w:val="000000" w:themeColor="text1"/>
          <w:sz w:val="20"/>
          <w:szCs w:val="20"/>
          <w:lang w:val="de-DE"/>
        </w:rPr>
        <w:t xml:space="preserve">ampfbeginn </w:t>
      </w:r>
      <w:r w:rsidR="00963ADB" w:rsidRPr="002C1D31">
        <w:rPr>
          <w:rFonts w:ascii="Arial" w:hAnsi="Arial" w:cs="Arial"/>
          <w:color w:val="000000" w:themeColor="text1"/>
          <w:sz w:val="20"/>
          <w:szCs w:val="20"/>
          <w:lang w:val="de-DE"/>
        </w:rPr>
        <w:t xml:space="preserve">(Wiegen) </w:t>
      </w:r>
      <w:r w:rsidRPr="002C1D31">
        <w:rPr>
          <w:rFonts w:ascii="Arial" w:hAnsi="Arial" w:cs="Arial"/>
          <w:color w:val="000000" w:themeColor="text1"/>
          <w:sz w:val="20"/>
          <w:szCs w:val="20"/>
          <w:lang w:val="de-DE"/>
        </w:rPr>
        <w:t>bis das Protokoll unterschrieben ist</w:t>
      </w:r>
    </w:p>
    <w:p w14:paraId="16052CE1" w14:textId="77777777" w:rsidR="004E0C41" w:rsidRPr="002C1D31" w:rsidRDefault="004E0C41" w:rsidP="0021699D">
      <w:pPr>
        <w:autoSpaceDE w:val="0"/>
        <w:autoSpaceDN w:val="0"/>
        <w:adjustRightInd w:val="0"/>
        <w:spacing w:after="0" w:line="240" w:lineRule="auto"/>
        <w:jc w:val="both"/>
        <w:rPr>
          <w:rFonts w:ascii="Arial" w:hAnsi="Arial" w:cs="Arial"/>
          <w:color w:val="000000" w:themeColor="text1"/>
          <w:sz w:val="20"/>
          <w:szCs w:val="20"/>
          <w:lang w:val="de-DE"/>
        </w:rPr>
      </w:pPr>
    </w:p>
    <w:p w14:paraId="4D24FD21" w14:textId="77777777" w:rsidR="006263B8" w:rsidRPr="002C1D31" w:rsidRDefault="00DC6BAF" w:rsidP="0021699D">
      <w:pPr>
        <w:autoSpaceDE w:val="0"/>
        <w:autoSpaceDN w:val="0"/>
        <w:adjustRightInd w:val="0"/>
        <w:spacing w:after="0" w:line="240" w:lineRule="auto"/>
        <w:jc w:val="both"/>
        <w:rPr>
          <w:rFonts w:ascii="Arial" w:hAnsi="Arial" w:cs="Arial"/>
          <w:b/>
          <w:bCs/>
          <w:sz w:val="20"/>
          <w:szCs w:val="20"/>
          <w:lang w:val="de-DE"/>
        </w:rPr>
      </w:pPr>
      <w:bookmarkStart w:id="56" w:name="_Hlk58684784"/>
      <w:r w:rsidRPr="002C1D31">
        <w:rPr>
          <w:rFonts w:ascii="Arial" w:hAnsi="Arial" w:cs="Arial"/>
          <w:b/>
          <w:bCs/>
          <w:sz w:val="20"/>
          <w:szCs w:val="20"/>
          <w:lang w:val="de-DE"/>
        </w:rPr>
        <w:t>A-RE</w:t>
      </w:r>
      <w:r w:rsidR="00F02052" w:rsidRPr="002C1D31">
        <w:rPr>
          <w:rFonts w:ascii="Arial" w:hAnsi="Arial" w:cs="Arial"/>
          <w:b/>
          <w:bCs/>
          <w:sz w:val="20"/>
          <w:szCs w:val="20"/>
          <w:lang w:val="de-DE"/>
        </w:rPr>
        <w:t>040</w:t>
      </w:r>
    </w:p>
    <w:p w14:paraId="1F0FBDF9" w14:textId="0C5882D3"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Nenne </w:t>
      </w:r>
      <w:r w:rsidR="00AC3D35" w:rsidRPr="002C1D31">
        <w:rPr>
          <w:rFonts w:ascii="Arial" w:hAnsi="Arial" w:cs="Arial"/>
          <w:b/>
          <w:bCs/>
          <w:sz w:val="20"/>
          <w:szCs w:val="20"/>
          <w:lang w:val="de-DE"/>
        </w:rPr>
        <w:t>6</w:t>
      </w:r>
      <w:r w:rsidRPr="002C1D31">
        <w:rPr>
          <w:rFonts w:ascii="Arial" w:hAnsi="Arial" w:cs="Arial"/>
          <w:b/>
          <w:bCs/>
          <w:sz w:val="20"/>
          <w:szCs w:val="20"/>
          <w:lang w:val="de-DE"/>
        </w:rPr>
        <w:t xml:space="preserve"> Vergehen, bei denen die Sanktion „gelbe Karte“ ausgesprochen wird</w:t>
      </w:r>
      <w:r w:rsidR="00713B57">
        <w:rPr>
          <w:rFonts w:ascii="Arial" w:hAnsi="Arial" w:cs="Arial"/>
          <w:b/>
          <w:bCs/>
          <w:sz w:val="20"/>
          <w:szCs w:val="20"/>
          <w:lang w:val="de-DE"/>
        </w:rPr>
        <w:t>:</w:t>
      </w:r>
    </w:p>
    <w:p w14:paraId="39F7AAE9"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unsportliches Verhalten</w:t>
      </w:r>
    </w:p>
    <w:p w14:paraId="6D6481FC" w14:textId="77777777" w:rsidR="002B652A" w:rsidRPr="002C1D31" w:rsidRDefault="002B652A"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unbefugtes Betreten der Matte</w:t>
      </w:r>
      <w:r w:rsidRPr="002C1D31">
        <w:rPr>
          <w:rFonts w:ascii="Arial" w:hAnsi="Arial" w:cs="Arial"/>
          <w:b/>
          <w:bCs/>
          <w:sz w:val="20"/>
          <w:szCs w:val="20"/>
          <w:lang w:val="de-DE"/>
        </w:rPr>
        <w:t xml:space="preserve"> </w:t>
      </w:r>
    </w:p>
    <w:p w14:paraId="43DB9C7A"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Abwinken und Beklatschen von KR- Entscheidungen</w:t>
      </w:r>
    </w:p>
    <w:p w14:paraId="5B0EDEF1"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ständige Reklamationen gegen KR- Entscheidungen</w:t>
      </w:r>
    </w:p>
    <w:p w14:paraId="648BAF98" w14:textId="566DC2C1"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Aufheizen des Publikums gegen KR- Entscheidungen</w:t>
      </w:r>
    </w:p>
    <w:p w14:paraId="3950DCEA" w14:textId="45437148" w:rsidR="00AC3D35" w:rsidRPr="002C1D31" w:rsidRDefault="00AC3D35"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Forderung der Challenge ohne offensichtlichen Grund</w:t>
      </w:r>
      <w:r w:rsidR="00746D08" w:rsidRPr="002C1D31">
        <w:rPr>
          <w:rFonts w:ascii="Arial" w:hAnsi="Arial" w:cs="Arial"/>
          <w:sz w:val="20"/>
          <w:szCs w:val="20"/>
          <w:lang w:val="de-DE"/>
        </w:rPr>
        <w:t xml:space="preserve"> („Unmut“-Chall</w:t>
      </w:r>
      <w:r w:rsidR="00F41C92" w:rsidRPr="002C1D31">
        <w:rPr>
          <w:rFonts w:ascii="Arial" w:hAnsi="Arial" w:cs="Arial"/>
          <w:sz w:val="20"/>
          <w:szCs w:val="20"/>
          <w:lang w:val="de-DE"/>
        </w:rPr>
        <w:t>e</w:t>
      </w:r>
      <w:r w:rsidR="00746D08" w:rsidRPr="002C1D31">
        <w:rPr>
          <w:rFonts w:ascii="Arial" w:hAnsi="Arial" w:cs="Arial"/>
          <w:sz w:val="20"/>
          <w:szCs w:val="20"/>
          <w:lang w:val="de-DE"/>
        </w:rPr>
        <w:t>nge)</w:t>
      </w:r>
    </w:p>
    <w:bookmarkEnd w:id="56"/>
    <w:p w14:paraId="5DDC5793"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p>
    <w:p w14:paraId="691877D2" w14:textId="77777777" w:rsidR="005D5C62" w:rsidRPr="002C1D31" w:rsidRDefault="005D5C6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050</w:t>
      </w:r>
    </w:p>
    <w:p w14:paraId="6AB98FD3" w14:textId="77777777" w:rsidR="005D5C62" w:rsidRPr="002C1D31" w:rsidRDefault="005D5C6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Wann kann eine gelbe</w:t>
      </w:r>
      <w:r w:rsidR="00217348" w:rsidRPr="002C1D31">
        <w:rPr>
          <w:rFonts w:ascii="Arial" w:hAnsi="Arial" w:cs="Arial"/>
          <w:b/>
          <w:bCs/>
          <w:sz w:val="20"/>
          <w:szCs w:val="20"/>
          <w:lang w:val="de-DE"/>
        </w:rPr>
        <w:t xml:space="preserve"> oder gelb-rote</w:t>
      </w:r>
      <w:r w:rsidRPr="002C1D31">
        <w:rPr>
          <w:rFonts w:ascii="Arial" w:hAnsi="Arial" w:cs="Arial"/>
          <w:b/>
          <w:bCs/>
          <w:sz w:val="20"/>
          <w:szCs w:val="20"/>
          <w:lang w:val="de-DE"/>
        </w:rPr>
        <w:t xml:space="preserve"> Karte an Sportler auf der Matte vergeben werden?</w:t>
      </w:r>
    </w:p>
    <w:p w14:paraId="6BCF7801" w14:textId="77777777" w:rsidR="005D5C62"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6263B8" w:rsidRPr="002C1D31">
        <w:rPr>
          <w:rFonts w:ascii="Arial" w:hAnsi="Arial" w:cs="Arial"/>
          <w:sz w:val="20"/>
          <w:szCs w:val="20"/>
          <w:lang w:val="de-DE"/>
        </w:rPr>
        <w:t>außerhalb der</w:t>
      </w:r>
      <w:r w:rsidR="005D5C62" w:rsidRPr="002C1D31">
        <w:rPr>
          <w:rFonts w:ascii="Arial" w:hAnsi="Arial" w:cs="Arial"/>
          <w:sz w:val="20"/>
          <w:szCs w:val="20"/>
          <w:lang w:val="de-DE"/>
        </w:rPr>
        <w:t xml:space="preserve"> </w:t>
      </w:r>
      <w:r w:rsidR="006263B8" w:rsidRPr="002C1D31">
        <w:rPr>
          <w:rFonts w:ascii="Arial" w:hAnsi="Arial" w:cs="Arial"/>
          <w:sz w:val="20"/>
          <w:szCs w:val="20"/>
          <w:lang w:val="de-DE"/>
        </w:rPr>
        <w:t xml:space="preserve">beiden </w:t>
      </w:r>
      <w:r w:rsidR="005D5C62" w:rsidRPr="002C1D31">
        <w:rPr>
          <w:rFonts w:ascii="Arial" w:hAnsi="Arial" w:cs="Arial"/>
          <w:sz w:val="20"/>
          <w:szCs w:val="20"/>
          <w:lang w:val="de-DE"/>
        </w:rPr>
        <w:t>Kampfabschnitte</w:t>
      </w:r>
    </w:p>
    <w:p w14:paraId="113B9CDA" w14:textId="77777777" w:rsidR="005D5C62" w:rsidRPr="002C1D31" w:rsidRDefault="005D5C62" w:rsidP="0021699D">
      <w:pPr>
        <w:autoSpaceDE w:val="0"/>
        <w:autoSpaceDN w:val="0"/>
        <w:adjustRightInd w:val="0"/>
        <w:spacing w:after="0" w:line="240" w:lineRule="auto"/>
        <w:jc w:val="both"/>
        <w:rPr>
          <w:rFonts w:ascii="Arial" w:hAnsi="Arial" w:cs="Arial"/>
          <w:b/>
          <w:bCs/>
          <w:sz w:val="20"/>
          <w:szCs w:val="20"/>
          <w:lang w:val="de-DE"/>
        </w:rPr>
      </w:pPr>
    </w:p>
    <w:p w14:paraId="36FD0C9F"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060</w:t>
      </w:r>
    </w:p>
    <w:p w14:paraId="24D9F6CC"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Bei welchen </w:t>
      </w:r>
      <w:r w:rsidR="00D97A3C" w:rsidRPr="002C1D31">
        <w:rPr>
          <w:rFonts w:ascii="Arial" w:hAnsi="Arial" w:cs="Arial"/>
          <w:b/>
          <w:bCs/>
          <w:sz w:val="20"/>
          <w:szCs w:val="20"/>
          <w:lang w:val="de-DE"/>
        </w:rPr>
        <w:t xml:space="preserve">4 </w:t>
      </w:r>
      <w:r w:rsidRPr="002C1D31">
        <w:rPr>
          <w:rFonts w:ascii="Arial" w:hAnsi="Arial" w:cs="Arial"/>
          <w:b/>
          <w:bCs/>
          <w:sz w:val="20"/>
          <w:szCs w:val="20"/>
          <w:lang w:val="de-DE"/>
        </w:rPr>
        <w:t>Vergehen wird die Sanktion „rote Karte“ ausgesprochen?</w:t>
      </w:r>
    </w:p>
    <w:p w14:paraId="58DDAB14"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grob unsportliches Verhalten</w:t>
      </w:r>
    </w:p>
    <w:p w14:paraId="4AF8F63B" w14:textId="77777777" w:rsidR="00D97A3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209F7" w:rsidRPr="002C1D31">
        <w:rPr>
          <w:rFonts w:ascii="Arial" w:hAnsi="Arial" w:cs="Arial"/>
          <w:sz w:val="20"/>
          <w:szCs w:val="20"/>
          <w:lang w:val="de-DE"/>
        </w:rPr>
        <w:t>Bedrohung</w:t>
      </w:r>
    </w:p>
    <w:p w14:paraId="4C0B18B7" w14:textId="77777777" w:rsidR="00DC6BAF" w:rsidRPr="002C1D31" w:rsidRDefault="00D97A3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Beleidigung</w:t>
      </w:r>
    </w:p>
    <w:p w14:paraId="60BFF1CE" w14:textId="77777777" w:rsidR="00DC6BAF"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DC6BAF" w:rsidRPr="002C1D31">
        <w:rPr>
          <w:rFonts w:ascii="Arial" w:hAnsi="Arial" w:cs="Arial"/>
          <w:sz w:val="20"/>
          <w:szCs w:val="20"/>
          <w:lang w:val="de-DE"/>
        </w:rPr>
        <w:t>Tätlichkeit</w:t>
      </w:r>
    </w:p>
    <w:p w14:paraId="3EAC570F" w14:textId="77777777" w:rsidR="00DC6BAF" w:rsidRPr="002C1D31" w:rsidRDefault="00DC6BAF" w:rsidP="0021699D">
      <w:pPr>
        <w:autoSpaceDE w:val="0"/>
        <w:autoSpaceDN w:val="0"/>
        <w:adjustRightInd w:val="0"/>
        <w:spacing w:after="0" w:line="240" w:lineRule="auto"/>
        <w:jc w:val="both"/>
        <w:rPr>
          <w:rFonts w:ascii="Arial" w:hAnsi="Arial" w:cs="Arial"/>
          <w:sz w:val="20"/>
          <w:szCs w:val="20"/>
          <w:lang w:val="de-DE"/>
        </w:rPr>
      </w:pPr>
    </w:p>
    <w:p w14:paraId="7494B183" w14:textId="77777777" w:rsidR="00817603"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070</w:t>
      </w:r>
    </w:p>
    <w:p w14:paraId="076AF158"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Was erfordert die Vergabe einer roten Karte zwingend?</w:t>
      </w:r>
    </w:p>
    <w:p w14:paraId="2CB96F19" w14:textId="77777777" w:rsidR="0081760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817603" w:rsidRPr="002C1D31">
        <w:rPr>
          <w:rFonts w:ascii="Arial" w:hAnsi="Arial" w:cs="Arial"/>
          <w:sz w:val="20"/>
          <w:szCs w:val="20"/>
          <w:lang w:val="de-DE"/>
        </w:rPr>
        <w:t>die betroffene Person hat sofort die Matte, bzw. den Halleninnenraum zu verlassen</w:t>
      </w:r>
    </w:p>
    <w:p w14:paraId="60E7D969" w14:textId="77777777" w:rsidR="00DC6BAF"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496DA8" w:rsidRPr="002C1D31">
        <w:rPr>
          <w:rFonts w:ascii="Arial" w:hAnsi="Arial" w:cs="Arial"/>
          <w:sz w:val="20"/>
          <w:szCs w:val="20"/>
          <w:lang w:val="de-DE"/>
        </w:rPr>
        <w:t>e</w:t>
      </w:r>
      <w:r w:rsidR="00DC6BAF" w:rsidRPr="002C1D31">
        <w:rPr>
          <w:rFonts w:ascii="Arial" w:hAnsi="Arial" w:cs="Arial"/>
          <w:sz w:val="20"/>
          <w:szCs w:val="20"/>
          <w:lang w:val="de-DE"/>
        </w:rPr>
        <w:t>ine Anzeige</w:t>
      </w:r>
      <w:r w:rsidR="00817603" w:rsidRPr="002C1D31">
        <w:rPr>
          <w:rFonts w:ascii="Arial" w:hAnsi="Arial" w:cs="Arial"/>
          <w:sz w:val="20"/>
          <w:szCs w:val="20"/>
          <w:lang w:val="de-DE"/>
        </w:rPr>
        <w:t xml:space="preserve"> ist</w:t>
      </w:r>
      <w:r w:rsidR="00DC6BAF" w:rsidRPr="002C1D31">
        <w:rPr>
          <w:rFonts w:ascii="Arial" w:hAnsi="Arial" w:cs="Arial"/>
          <w:sz w:val="20"/>
          <w:szCs w:val="20"/>
          <w:lang w:val="de-DE"/>
        </w:rPr>
        <w:t xml:space="preserve"> innerhalb von zwei Tagen be</w:t>
      </w:r>
      <w:r w:rsidR="00817603" w:rsidRPr="002C1D31">
        <w:rPr>
          <w:rFonts w:ascii="Arial" w:hAnsi="Arial" w:cs="Arial"/>
          <w:sz w:val="20"/>
          <w:szCs w:val="20"/>
          <w:lang w:val="de-DE"/>
        </w:rPr>
        <w:t>i der zuständigen Rechtsinstanz zu erstatten</w:t>
      </w:r>
    </w:p>
    <w:p w14:paraId="398C8E5A"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p>
    <w:p w14:paraId="603DDA2D"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080</w:t>
      </w:r>
    </w:p>
    <w:p w14:paraId="3FE7D520"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eine gelbe</w:t>
      </w:r>
      <w:r w:rsidR="00217348" w:rsidRPr="002C1D31">
        <w:rPr>
          <w:rFonts w:ascii="Arial" w:hAnsi="Arial" w:cs="Arial"/>
          <w:b/>
          <w:bCs/>
          <w:sz w:val="20"/>
          <w:szCs w:val="20"/>
          <w:lang w:val="de-DE"/>
        </w:rPr>
        <w:t>, gelb-</w:t>
      </w:r>
      <w:r w:rsidRPr="002C1D31">
        <w:rPr>
          <w:rFonts w:ascii="Arial" w:hAnsi="Arial" w:cs="Arial"/>
          <w:b/>
          <w:bCs/>
          <w:sz w:val="20"/>
          <w:szCs w:val="20"/>
          <w:lang w:val="de-DE"/>
        </w:rPr>
        <w:t>rote</w:t>
      </w:r>
      <w:r w:rsidR="00217348" w:rsidRPr="002C1D31">
        <w:rPr>
          <w:rFonts w:ascii="Arial" w:hAnsi="Arial" w:cs="Arial"/>
          <w:b/>
          <w:bCs/>
          <w:sz w:val="20"/>
          <w:szCs w:val="20"/>
          <w:lang w:val="de-DE"/>
        </w:rPr>
        <w:t xml:space="preserve"> oder </w:t>
      </w:r>
      <w:r w:rsidRPr="002C1D31">
        <w:rPr>
          <w:rFonts w:ascii="Arial" w:hAnsi="Arial" w:cs="Arial"/>
          <w:b/>
          <w:bCs/>
          <w:sz w:val="20"/>
          <w:szCs w:val="20"/>
          <w:lang w:val="de-DE"/>
        </w:rPr>
        <w:t>rote Karte beim Einzelturnier zu dokumentieren?</w:t>
      </w:r>
    </w:p>
    <w:p w14:paraId="3BE8123A" w14:textId="43071895" w:rsidR="00FC749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5C62" w:rsidRPr="002C1D31">
        <w:rPr>
          <w:rFonts w:ascii="Arial" w:hAnsi="Arial" w:cs="Arial"/>
          <w:sz w:val="20"/>
          <w:szCs w:val="20"/>
          <w:lang w:val="de-DE"/>
        </w:rPr>
        <w:t>Karten</w:t>
      </w:r>
      <w:r w:rsidR="00FC7495" w:rsidRPr="002C1D31">
        <w:rPr>
          <w:rFonts w:ascii="Arial" w:hAnsi="Arial" w:cs="Arial"/>
          <w:sz w:val="20"/>
          <w:szCs w:val="20"/>
          <w:lang w:val="de-DE"/>
        </w:rPr>
        <w:t xml:space="preserve"> sind auf dem Punktzettel einzutragen</w:t>
      </w:r>
    </w:p>
    <w:p w14:paraId="51102099" w14:textId="77777777" w:rsidR="00FC749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C7495" w:rsidRPr="002C1D31">
        <w:rPr>
          <w:rFonts w:ascii="Arial" w:hAnsi="Arial" w:cs="Arial"/>
          <w:sz w:val="20"/>
          <w:szCs w:val="20"/>
          <w:lang w:val="de-DE"/>
        </w:rPr>
        <w:t xml:space="preserve">Art der Karte, Name des Betroffenen und Grund der Karte sind zu </w:t>
      </w:r>
      <w:r w:rsidR="00D97A3C" w:rsidRPr="002C1D31">
        <w:rPr>
          <w:rFonts w:ascii="Arial" w:hAnsi="Arial" w:cs="Arial"/>
          <w:sz w:val="20"/>
          <w:szCs w:val="20"/>
          <w:lang w:val="de-DE"/>
        </w:rPr>
        <w:t>protokollieren</w:t>
      </w:r>
    </w:p>
    <w:p w14:paraId="72BF6C24"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p>
    <w:p w14:paraId="34A483C2"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090</w:t>
      </w:r>
    </w:p>
    <w:p w14:paraId="265F8BDC"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Wer ist nach einer Vergabe einer gelbe</w:t>
      </w:r>
      <w:r w:rsidR="00217348" w:rsidRPr="002C1D31">
        <w:rPr>
          <w:rFonts w:ascii="Arial" w:hAnsi="Arial" w:cs="Arial"/>
          <w:b/>
          <w:bCs/>
          <w:sz w:val="20"/>
          <w:szCs w:val="20"/>
          <w:lang w:val="de-DE"/>
        </w:rPr>
        <w:t>n, gelb-</w:t>
      </w:r>
      <w:r w:rsidRPr="002C1D31">
        <w:rPr>
          <w:rFonts w:ascii="Arial" w:hAnsi="Arial" w:cs="Arial"/>
          <w:b/>
          <w:bCs/>
          <w:sz w:val="20"/>
          <w:szCs w:val="20"/>
          <w:lang w:val="de-DE"/>
        </w:rPr>
        <w:t>rote</w:t>
      </w:r>
      <w:r w:rsidR="00217348" w:rsidRPr="002C1D31">
        <w:rPr>
          <w:rFonts w:ascii="Arial" w:hAnsi="Arial" w:cs="Arial"/>
          <w:b/>
          <w:bCs/>
          <w:sz w:val="20"/>
          <w:szCs w:val="20"/>
          <w:lang w:val="de-DE"/>
        </w:rPr>
        <w:t>n oder</w:t>
      </w:r>
      <w:r w:rsidRPr="002C1D31">
        <w:rPr>
          <w:rFonts w:ascii="Arial" w:hAnsi="Arial" w:cs="Arial"/>
          <w:b/>
          <w:bCs/>
          <w:sz w:val="20"/>
          <w:szCs w:val="20"/>
          <w:lang w:val="de-DE"/>
        </w:rPr>
        <w:t xml:space="preserve"> rote</w:t>
      </w:r>
      <w:r w:rsidR="00217348" w:rsidRPr="002C1D31">
        <w:rPr>
          <w:rFonts w:ascii="Arial" w:hAnsi="Arial" w:cs="Arial"/>
          <w:b/>
          <w:bCs/>
          <w:sz w:val="20"/>
          <w:szCs w:val="20"/>
          <w:lang w:val="de-DE"/>
        </w:rPr>
        <w:t>n</w:t>
      </w:r>
      <w:r w:rsidRPr="002C1D31">
        <w:rPr>
          <w:rFonts w:ascii="Arial" w:hAnsi="Arial" w:cs="Arial"/>
          <w:b/>
          <w:bCs/>
          <w:sz w:val="20"/>
          <w:szCs w:val="20"/>
          <w:lang w:val="de-DE"/>
        </w:rPr>
        <w:t xml:space="preserve"> Karte beim Einzelturnier zu informieren und wann?</w:t>
      </w:r>
    </w:p>
    <w:p w14:paraId="3A853D5B" w14:textId="77777777" w:rsidR="00FC7495"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FC7495" w:rsidRPr="002C1D31">
        <w:rPr>
          <w:rFonts w:ascii="Arial" w:hAnsi="Arial" w:cs="Arial"/>
          <w:sz w:val="20"/>
          <w:szCs w:val="20"/>
          <w:lang w:val="de-DE"/>
        </w:rPr>
        <w:t>de</w:t>
      </w:r>
      <w:r w:rsidR="00217348" w:rsidRPr="002C1D31">
        <w:rPr>
          <w:rFonts w:ascii="Arial" w:hAnsi="Arial" w:cs="Arial"/>
          <w:sz w:val="20"/>
          <w:szCs w:val="20"/>
          <w:lang w:val="de-DE"/>
        </w:rPr>
        <w:t>r</w:t>
      </w:r>
      <w:r w:rsidR="00FC7495" w:rsidRPr="002C1D31">
        <w:rPr>
          <w:rFonts w:ascii="Arial" w:hAnsi="Arial" w:cs="Arial"/>
          <w:sz w:val="20"/>
          <w:szCs w:val="20"/>
          <w:lang w:val="de-DE"/>
        </w:rPr>
        <w:t xml:space="preserve"> verantwortliche Kampfrichter des Turniers</w:t>
      </w:r>
    </w:p>
    <w:p w14:paraId="248F9C02" w14:textId="77777777" w:rsidR="00FC7495"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817603" w:rsidRPr="002C1D31">
        <w:rPr>
          <w:rFonts w:ascii="Arial" w:hAnsi="Arial" w:cs="Arial"/>
          <w:sz w:val="20"/>
          <w:szCs w:val="20"/>
          <w:lang w:val="de-DE"/>
        </w:rPr>
        <w:t>die Wettkampfleitung</w:t>
      </w:r>
    </w:p>
    <w:p w14:paraId="3460CB4C" w14:textId="77777777" w:rsidR="00FC7495"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FC7495" w:rsidRPr="002C1D31">
        <w:rPr>
          <w:rFonts w:ascii="Arial" w:hAnsi="Arial" w:cs="Arial"/>
          <w:sz w:val="20"/>
          <w:szCs w:val="20"/>
          <w:lang w:val="de-DE"/>
        </w:rPr>
        <w:t xml:space="preserve">beide sind </w:t>
      </w:r>
      <w:r w:rsidR="00817603" w:rsidRPr="002C1D31">
        <w:rPr>
          <w:rFonts w:ascii="Arial" w:hAnsi="Arial" w:cs="Arial"/>
          <w:sz w:val="20"/>
          <w:szCs w:val="20"/>
          <w:lang w:val="de-DE"/>
        </w:rPr>
        <w:t>sofort nach Kampfende</w:t>
      </w:r>
      <w:r w:rsidR="00FC7495" w:rsidRPr="002C1D31">
        <w:rPr>
          <w:rFonts w:ascii="Arial" w:hAnsi="Arial" w:cs="Arial"/>
          <w:sz w:val="20"/>
          <w:szCs w:val="20"/>
          <w:lang w:val="de-DE"/>
        </w:rPr>
        <w:t xml:space="preserve"> zu informieren</w:t>
      </w:r>
    </w:p>
    <w:p w14:paraId="006402E5"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p>
    <w:p w14:paraId="17CFCE54" w14:textId="77777777" w:rsidR="005D5C62" w:rsidRPr="002C1D31" w:rsidRDefault="005D5C6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100</w:t>
      </w:r>
    </w:p>
    <w:p w14:paraId="1A2B3CC5" w14:textId="77777777" w:rsidR="005D5C62" w:rsidRPr="002C1D31" w:rsidRDefault="005D5C6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eine </w:t>
      </w:r>
      <w:r w:rsidR="00217348" w:rsidRPr="002C1D31">
        <w:rPr>
          <w:rFonts w:ascii="Arial" w:hAnsi="Arial" w:cs="Arial"/>
          <w:b/>
          <w:bCs/>
          <w:sz w:val="20"/>
          <w:szCs w:val="20"/>
          <w:lang w:val="de-DE"/>
        </w:rPr>
        <w:t xml:space="preserve">gelbe, gelb-rote oder rote </w:t>
      </w:r>
      <w:r w:rsidRPr="002C1D31">
        <w:rPr>
          <w:rFonts w:ascii="Arial" w:hAnsi="Arial" w:cs="Arial"/>
          <w:b/>
          <w:bCs/>
          <w:sz w:val="20"/>
          <w:szCs w:val="20"/>
          <w:lang w:val="de-DE"/>
        </w:rPr>
        <w:t>Karte beim Mannschaftskampf zu dokumentieren?</w:t>
      </w:r>
    </w:p>
    <w:p w14:paraId="07C701A8" w14:textId="77777777" w:rsidR="005D5C6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5C62" w:rsidRPr="002C1D31">
        <w:rPr>
          <w:rFonts w:ascii="Arial" w:hAnsi="Arial" w:cs="Arial"/>
          <w:sz w:val="20"/>
          <w:szCs w:val="20"/>
          <w:lang w:val="de-DE"/>
        </w:rPr>
        <w:t>Karten sind im Protokoll unter Bemerkungen einzutragen</w:t>
      </w:r>
    </w:p>
    <w:p w14:paraId="3B08EA3C" w14:textId="77777777" w:rsidR="004A450C" w:rsidRPr="002C1D31" w:rsidRDefault="004A450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Art der Karte, Name des Betroffenen und Grund der Karte sind zu protokollieren</w:t>
      </w:r>
    </w:p>
    <w:p w14:paraId="6FD4BFBB" w14:textId="77777777" w:rsidR="003209F7" w:rsidRPr="002C1D31" w:rsidRDefault="003209F7" w:rsidP="0021699D">
      <w:pPr>
        <w:jc w:val="both"/>
        <w:rPr>
          <w:rFonts w:ascii="Arial" w:hAnsi="Arial" w:cs="Arial"/>
          <w:b/>
          <w:bCs/>
          <w:sz w:val="20"/>
          <w:szCs w:val="20"/>
          <w:lang w:val="de-DE"/>
        </w:rPr>
      </w:pPr>
      <w:r w:rsidRPr="002C1D31">
        <w:rPr>
          <w:rFonts w:ascii="Arial" w:hAnsi="Arial" w:cs="Arial"/>
          <w:b/>
          <w:bCs/>
          <w:sz w:val="20"/>
          <w:szCs w:val="20"/>
          <w:lang w:val="de-DE"/>
        </w:rPr>
        <w:br w:type="page"/>
      </w:r>
    </w:p>
    <w:p w14:paraId="4FCC6012" w14:textId="77777777" w:rsidR="005D5C62" w:rsidRPr="002C1D31" w:rsidRDefault="005D5C62" w:rsidP="0021699D">
      <w:pPr>
        <w:spacing w:after="0"/>
        <w:jc w:val="both"/>
        <w:rPr>
          <w:rFonts w:ascii="Arial" w:hAnsi="Arial" w:cs="Arial"/>
          <w:b/>
          <w:bCs/>
          <w:sz w:val="20"/>
          <w:szCs w:val="20"/>
          <w:lang w:val="de-DE"/>
        </w:rPr>
      </w:pPr>
      <w:r w:rsidRPr="002C1D31">
        <w:rPr>
          <w:rFonts w:ascii="Arial" w:hAnsi="Arial" w:cs="Arial"/>
          <w:b/>
          <w:bCs/>
          <w:sz w:val="20"/>
          <w:szCs w:val="20"/>
          <w:lang w:val="de-DE"/>
        </w:rPr>
        <w:lastRenderedPageBreak/>
        <w:t>A-RE</w:t>
      </w:r>
      <w:r w:rsidR="00F02052" w:rsidRPr="002C1D31">
        <w:rPr>
          <w:rFonts w:ascii="Arial" w:hAnsi="Arial" w:cs="Arial"/>
          <w:b/>
          <w:bCs/>
          <w:sz w:val="20"/>
          <w:szCs w:val="20"/>
          <w:lang w:val="de-DE"/>
        </w:rPr>
        <w:t>110</w:t>
      </w:r>
    </w:p>
    <w:p w14:paraId="2BA7DD80" w14:textId="68B2BCBD" w:rsidR="008D1001" w:rsidRDefault="008D1001" w:rsidP="0021699D">
      <w:pPr>
        <w:autoSpaceDE w:val="0"/>
        <w:autoSpaceDN w:val="0"/>
        <w:adjustRightInd w:val="0"/>
        <w:spacing w:after="0" w:line="240" w:lineRule="auto"/>
        <w:jc w:val="both"/>
        <w:rPr>
          <w:rFonts w:ascii="Arial" w:hAnsi="Arial" w:cs="Arial"/>
          <w:b/>
          <w:bCs/>
          <w:sz w:val="20"/>
          <w:szCs w:val="20"/>
          <w:lang w:val="de-DE"/>
        </w:rPr>
      </w:pPr>
      <w:r w:rsidRPr="008D1001">
        <w:rPr>
          <w:rFonts w:ascii="Arial" w:hAnsi="Arial" w:cs="Arial"/>
          <w:b/>
          <w:bCs/>
          <w:sz w:val="20"/>
          <w:szCs w:val="20"/>
          <w:lang w:val="de-DE"/>
        </w:rPr>
        <w:t>Was sind die Folgen</w:t>
      </w:r>
      <w:r>
        <w:rPr>
          <w:rFonts w:ascii="Arial" w:hAnsi="Arial" w:cs="Arial"/>
          <w:b/>
          <w:bCs/>
          <w:sz w:val="20"/>
          <w:szCs w:val="20"/>
          <w:lang w:val="de-DE"/>
        </w:rPr>
        <w:t>,</w:t>
      </w:r>
      <w:r w:rsidRPr="008D1001">
        <w:rPr>
          <w:rFonts w:ascii="Arial" w:hAnsi="Arial" w:cs="Arial"/>
          <w:b/>
          <w:bCs/>
          <w:sz w:val="20"/>
          <w:szCs w:val="20"/>
          <w:lang w:val="de-DE"/>
        </w:rPr>
        <w:t xml:space="preserve"> nach der Vergabe der roten bzw. gelb-roten Karte</w:t>
      </w:r>
      <w:r>
        <w:rPr>
          <w:rFonts w:ascii="Arial" w:hAnsi="Arial" w:cs="Arial"/>
          <w:b/>
          <w:bCs/>
          <w:sz w:val="20"/>
          <w:szCs w:val="20"/>
          <w:lang w:val="de-DE"/>
        </w:rPr>
        <w:t>,</w:t>
      </w:r>
      <w:r w:rsidRPr="008D1001">
        <w:rPr>
          <w:rFonts w:ascii="Arial" w:hAnsi="Arial" w:cs="Arial"/>
          <w:b/>
          <w:bCs/>
          <w:sz w:val="20"/>
          <w:szCs w:val="20"/>
          <w:lang w:val="de-DE"/>
        </w:rPr>
        <w:t xml:space="preserve"> für die sanktionierte Person?</w:t>
      </w:r>
    </w:p>
    <w:p w14:paraId="67CCA353" w14:textId="745994A1" w:rsidR="005D5C6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5C62" w:rsidRPr="002C1D31">
        <w:rPr>
          <w:rFonts w:ascii="Arial" w:hAnsi="Arial" w:cs="Arial"/>
          <w:sz w:val="20"/>
          <w:szCs w:val="20"/>
          <w:lang w:val="de-DE"/>
        </w:rPr>
        <w:t>die betroffene Person hat sofort die Matte, bzw. den Halleninnenraum zu verlassen</w:t>
      </w:r>
      <w:r w:rsidR="00D97A3C" w:rsidRPr="002C1D31">
        <w:rPr>
          <w:rFonts w:ascii="Arial" w:hAnsi="Arial" w:cs="Arial"/>
          <w:sz w:val="20"/>
          <w:szCs w:val="20"/>
          <w:lang w:val="de-DE"/>
        </w:rPr>
        <w:t>,</w:t>
      </w:r>
    </w:p>
    <w:p w14:paraId="30A28CAE" w14:textId="77777777" w:rsidR="005D5C62"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5D5C62" w:rsidRPr="002C1D31">
        <w:rPr>
          <w:rFonts w:ascii="Arial" w:hAnsi="Arial" w:cs="Arial"/>
          <w:sz w:val="20"/>
          <w:szCs w:val="20"/>
          <w:lang w:val="de-DE"/>
        </w:rPr>
        <w:t>tritt nicht mehr zur Siegerverkündung an (Einzel- und Mannschaftskampf)</w:t>
      </w:r>
      <w:r w:rsidR="00D97A3C" w:rsidRPr="002C1D31">
        <w:rPr>
          <w:rFonts w:ascii="Arial" w:hAnsi="Arial" w:cs="Arial"/>
          <w:sz w:val="20"/>
          <w:szCs w:val="20"/>
          <w:lang w:val="de-DE"/>
        </w:rPr>
        <w:t>,</w:t>
      </w:r>
    </w:p>
    <w:p w14:paraId="66FBCDC5" w14:textId="1AD872D5" w:rsidR="005D5C62"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5D5C62" w:rsidRPr="002C1D31">
        <w:rPr>
          <w:rFonts w:ascii="Arial" w:hAnsi="Arial" w:cs="Arial"/>
          <w:sz w:val="20"/>
          <w:szCs w:val="20"/>
          <w:lang w:val="de-DE"/>
        </w:rPr>
        <w:t xml:space="preserve">kann an </w:t>
      </w:r>
      <w:r w:rsidR="00EA5098" w:rsidRPr="002C1D31">
        <w:rPr>
          <w:rFonts w:ascii="Arial" w:hAnsi="Arial" w:cs="Arial"/>
          <w:sz w:val="20"/>
          <w:szCs w:val="20"/>
          <w:lang w:val="de-DE"/>
        </w:rPr>
        <w:t>dieser Veranstaltung</w:t>
      </w:r>
      <w:r w:rsidR="005D5C62" w:rsidRPr="002C1D31">
        <w:rPr>
          <w:rFonts w:ascii="Arial" w:hAnsi="Arial" w:cs="Arial"/>
          <w:sz w:val="20"/>
          <w:szCs w:val="20"/>
          <w:lang w:val="de-DE"/>
        </w:rPr>
        <w:t xml:space="preserve"> keine weiteren offiziellen Tätigkeiten (F</w:t>
      </w:r>
      <w:r w:rsidR="00235652" w:rsidRPr="002C1D31">
        <w:rPr>
          <w:rFonts w:ascii="Arial" w:hAnsi="Arial" w:cs="Arial"/>
          <w:sz w:val="20"/>
          <w:szCs w:val="20"/>
          <w:lang w:val="de-DE"/>
        </w:rPr>
        <w:t>unktionär usw.) mehr wahrnehmen</w:t>
      </w:r>
    </w:p>
    <w:p w14:paraId="6511E13F" w14:textId="77777777" w:rsidR="00FC7495" w:rsidRPr="002C1D31" w:rsidRDefault="00FC7495" w:rsidP="0021699D">
      <w:pPr>
        <w:autoSpaceDE w:val="0"/>
        <w:autoSpaceDN w:val="0"/>
        <w:adjustRightInd w:val="0"/>
        <w:spacing w:after="0" w:line="240" w:lineRule="auto"/>
        <w:jc w:val="both"/>
        <w:rPr>
          <w:rFonts w:ascii="Arial" w:hAnsi="Arial" w:cs="Arial"/>
          <w:b/>
          <w:bCs/>
          <w:sz w:val="20"/>
          <w:szCs w:val="20"/>
          <w:lang w:val="de-DE"/>
        </w:rPr>
      </w:pPr>
    </w:p>
    <w:p w14:paraId="63192FEF" w14:textId="77777777" w:rsidR="00BB67C6" w:rsidRPr="00DF76B9" w:rsidRDefault="00BB67C6" w:rsidP="0021699D">
      <w:pPr>
        <w:autoSpaceDE w:val="0"/>
        <w:autoSpaceDN w:val="0"/>
        <w:adjustRightInd w:val="0"/>
        <w:spacing w:after="0" w:line="240" w:lineRule="auto"/>
        <w:jc w:val="both"/>
        <w:rPr>
          <w:rFonts w:ascii="Arial" w:hAnsi="Arial" w:cs="Arial"/>
          <w:b/>
          <w:bCs/>
          <w:sz w:val="20"/>
          <w:szCs w:val="20"/>
          <w:lang w:val="de-DE"/>
        </w:rPr>
      </w:pPr>
      <w:bookmarkStart w:id="57" w:name="_Hlk219750955"/>
      <w:r w:rsidRPr="00DF76B9">
        <w:rPr>
          <w:rFonts w:ascii="Arial" w:hAnsi="Arial" w:cs="Arial"/>
          <w:b/>
          <w:bCs/>
          <w:sz w:val="20"/>
          <w:szCs w:val="20"/>
          <w:lang w:val="de-DE"/>
        </w:rPr>
        <w:t>A-RE120</w:t>
      </w:r>
    </w:p>
    <w:bookmarkEnd w:id="57"/>
    <w:p w14:paraId="5850C0F5" w14:textId="77777777" w:rsidR="00BB67C6" w:rsidRPr="00DF76B9" w:rsidRDefault="00BB67C6"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Wie können Ringer während ihres Kampfes innerhalb der Kampfzeit disziplinarisch sanktioniert werden?</w:t>
      </w:r>
    </w:p>
    <w:p w14:paraId="2D076EBE" w14:textId="73F018DD" w:rsidR="00BB67C6" w:rsidRPr="00DF76B9" w:rsidRDefault="00BB67C6"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Verwarnungen </w:t>
      </w:r>
      <w:r w:rsidR="00367D1B" w:rsidRPr="00DF76B9">
        <w:rPr>
          <w:rFonts w:ascii="Arial" w:hAnsi="Arial" w:cs="Arial"/>
          <w:sz w:val="20"/>
          <w:szCs w:val="20"/>
          <w:lang w:val="de-DE"/>
        </w:rPr>
        <w:t>(0)</w:t>
      </w:r>
      <w:r w:rsidR="009C5DDA" w:rsidRPr="00DF76B9">
        <w:rPr>
          <w:rFonts w:ascii="Arial" w:hAnsi="Arial" w:cs="Arial"/>
          <w:sz w:val="20"/>
          <w:szCs w:val="20"/>
          <w:lang w:val="de-DE"/>
        </w:rPr>
        <w:t xml:space="preserve"> </w:t>
      </w:r>
      <w:r w:rsidRPr="00DF76B9">
        <w:rPr>
          <w:rFonts w:ascii="Arial" w:hAnsi="Arial" w:cs="Arial"/>
          <w:sz w:val="20"/>
          <w:szCs w:val="20"/>
          <w:lang w:val="de-DE"/>
        </w:rPr>
        <w:t xml:space="preserve">+ Gegner 1 </w:t>
      </w:r>
      <w:r w:rsidR="00320749" w:rsidRPr="00DF76B9">
        <w:rPr>
          <w:rFonts w:ascii="Arial" w:hAnsi="Arial" w:cs="Arial"/>
          <w:sz w:val="20"/>
          <w:szCs w:val="20"/>
          <w:lang w:val="de-DE"/>
        </w:rPr>
        <w:t xml:space="preserve">oder 2 </w:t>
      </w:r>
      <w:r w:rsidRPr="00DF76B9">
        <w:rPr>
          <w:rFonts w:ascii="Arial" w:hAnsi="Arial" w:cs="Arial"/>
          <w:sz w:val="20"/>
          <w:szCs w:val="20"/>
          <w:lang w:val="de-DE"/>
        </w:rPr>
        <w:t>Punkt</w:t>
      </w:r>
      <w:r w:rsidR="001C22C6" w:rsidRPr="00DF76B9">
        <w:rPr>
          <w:rFonts w:ascii="Arial" w:hAnsi="Arial" w:cs="Arial"/>
          <w:sz w:val="20"/>
          <w:szCs w:val="20"/>
          <w:lang w:val="de-DE"/>
        </w:rPr>
        <w:t>e</w:t>
      </w:r>
    </w:p>
    <w:p w14:paraId="11302C8B" w14:textId="77777777" w:rsidR="00BB67C6" w:rsidRPr="00DF76B9" w:rsidRDefault="00BB67C6"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rote Karte</w:t>
      </w:r>
    </w:p>
    <w:p w14:paraId="55E6EE23" w14:textId="77777777" w:rsidR="008C2097" w:rsidRPr="00DF76B9" w:rsidRDefault="008C2097" w:rsidP="0021699D">
      <w:pPr>
        <w:autoSpaceDE w:val="0"/>
        <w:autoSpaceDN w:val="0"/>
        <w:adjustRightInd w:val="0"/>
        <w:spacing w:after="0" w:line="240" w:lineRule="auto"/>
        <w:jc w:val="both"/>
        <w:rPr>
          <w:rFonts w:ascii="Arial" w:hAnsi="Arial" w:cs="Arial"/>
          <w:sz w:val="20"/>
          <w:szCs w:val="20"/>
          <w:lang w:val="de-DE"/>
        </w:rPr>
      </w:pPr>
    </w:p>
    <w:p w14:paraId="174A8CD5" w14:textId="77777777" w:rsidR="008C2097" w:rsidRPr="00DF76B9" w:rsidRDefault="008C2097" w:rsidP="0021699D">
      <w:pPr>
        <w:autoSpaceDE w:val="0"/>
        <w:autoSpaceDN w:val="0"/>
        <w:adjustRightInd w:val="0"/>
        <w:spacing w:after="0" w:line="240" w:lineRule="auto"/>
        <w:jc w:val="both"/>
        <w:rPr>
          <w:rFonts w:ascii="Arial" w:hAnsi="Arial" w:cs="Arial"/>
          <w:b/>
          <w:bCs/>
          <w:sz w:val="20"/>
          <w:szCs w:val="20"/>
          <w:lang w:val="de-DE"/>
        </w:rPr>
      </w:pPr>
      <w:bookmarkStart w:id="58" w:name="_Hlk219818585"/>
      <w:r w:rsidRPr="00DF76B9">
        <w:rPr>
          <w:rFonts w:ascii="Arial" w:hAnsi="Arial" w:cs="Arial"/>
          <w:b/>
          <w:bCs/>
          <w:sz w:val="20"/>
          <w:szCs w:val="20"/>
          <w:lang w:val="de-DE"/>
        </w:rPr>
        <w:t>A-RE</w:t>
      </w:r>
      <w:r w:rsidR="00F02052" w:rsidRPr="00DF76B9">
        <w:rPr>
          <w:rFonts w:ascii="Arial" w:hAnsi="Arial" w:cs="Arial"/>
          <w:b/>
          <w:bCs/>
          <w:sz w:val="20"/>
          <w:szCs w:val="20"/>
          <w:lang w:val="de-DE"/>
        </w:rPr>
        <w:t>130</w:t>
      </w:r>
    </w:p>
    <w:p w14:paraId="2209923C" w14:textId="77777777" w:rsidR="008C2097" w:rsidRPr="00DF76B9" w:rsidRDefault="008C2097"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Wodurch kann ein Ringer während des Kampfes disqualifiziert werden?</w:t>
      </w:r>
    </w:p>
    <w:p w14:paraId="315252CB" w14:textId="3B4077EF" w:rsidR="001C22C6" w:rsidRPr="00DF76B9" w:rsidRDefault="003445E3" w:rsidP="0021699D">
      <w:pPr>
        <w:autoSpaceDE w:val="0"/>
        <w:autoSpaceDN w:val="0"/>
        <w:adjustRightInd w:val="0"/>
        <w:spacing w:after="0" w:line="240" w:lineRule="auto"/>
        <w:jc w:val="both"/>
        <w:rPr>
          <w:rFonts w:ascii="Arial" w:hAnsi="Arial" w:cs="Arial"/>
          <w:sz w:val="20"/>
          <w:szCs w:val="20"/>
          <w:lang w:val="de-DE"/>
        </w:rPr>
      </w:pPr>
      <w:r w:rsidRPr="00DF76B9">
        <w:rPr>
          <w:rFonts w:ascii="Arial" w:hAnsi="Arial" w:cs="Arial"/>
          <w:sz w:val="20"/>
          <w:szCs w:val="20"/>
          <w:lang w:val="de-DE"/>
        </w:rPr>
        <w:t xml:space="preserve"> </w:t>
      </w:r>
      <w:r w:rsidR="007331D5" w:rsidRPr="00DF76B9">
        <w:rPr>
          <w:rFonts w:ascii="Arial" w:hAnsi="Arial" w:cs="Arial"/>
          <w:sz w:val="20"/>
          <w:szCs w:val="20"/>
          <w:lang w:val="de-DE"/>
        </w:rPr>
        <w:t>durch</w:t>
      </w:r>
      <w:r w:rsidR="008C2097" w:rsidRPr="00DF76B9">
        <w:rPr>
          <w:rFonts w:ascii="Arial" w:hAnsi="Arial" w:cs="Arial"/>
          <w:sz w:val="20"/>
          <w:szCs w:val="20"/>
          <w:lang w:val="de-DE"/>
        </w:rPr>
        <w:t xml:space="preserve"> 3 Verwarnungen (</w:t>
      </w:r>
      <w:r w:rsidR="001353DD" w:rsidRPr="00DF76B9">
        <w:rPr>
          <w:rFonts w:ascii="Arial" w:hAnsi="Arial" w:cs="Arial"/>
          <w:sz w:val="20"/>
          <w:szCs w:val="20"/>
          <w:lang w:val="de-DE"/>
        </w:rPr>
        <w:t>DV</w:t>
      </w:r>
      <w:r w:rsidR="008C2097" w:rsidRPr="00DF76B9">
        <w:rPr>
          <w:rFonts w:ascii="Arial" w:hAnsi="Arial" w:cs="Arial"/>
          <w:sz w:val="20"/>
          <w:szCs w:val="20"/>
          <w:lang w:val="de-DE"/>
        </w:rPr>
        <w:t>)</w:t>
      </w:r>
    </w:p>
    <w:p w14:paraId="652FBFB5" w14:textId="77777777" w:rsidR="008C2097" w:rsidRPr="002C1D31" w:rsidRDefault="003445E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sz w:val="20"/>
          <w:szCs w:val="20"/>
          <w:lang w:val="de-DE"/>
        </w:rPr>
        <w:t xml:space="preserve"> </w:t>
      </w:r>
      <w:r w:rsidR="008C2097" w:rsidRPr="002C1D31">
        <w:rPr>
          <w:rFonts w:ascii="Arial" w:hAnsi="Arial" w:cs="Arial"/>
          <w:sz w:val="20"/>
          <w:szCs w:val="20"/>
          <w:lang w:val="de-DE"/>
        </w:rPr>
        <w:t>durch eine rote Karte</w:t>
      </w:r>
      <w:r w:rsidR="001353DD" w:rsidRPr="002C1D31">
        <w:rPr>
          <w:rFonts w:ascii="Arial" w:hAnsi="Arial" w:cs="Arial"/>
          <w:sz w:val="20"/>
          <w:szCs w:val="20"/>
          <w:lang w:val="de-DE"/>
        </w:rPr>
        <w:t xml:space="preserve"> (DQ</w:t>
      </w:r>
      <w:r w:rsidR="00363718" w:rsidRPr="002C1D31">
        <w:rPr>
          <w:rFonts w:ascii="Arial" w:hAnsi="Arial" w:cs="Arial"/>
          <w:sz w:val="20"/>
          <w:szCs w:val="20"/>
          <w:lang w:val="de-DE"/>
        </w:rPr>
        <w:t>, beide Ringer rot</w:t>
      </w:r>
      <w:r w:rsidR="007331D5" w:rsidRPr="002C1D31">
        <w:rPr>
          <w:rFonts w:ascii="Arial" w:hAnsi="Arial" w:cs="Arial"/>
          <w:sz w:val="20"/>
          <w:szCs w:val="20"/>
          <w:lang w:val="de-DE"/>
        </w:rPr>
        <w:t>e Karte</w:t>
      </w:r>
      <w:r w:rsidR="00363718" w:rsidRPr="002C1D31">
        <w:rPr>
          <w:rFonts w:ascii="Arial" w:hAnsi="Arial" w:cs="Arial"/>
          <w:sz w:val="20"/>
          <w:szCs w:val="20"/>
          <w:lang w:val="de-DE"/>
        </w:rPr>
        <w:t xml:space="preserve"> DQ2</w:t>
      </w:r>
      <w:r w:rsidR="001353DD" w:rsidRPr="002C1D31">
        <w:rPr>
          <w:rFonts w:ascii="Arial" w:hAnsi="Arial" w:cs="Arial"/>
          <w:sz w:val="20"/>
          <w:szCs w:val="20"/>
          <w:lang w:val="de-DE"/>
        </w:rPr>
        <w:t>)</w:t>
      </w:r>
    </w:p>
    <w:bookmarkEnd w:id="58"/>
    <w:p w14:paraId="73DA7923" w14:textId="77777777" w:rsidR="008C2097" w:rsidRPr="002C1D31" w:rsidRDefault="008C2097" w:rsidP="0021699D">
      <w:pPr>
        <w:autoSpaceDE w:val="0"/>
        <w:autoSpaceDN w:val="0"/>
        <w:adjustRightInd w:val="0"/>
        <w:spacing w:after="0" w:line="240" w:lineRule="auto"/>
        <w:jc w:val="both"/>
        <w:rPr>
          <w:rFonts w:ascii="Arial" w:hAnsi="Arial" w:cs="Arial"/>
          <w:b/>
          <w:bCs/>
          <w:sz w:val="20"/>
          <w:szCs w:val="20"/>
          <w:lang w:val="de-DE"/>
        </w:rPr>
      </w:pPr>
    </w:p>
    <w:p w14:paraId="1F66339F" w14:textId="77777777"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140</w:t>
      </w:r>
    </w:p>
    <w:p w14:paraId="2ED710A3" w14:textId="6D7637C4" w:rsidR="00DC6BAF" w:rsidRPr="002C1D31" w:rsidRDefault="00DC6BAF"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ist ein absichtlicher Kopfstoß</w:t>
      </w:r>
      <w:r w:rsidR="003617F3" w:rsidRPr="002C1D31">
        <w:rPr>
          <w:rFonts w:ascii="Arial" w:hAnsi="Arial" w:cs="Arial"/>
          <w:b/>
          <w:bCs/>
          <w:sz w:val="20"/>
          <w:szCs w:val="20"/>
          <w:lang w:val="de-DE"/>
        </w:rPr>
        <w:t xml:space="preserve">, </w:t>
      </w:r>
      <w:r w:rsidRPr="002C1D31">
        <w:rPr>
          <w:rFonts w:ascii="Arial" w:hAnsi="Arial" w:cs="Arial"/>
          <w:b/>
          <w:bCs/>
          <w:sz w:val="20"/>
          <w:szCs w:val="20"/>
          <w:lang w:val="de-DE"/>
        </w:rPr>
        <w:t>Brutalität</w:t>
      </w:r>
      <w:r w:rsidR="003617F3" w:rsidRPr="002C1D31">
        <w:rPr>
          <w:rFonts w:ascii="Arial" w:hAnsi="Arial" w:cs="Arial"/>
          <w:b/>
          <w:bCs/>
          <w:sz w:val="20"/>
          <w:szCs w:val="20"/>
          <w:lang w:val="de-DE"/>
        </w:rPr>
        <w:t xml:space="preserve"> oder grobe Unsportlichkeit</w:t>
      </w:r>
      <w:r w:rsidRPr="002C1D31">
        <w:rPr>
          <w:rFonts w:ascii="Arial" w:hAnsi="Arial" w:cs="Arial"/>
          <w:b/>
          <w:bCs/>
          <w:sz w:val="20"/>
          <w:szCs w:val="20"/>
          <w:lang w:val="de-DE"/>
        </w:rPr>
        <w:t xml:space="preserve"> </w:t>
      </w:r>
      <w:r w:rsidR="006C1473" w:rsidRPr="002C1D31">
        <w:rPr>
          <w:rFonts w:ascii="Arial" w:hAnsi="Arial" w:cs="Arial"/>
          <w:b/>
          <w:bCs/>
          <w:sz w:val="20"/>
          <w:szCs w:val="20"/>
          <w:lang w:val="de-DE"/>
        </w:rPr>
        <w:t xml:space="preserve">durch das </w:t>
      </w:r>
      <w:r w:rsidR="00A51F32" w:rsidRPr="002C1D31">
        <w:rPr>
          <w:rFonts w:ascii="Arial" w:hAnsi="Arial" w:cs="Arial"/>
          <w:b/>
          <w:bCs/>
          <w:sz w:val="20"/>
          <w:szCs w:val="20"/>
          <w:lang w:val="de-DE"/>
        </w:rPr>
        <w:t>3-Personen</w:t>
      </w:r>
      <w:r w:rsidR="006C1473" w:rsidRPr="002C1D31">
        <w:rPr>
          <w:rFonts w:ascii="Arial" w:hAnsi="Arial" w:cs="Arial"/>
          <w:b/>
          <w:bCs/>
          <w:sz w:val="20"/>
          <w:szCs w:val="20"/>
          <w:lang w:val="de-DE"/>
        </w:rPr>
        <w:t xml:space="preserve">-Kampfgericht </w:t>
      </w:r>
      <w:r w:rsidRPr="002C1D31">
        <w:rPr>
          <w:rFonts w:ascii="Arial" w:hAnsi="Arial" w:cs="Arial"/>
          <w:b/>
          <w:bCs/>
          <w:sz w:val="20"/>
          <w:szCs w:val="20"/>
          <w:lang w:val="de-DE"/>
        </w:rPr>
        <w:t>zu sanktionieren</w:t>
      </w:r>
      <w:r w:rsidR="007331D5" w:rsidRPr="002C1D31">
        <w:rPr>
          <w:rFonts w:ascii="Arial" w:hAnsi="Arial" w:cs="Arial"/>
          <w:b/>
          <w:bCs/>
          <w:sz w:val="20"/>
          <w:szCs w:val="20"/>
          <w:lang w:val="de-DE"/>
        </w:rPr>
        <w:t xml:space="preserve"> und was ist die Konsequenz</w:t>
      </w:r>
      <w:r w:rsidRPr="002C1D31">
        <w:rPr>
          <w:rFonts w:ascii="Arial" w:hAnsi="Arial" w:cs="Arial"/>
          <w:b/>
          <w:bCs/>
          <w:sz w:val="20"/>
          <w:szCs w:val="20"/>
          <w:lang w:val="de-DE"/>
        </w:rPr>
        <w:t>?</w:t>
      </w:r>
    </w:p>
    <w:p w14:paraId="0BA607B2"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496DA8" w:rsidRPr="002C1D31">
        <w:rPr>
          <w:rFonts w:ascii="Arial" w:hAnsi="Arial" w:cs="Arial"/>
          <w:sz w:val="20"/>
          <w:szCs w:val="20"/>
          <w:lang w:val="de-DE"/>
        </w:rPr>
        <w:t>b</w:t>
      </w:r>
      <w:r w:rsidR="00DC6BAF" w:rsidRPr="002C1D31">
        <w:rPr>
          <w:rFonts w:ascii="Arial" w:hAnsi="Arial" w:cs="Arial"/>
          <w:sz w:val="20"/>
          <w:szCs w:val="20"/>
          <w:lang w:val="de-DE"/>
        </w:rPr>
        <w:t>ei Einstimmigkeit des Kampfgerichts ist der Schuldige mit einer roten Karte zu sanktionieren</w:t>
      </w:r>
      <w:r w:rsidR="003617F3" w:rsidRPr="002C1D31">
        <w:rPr>
          <w:rFonts w:ascii="Arial" w:hAnsi="Arial" w:cs="Arial"/>
          <w:sz w:val="20"/>
          <w:szCs w:val="20"/>
          <w:lang w:val="de-DE"/>
        </w:rPr>
        <w:t xml:space="preserve"> (DQ)</w:t>
      </w:r>
    </w:p>
    <w:p w14:paraId="7B820044" w14:textId="77777777" w:rsidR="00DC6BAF"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817603" w:rsidRPr="002C1D31">
        <w:rPr>
          <w:rFonts w:ascii="Arial" w:hAnsi="Arial" w:cs="Arial"/>
          <w:sz w:val="20"/>
          <w:szCs w:val="20"/>
          <w:lang w:val="de-DE"/>
        </w:rPr>
        <w:t>der Ringer</w:t>
      </w:r>
      <w:r w:rsidR="00DC6BAF" w:rsidRPr="002C1D31">
        <w:rPr>
          <w:rFonts w:ascii="Arial" w:hAnsi="Arial" w:cs="Arial"/>
          <w:sz w:val="20"/>
          <w:szCs w:val="20"/>
          <w:lang w:val="de-DE"/>
        </w:rPr>
        <w:t xml:space="preserve"> wird vom Wettkampf ausgeschlossen</w:t>
      </w:r>
    </w:p>
    <w:p w14:paraId="45513148" w14:textId="77777777" w:rsidR="003617F3" w:rsidRPr="002C1D31" w:rsidRDefault="003617F3" w:rsidP="0021699D">
      <w:pPr>
        <w:spacing w:after="0"/>
        <w:jc w:val="both"/>
        <w:rPr>
          <w:rFonts w:ascii="Arial" w:hAnsi="Arial" w:cs="Arial"/>
          <w:strike/>
          <w:sz w:val="20"/>
          <w:szCs w:val="20"/>
          <w:lang w:val="de-DE"/>
        </w:rPr>
      </w:pPr>
    </w:p>
    <w:p w14:paraId="56DC654E" w14:textId="77777777" w:rsidR="003617F3" w:rsidRPr="002C1D31" w:rsidRDefault="003617F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150</w:t>
      </w:r>
    </w:p>
    <w:p w14:paraId="60274C7B" w14:textId="77777777" w:rsidR="003617F3" w:rsidRPr="002C1D31" w:rsidRDefault="003617F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hat sich der Trainer in der Ecke zu verhalten?</w:t>
      </w:r>
    </w:p>
    <w:p w14:paraId="5EAE0125" w14:textId="77777777" w:rsidR="003617F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617F3" w:rsidRPr="002C1D31">
        <w:rPr>
          <w:rFonts w:ascii="Arial" w:hAnsi="Arial" w:cs="Arial"/>
          <w:sz w:val="20"/>
          <w:szCs w:val="20"/>
          <w:lang w:val="de-DE"/>
        </w:rPr>
        <w:t>sportlich und fair</w:t>
      </w:r>
    </w:p>
    <w:p w14:paraId="546EC8F3" w14:textId="77777777" w:rsidR="003617F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617F3" w:rsidRPr="002C1D31">
        <w:rPr>
          <w:rFonts w:ascii="Arial" w:hAnsi="Arial" w:cs="Arial"/>
          <w:sz w:val="20"/>
          <w:szCs w:val="20"/>
          <w:lang w:val="de-DE"/>
        </w:rPr>
        <w:t>ohne Einfluss</w:t>
      </w:r>
      <w:r w:rsidR="007331D5" w:rsidRPr="002C1D31">
        <w:rPr>
          <w:rFonts w:ascii="Arial" w:hAnsi="Arial" w:cs="Arial"/>
          <w:sz w:val="20"/>
          <w:szCs w:val="20"/>
          <w:lang w:val="de-DE"/>
        </w:rPr>
        <w:t>nahme</w:t>
      </w:r>
      <w:r w:rsidR="003617F3" w:rsidRPr="002C1D31">
        <w:rPr>
          <w:rFonts w:ascii="Arial" w:hAnsi="Arial" w:cs="Arial"/>
          <w:sz w:val="20"/>
          <w:szCs w:val="20"/>
          <w:lang w:val="de-DE"/>
        </w:rPr>
        <w:t xml:space="preserve"> auf Entscheidungen des Kampfgerichts</w:t>
      </w:r>
    </w:p>
    <w:p w14:paraId="391FEA52" w14:textId="77777777" w:rsidR="003617F3" w:rsidRPr="002C1D31" w:rsidRDefault="003617F3" w:rsidP="0021699D">
      <w:pPr>
        <w:spacing w:after="0"/>
        <w:jc w:val="both"/>
        <w:rPr>
          <w:rFonts w:ascii="Arial" w:hAnsi="Arial" w:cs="Arial"/>
          <w:strike/>
          <w:sz w:val="24"/>
          <w:szCs w:val="20"/>
          <w:u w:val="single"/>
          <w:lang w:val="de-DE"/>
        </w:rPr>
      </w:pPr>
    </w:p>
    <w:p w14:paraId="186D0FAD" w14:textId="77777777" w:rsidR="00817603" w:rsidRPr="002C1D31" w:rsidRDefault="003617F3"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160</w:t>
      </w:r>
      <w:r w:rsidRPr="002C1D31">
        <w:rPr>
          <w:rFonts w:ascii="Arial" w:hAnsi="Arial" w:cs="Arial"/>
          <w:b/>
          <w:bCs/>
          <w:sz w:val="20"/>
          <w:szCs w:val="20"/>
          <w:lang w:val="de-DE"/>
        </w:rPr>
        <w:t xml:space="preserve"> </w:t>
      </w:r>
    </w:p>
    <w:p w14:paraId="2AFF290E" w14:textId="01D99E0E" w:rsidR="003617F3" w:rsidRPr="002C1D31" w:rsidRDefault="003617F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zu verfahren, wenn der Trainer sich nicht korrekt verhält? Beachte auch den Ablauf im </w:t>
      </w:r>
      <w:r w:rsidR="00A51F32" w:rsidRPr="002C1D31">
        <w:rPr>
          <w:rFonts w:ascii="Arial" w:hAnsi="Arial" w:cs="Arial"/>
          <w:b/>
          <w:bCs/>
          <w:sz w:val="20"/>
          <w:szCs w:val="20"/>
          <w:lang w:val="de-DE"/>
        </w:rPr>
        <w:t>3-Personen</w:t>
      </w:r>
      <w:r w:rsidRPr="002C1D31">
        <w:rPr>
          <w:rFonts w:ascii="Arial" w:hAnsi="Arial" w:cs="Arial"/>
          <w:b/>
          <w:bCs/>
          <w:sz w:val="20"/>
          <w:szCs w:val="20"/>
          <w:lang w:val="de-DE"/>
        </w:rPr>
        <w:t>-Kampfgericht.</w:t>
      </w:r>
    </w:p>
    <w:p w14:paraId="19D6C353" w14:textId="77777777" w:rsidR="003617F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617F3" w:rsidRPr="002C1D31">
        <w:rPr>
          <w:rFonts w:ascii="Arial" w:hAnsi="Arial" w:cs="Arial"/>
          <w:sz w:val="20"/>
          <w:szCs w:val="20"/>
          <w:lang w:val="de-DE"/>
        </w:rPr>
        <w:t>er erhält die gelbe Karte</w:t>
      </w:r>
    </w:p>
    <w:p w14:paraId="5F0FF455" w14:textId="77CE550F" w:rsidR="003617F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617F3" w:rsidRPr="002C1D31">
        <w:rPr>
          <w:rFonts w:ascii="Arial" w:hAnsi="Arial" w:cs="Arial"/>
          <w:sz w:val="20"/>
          <w:szCs w:val="20"/>
          <w:lang w:val="de-DE"/>
        </w:rPr>
        <w:t>im Wiederholungsfall am gleichen Tag</w:t>
      </w:r>
      <w:r w:rsidR="00224E05" w:rsidRPr="002C1D31">
        <w:rPr>
          <w:rFonts w:ascii="Arial" w:hAnsi="Arial" w:cs="Arial"/>
          <w:sz w:val="20"/>
          <w:szCs w:val="20"/>
          <w:lang w:val="de-DE"/>
        </w:rPr>
        <w:t xml:space="preserve"> &gt;</w:t>
      </w:r>
      <w:r w:rsidR="003617F3" w:rsidRPr="002C1D31">
        <w:rPr>
          <w:rFonts w:ascii="Arial" w:hAnsi="Arial" w:cs="Arial"/>
          <w:sz w:val="20"/>
          <w:szCs w:val="20"/>
          <w:lang w:val="de-DE"/>
        </w:rPr>
        <w:t xml:space="preserve"> gelb-rote Karte</w:t>
      </w:r>
    </w:p>
    <w:p w14:paraId="021D4F07" w14:textId="22909C97" w:rsidR="003617F3"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3617F3" w:rsidRPr="002C1D31">
        <w:rPr>
          <w:rFonts w:ascii="Arial" w:hAnsi="Arial" w:cs="Arial"/>
          <w:sz w:val="20"/>
          <w:szCs w:val="20"/>
          <w:lang w:val="de-DE"/>
        </w:rPr>
        <w:t>bei grob unsportlichem Verhalten/Be</w:t>
      </w:r>
      <w:r w:rsidR="00817603" w:rsidRPr="002C1D31">
        <w:rPr>
          <w:rFonts w:ascii="Arial" w:hAnsi="Arial" w:cs="Arial"/>
          <w:sz w:val="20"/>
          <w:szCs w:val="20"/>
          <w:lang w:val="de-DE"/>
        </w:rPr>
        <w:t>drohung</w:t>
      </w:r>
      <w:r w:rsidR="007331D5" w:rsidRPr="002C1D31">
        <w:rPr>
          <w:rFonts w:ascii="Arial" w:hAnsi="Arial" w:cs="Arial"/>
          <w:sz w:val="20"/>
          <w:szCs w:val="20"/>
          <w:lang w:val="de-DE"/>
        </w:rPr>
        <w:t>/Beleidigung</w:t>
      </w:r>
      <w:r w:rsidR="00817603" w:rsidRPr="002C1D31">
        <w:rPr>
          <w:rFonts w:ascii="Arial" w:hAnsi="Arial" w:cs="Arial"/>
          <w:sz w:val="20"/>
          <w:szCs w:val="20"/>
          <w:lang w:val="de-DE"/>
        </w:rPr>
        <w:t>/Tätlichkeit</w:t>
      </w:r>
      <w:r w:rsidR="00224E05" w:rsidRPr="002C1D31">
        <w:rPr>
          <w:rFonts w:ascii="Arial" w:hAnsi="Arial" w:cs="Arial"/>
          <w:sz w:val="20"/>
          <w:szCs w:val="20"/>
          <w:lang w:val="de-DE"/>
        </w:rPr>
        <w:t xml:space="preserve"> &gt;</w:t>
      </w:r>
      <w:r w:rsidR="00817603" w:rsidRPr="002C1D31">
        <w:rPr>
          <w:rFonts w:ascii="Arial" w:hAnsi="Arial" w:cs="Arial"/>
          <w:sz w:val="20"/>
          <w:szCs w:val="20"/>
          <w:lang w:val="de-DE"/>
        </w:rPr>
        <w:t xml:space="preserve"> rote Karte</w:t>
      </w:r>
    </w:p>
    <w:p w14:paraId="396D7378" w14:textId="238C7620" w:rsidR="003617F3"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7331D5" w:rsidRPr="002C1D31">
        <w:rPr>
          <w:rFonts w:ascii="Arial" w:hAnsi="Arial" w:cs="Arial"/>
          <w:sz w:val="20"/>
          <w:szCs w:val="20"/>
          <w:lang w:val="de-DE"/>
        </w:rPr>
        <w:t xml:space="preserve">beim </w:t>
      </w:r>
      <w:r w:rsidR="00A51F32" w:rsidRPr="002C1D31">
        <w:rPr>
          <w:rFonts w:ascii="Arial" w:hAnsi="Arial" w:cs="Arial"/>
          <w:sz w:val="20"/>
          <w:szCs w:val="20"/>
          <w:lang w:val="de-DE"/>
        </w:rPr>
        <w:t>3-Personen</w:t>
      </w:r>
      <w:r w:rsidR="003617F3" w:rsidRPr="002C1D31">
        <w:rPr>
          <w:rFonts w:ascii="Arial" w:hAnsi="Arial" w:cs="Arial"/>
          <w:sz w:val="20"/>
          <w:szCs w:val="20"/>
          <w:lang w:val="de-DE"/>
        </w:rPr>
        <w:t>-Kampfgericht muss d</w:t>
      </w:r>
      <w:r w:rsidR="009634D0" w:rsidRPr="002C1D31">
        <w:rPr>
          <w:rFonts w:ascii="Arial" w:hAnsi="Arial" w:cs="Arial"/>
          <w:sz w:val="20"/>
          <w:szCs w:val="20"/>
          <w:lang w:val="de-DE"/>
        </w:rPr>
        <w:t>er MP der roten Karte zustimmen</w:t>
      </w:r>
    </w:p>
    <w:p w14:paraId="36F397B7" w14:textId="77777777" w:rsidR="008C2097" w:rsidRPr="002C1D31" w:rsidRDefault="008C2097" w:rsidP="0021699D">
      <w:pPr>
        <w:spacing w:after="0"/>
        <w:jc w:val="both"/>
        <w:rPr>
          <w:rFonts w:ascii="Arial" w:hAnsi="Arial" w:cs="Arial"/>
          <w:strike/>
          <w:sz w:val="24"/>
          <w:szCs w:val="20"/>
          <w:u w:val="single"/>
          <w:lang w:val="de-DE"/>
        </w:rPr>
      </w:pPr>
    </w:p>
    <w:p w14:paraId="3A101F26" w14:textId="77777777" w:rsidR="008C2097" w:rsidRPr="002C1D31" w:rsidRDefault="008C209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170</w:t>
      </w:r>
      <w:r w:rsidRPr="002C1D31">
        <w:rPr>
          <w:rFonts w:ascii="Arial" w:hAnsi="Arial" w:cs="Arial"/>
          <w:b/>
          <w:bCs/>
          <w:sz w:val="20"/>
          <w:szCs w:val="20"/>
          <w:lang w:val="de-DE"/>
        </w:rPr>
        <w:t xml:space="preserve"> </w:t>
      </w:r>
    </w:p>
    <w:p w14:paraId="1787BC37" w14:textId="77777777" w:rsidR="008C2097" w:rsidRPr="002C1D31" w:rsidRDefault="008C209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ist </w:t>
      </w:r>
      <w:r w:rsidR="00817603" w:rsidRPr="002C1D31">
        <w:rPr>
          <w:rFonts w:ascii="Arial" w:hAnsi="Arial" w:cs="Arial"/>
          <w:b/>
          <w:bCs/>
          <w:sz w:val="20"/>
          <w:szCs w:val="20"/>
          <w:lang w:val="de-DE"/>
        </w:rPr>
        <w:t xml:space="preserve">ein </w:t>
      </w:r>
      <w:r w:rsidRPr="002C1D31">
        <w:rPr>
          <w:rFonts w:ascii="Arial" w:hAnsi="Arial" w:cs="Arial"/>
          <w:b/>
          <w:bCs/>
          <w:sz w:val="20"/>
          <w:szCs w:val="20"/>
          <w:lang w:val="de-DE"/>
        </w:rPr>
        <w:t xml:space="preserve">wiederholtes </w:t>
      </w:r>
      <w:r w:rsidR="00817603" w:rsidRPr="002C1D31">
        <w:rPr>
          <w:rFonts w:ascii="Arial" w:hAnsi="Arial" w:cs="Arial"/>
          <w:b/>
          <w:bCs/>
          <w:sz w:val="20"/>
          <w:szCs w:val="20"/>
          <w:lang w:val="de-DE"/>
        </w:rPr>
        <w:t xml:space="preserve">Vergehen, das </w:t>
      </w:r>
      <w:r w:rsidR="006125F1" w:rsidRPr="002C1D31">
        <w:rPr>
          <w:rFonts w:ascii="Arial" w:hAnsi="Arial" w:cs="Arial"/>
          <w:b/>
          <w:bCs/>
          <w:sz w:val="20"/>
          <w:szCs w:val="20"/>
          <w:lang w:val="de-DE"/>
        </w:rPr>
        <w:t>eine gelbe Karte mit sich zieht,</w:t>
      </w:r>
      <w:r w:rsidRPr="002C1D31">
        <w:rPr>
          <w:rFonts w:ascii="Arial" w:hAnsi="Arial" w:cs="Arial"/>
          <w:b/>
          <w:bCs/>
          <w:sz w:val="20"/>
          <w:szCs w:val="20"/>
          <w:lang w:val="de-DE"/>
        </w:rPr>
        <w:t xml:space="preserve"> während eines</w:t>
      </w:r>
      <w:r w:rsidR="0017051D" w:rsidRPr="002C1D31">
        <w:rPr>
          <w:rFonts w:ascii="Arial" w:hAnsi="Arial" w:cs="Arial"/>
          <w:b/>
          <w:bCs/>
          <w:sz w:val="20"/>
          <w:szCs w:val="20"/>
          <w:lang w:val="de-DE"/>
        </w:rPr>
        <w:t xml:space="preserve"> </w:t>
      </w:r>
      <w:r w:rsidRPr="002C1D31">
        <w:rPr>
          <w:rFonts w:ascii="Arial" w:hAnsi="Arial" w:cs="Arial"/>
          <w:b/>
          <w:bCs/>
          <w:sz w:val="20"/>
          <w:szCs w:val="20"/>
          <w:lang w:val="de-DE"/>
        </w:rPr>
        <w:t xml:space="preserve">Wettkampfes zu </w:t>
      </w:r>
      <w:r w:rsidR="006125F1" w:rsidRPr="002C1D31">
        <w:rPr>
          <w:rFonts w:ascii="Arial" w:hAnsi="Arial" w:cs="Arial"/>
          <w:b/>
          <w:bCs/>
          <w:sz w:val="20"/>
          <w:szCs w:val="20"/>
          <w:lang w:val="de-DE"/>
        </w:rPr>
        <w:t>ahnden</w:t>
      </w:r>
      <w:r w:rsidRPr="002C1D31">
        <w:rPr>
          <w:rFonts w:ascii="Arial" w:hAnsi="Arial" w:cs="Arial"/>
          <w:b/>
          <w:bCs/>
          <w:sz w:val="20"/>
          <w:szCs w:val="20"/>
          <w:lang w:val="de-DE"/>
        </w:rPr>
        <w:t>?</w:t>
      </w:r>
    </w:p>
    <w:p w14:paraId="4D4C416D" w14:textId="77777777" w:rsidR="008C2097"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8C2097" w:rsidRPr="002C1D31">
        <w:rPr>
          <w:rFonts w:ascii="Arial" w:hAnsi="Arial" w:cs="Arial"/>
          <w:sz w:val="20"/>
          <w:szCs w:val="20"/>
          <w:lang w:val="de-DE"/>
        </w:rPr>
        <w:t>gelb-rote Karte</w:t>
      </w:r>
    </w:p>
    <w:p w14:paraId="0176DC53" w14:textId="77777777" w:rsidR="008C2097" w:rsidRPr="002C1D31" w:rsidRDefault="008C2097" w:rsidP="0021699D">
      <w:pPr>
        <w:spacing w:after="0"/>
        <w:jc w:val="both"/>
        <w:rPr>
          <w:rFonts w:ascii="Arial" w:hAnsi="Arial" w:cs="Arial"/>
          <w:sz w:val="20"/>
          <w:szCs w:val="20"/>
          <w:lang w:val="de-DE"/>
        </w:rPr>
      </w:pPr>
    </w:p>
    <w:p w14:paraId="47EF1AF1" w14:textId="77777777" w:rsidR="0017051D" w:rsidRPr="002C1D31" w:rsidRDefault="00F0205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A-RE180</w:t>
      </w:r>
    </w:p>
    <w:p w14:paraId="3AE971A2" w14:textId="77777777" w:rsidR="008C2097" w:rsidRPr="002C1D31" w:rsidRDefault="008C209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Ein Ringer verhält sich </w:t>
      </w:r>
      <w:r w:rsidR="0017051D" w:rsidRPr="002C1D31">
        <w:rPr>
          <w:rFonts w:ascii="Arial" w:hAnsi="Arial" w:cs="Arial"/>
          <w:b/>
          <w:bCs/>
          <w:sz w:val="20"/>
          <w:szCs w:val="20"/>
          <w:lang w:val="de-DE"/>
        </w:rPr>
        <w:t xml:space="preserve">bei einem Mannschaftskampf </w:t>
      </w:r>
      <w:r w:rsidRPr="002C1D31">
        <w:rPr>
          <w:rFonts w:ascii="Arial" w:hAnsi="Arial" w:cs="Arial"/>
          <w:b/>
          <w:bCs/>
          <w:sz w:val="20"/>
          <w:szCs w:val="20"/>
          <w:lang w:val="de-DE"/>
        </w:rPr>
        <w:t>zw</w:t>
      </w:r>
      <w:r w:rsidR="0017051D" w:rsidRPr="002C1D31">
        <w:rPr>
          <w:rFonts w:ascii="Arial" w:hAnsi="Arial" w:cs="Arial"/>
          <w:b/>
          <w:bCs/>
          <w:sz w:val="20"/>
          <w:szCs w:val="20"/>
          <w:lang w:val="de-DE"/>
        </w:rPr>
        <w:t>ischen</w:t>
      </w:r>
      <w:r w:rsidRPr="002C1D31">
        <w:rPr>
          <w:rFonts w:ascii="Arial" w:hAnsi="Arial" w:cs="Arial"/>
          <w:b/>
          <w:bCs/>
          <w:sz w:val="20"/>
          <w:szCs w:val="20"/>
          <w:lang w:val="de-DE"/>
        </w:rPr>
        <w:t xml:space="preserve"> Wettkampfbeginn und seinem Kampf grob unsportlich und erhält dafür</w:t>
      </w:r>
      <w:r w:rsidR="0017051D" w:rsidRPr="002C1D31">
        <w:rPr>
          <w:rFonts w:ascii="Arial" w:hAnsi="Arial" w:cs="Arial"/>
          <w:b/>
          <w:bCs/>
          <w:sz w:val="20"/>
          <w:szCs w:val="20"/>
          <w:lang w:val="de-DE"/>
        </w:rPr>
        <w:t xml:space="preserve"> </w:t>
      </w:r>
      <w:r w:rsidRPr="002C1D31">
        <w:rPr>
          <w:rFonts w:ascii="Arial" w:hAnsi="Arial" w:cs="Arial"/>
          <w:b/>
          <w:bCs/>
          <w:sz w:val="20"/>
          <w:szCs w:val="20"/>
          <w:lang w:val="de-DE"/>
        </w:rPr>
        <w:t xml:space="preserve">die rote Karte. Kann er seinen Kampf aufnehmen? Wie ist </w:t>
      </w:r>
      <w:r w:rsidR="004C2C6B" w:rsidRPr="002C1D31">
        <w:rPr>
          <w:rFonts w:ascii="Arial" w:hAnsi="Arial" w:cs="Arial"/>
          <w:b/>
          <w:bCs/>
          <w:sz w:val="20"/>
          <w:szCs w:val="20"/>
          <w:lang w:val="de-DE"/>
        </w:rPr>
        <w:t>das Kampfergebnis</w:t>
      </w:r>
      <w:r w:rsidRPr="002C1D31">
        <w:rPr>
          <w:rFonts w:ascii="Arial" w:hAnsi="Arial" w:cs="Arial"/>
          <w:b/>
          <w:bCs/>
          <w:sz w:val="20"/>
          <w:szCs w:val="20"/>
          <w:lang w:val="de-DE"/>
        </w:rPr>
        <w:t>?</w:t>
      </w:r>
    </w:p>
    <w:p w14:paraId="28B9303D" w14:textId="77777777" w:rsidR="008C2097"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nein</w:t>
      </w:r>
    </w:p>
    <w:p w14:paraId="637C6C93" w14:textId="77777777" w:rsidR="008C2097"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8C2097" w:rsidRPr="002C1D31">
        <w:rPr>
          <w:rFonts w:ascii="Arial" w:hAnsi="Arial" w:cs="Arial"/>
          <w:sz w:val="20"/>
          <w:szCs w:val="20"/>
          <w:lang w:val="de-DE"/>
        </w:rPr>
        <w:t>Gewichtsklasse durch die Gegnermannschaft besetzt: 4:0 für Gegner</w:t>
      </w:r>
    </w:p>
    <w:p w14:paraId="375E2A21" w14:textId="77777777" w:rsidR="008C2097"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8C2097" w:rsidRPr="002C1D31">
        <w:rPr>
          <w:rFonts w:ascii="Arial" w:hAnsi="Arial" w:cs="Arial"/>
          <w:sz w:val="20"/>
          <w:szCs w:val="20"/>
          <w:lang w:val="de-DE"/>
        </w:rPr>
        <w:t>Gewichtsklasse durch die Gegnermannschaft nicht besetzt oder Gegner hat Übergewicht: 0:0</w:t>
      </w:r>
    </w:p>
    <w:p w14:paraId="32830EF4" w14:textId="77777777" w:rsidR="008B32C0" w:rsidRPr="002C1D31" w:rsidRDefault="008B32C0" w:rsidP="0021699D">
      <w:pPr>
        <w:autoSpaceDE w:val="0"/>
        <w:autoSpaceDN w:val="0"/>
        <w:adjustRightInd w:val="0"/>
        <w:spacing w:after="0" w:line="240" w:lineRule="auto"/>
        <w:jc w:val="both"/>
        <w:rPr>
          <w:rFonts w:ascii="Arial" w:hAnsi="Arial" w:cs="Arial"/>
          <w:b/>
          <w:bCs/>
          <w:sz w:val="20"/>
          <w:szCs w:val="20"/>
          <w:lang w:val="de-DE"/>
        </w:rPr>
      </w:pPr>
    </w:p>
    <w:p w14:paraId="68E16DBF" w14:textId="77777777" w:rsidR="0017051D" w:rsidRPr="002C1D31" w:rsidRDefault="0017051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A-RE</w:t>
      </w:r>
      <w:r w:rsidR="00F02052" w:rsidRPr="002C1D31">
        <w:rPr>
          <w:rFonts w:ascii="Arial" w:hAnsi="Arial" w:cs="Arial"/>
          <w:b/>
          <w:bCs/>
          <w:sz w:val="20"/>
          <w:szCs w:val="20"/>
          <w:lang w:val="de-DE"/>
        </w:rPr>
        <w:t>190</w:t>
      </w:r>
    </w:p>
    <w:p w14:paraId="2B3C20B0" w14:textId="77777777" w:rsidR="0017051D" w:rsidRPr="002C1D31" w:rsidRDefault="0017051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Der Ringer im blauen Trikot verhält sich im Mannschaftskampf zwischen Kampfende und Siegverkündigung grob unsportlich. </w:t>
      </w:r>
      <w:r w:rsidR="00E552EE" w:rsidRPr="002C1D31">
        <w:rPr>
          <w:rFonts w:ascii="Arial" w:hAnsi="Arial" w:cs="Arial"/>
          <w:b/>
          <w:bCs/>
          <w:sz w:val="20"/>
          <w:szCs w:val="20"/>
          <w:lang w:val="de-DE"/>
        </w:rPr>
        <w:t xml:space="preserve">Wie ist zu verfahren </w:t>
      </w:r>
      <w:r w:rsidRPr="002C1D31">
        <w:rPr>
          <w:rFonts w:ascii="Arial" w:hAnsi="Arial" w:cs="Arial"/>
          <w:b/>
          <w:bCs/>
          <w:sz w:val="20"/>
          <w:szCs w:val="20"/>
          <w:lang w:val="de-DE"/>
        </w:rPr>
        <w:t>und wie lautet das Kampfergebnis?</w:t>
      </w:r>
    </w:p>
    <w:p w14:paraId="3CBED3C8" w14:textId="77777777" w:rsidR="0017051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 xml:space="preserve">Blau erhält die rote </w:t>
      </w:r>
      <w:r w:rsidR="006125F1" w:rsidRPr="002C1D31">
        <w:rPr>
          <w:rFonts w:ascii="Arial" w:hAnsi="Arial" w:cs="Arial"/>
          <w:sz w:val="20"/>
          <w:szCs w:val="20"/>
          <w:lang w:val="de-DE"/>
        </w:rPr>
        <w:t>Karte</w:t>
      </w:r>
    </w:p>
    <w:p w14:paraId="7FCF834F" w14:textId="77777777" w:rsidR="0017051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Rot wird zum Sieger erklärt</w:t>
      </w:r>
    </w:p>
    <w:p w14:paraId="56ED5DDE" w14:textId="40D20F42" w:rsidR="0017051D"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Kampfergebnis: 4:0</w:t>
      </w:r>
      <w:r w:rsidR="006125F1" w:rsidRPr="002C1D31">
        <w:rPr>
          <w:rFonts w:ascii="Arial" w:hAnsi="Arial" w:cs="Arial"/>
          <w:sz w:val="20"/>
          <w:szCs w:val="20"/>
          <w:lang w:val="de-DE"/>
        </w:rPr>
        <w:t xml:space="preserve"> (DQ)</w:t>
      </w:r>
    </w:p>
    <w:p w14:paraId="55A03E14" w14:textId="260253E3" w:rsidR="00F11187" w:rsidRPr="002C1D31" w:rsidRDefault="00F11187" w:rsidP="0021699D">
      <w:pPr>
        <w:spacing w:after="0"/>
        <w:jc w:val="both"/>
        <w:rPr>
          <w:rFonts w:ascii="Arial" w:hAnsi="Arial" w:cs="Arial"/>
          <w:sz w:val="20"/>
          <w:szCs w:val="20"/>
          <w:lang w:val="de-DE"/>
        </w:rPr>
      </w:pPr>
    </w:p>
    <w:p w14:paraId="1EF31046" w14:textId="101BB591" w:rsidR="00F11187" w:rsidRPr="002C1D31" w:rsidRDefault="00F11187"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A-RE195 </w:t>
      </w:r>
    </w:p>
    <w:p w14:paraId="6DC4186E" w14:textId="4BE273B6" w:rsidR="00F11187" w:rsidRPr="002C1D31" w:rsidRDefault="00C10B12"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Ein</w:t>
      </w:r>
      <w:r w:rsidR="00F11187" w:rsidRPr="002C1D31">
        <w:rPr>
          <w:rFonts w:ascii="Arial" w:hAnsi="Arial" w:cs="Arial"/>
          <w:b/>
          <w:bCs/>
          <w:sz w:val="20"/>
          <w:szCs w:val="20"/>
          <w:lang w:val="de-DE"/>
        </w:rPr>
        <w:t xml:space="preserve"> Ringer verhält sich im Mannschaftskampf nach </w:t>
      </w:r>
      <w:r w:rsidRPr="002C1D31">
        <w:rPr>
          <w:rFonts w:ascii="Arial" w:hAnsi="Arial" w:cs="Arial"/>
          <w:b/>
          <w:bCs/>
          <w:sz w:val="20"/>
          <w:szCs w:val="20"/>
          <w:lang w:val="de-DE"/>
        </w:rPr>
        <w:t>der Siegverkündung seines Kampfes</w:t>
      </w:r>
      <w:r w:rsidR="00F11187" w:rsidRPr="002C1D31">
        <w:rPr>
          <w:rFonts w:ascii="Arial" w:hAnsi="Arial" w:cs="Arial"/>
          <w:b/>
          <w:bCs/>
          <w:sz w:val="20"/>
          <w:szCs w:val="20"/>
          <w:lang w:val="de-DE"/>
        </w:rPr>
        <w:t xml:space="preserve"> grob unsportlich. Wie ist zu verfahren und </w:t>
      </w:r>
      <w:r w:rsidRPr="002C1D31">
        <w:rPr>
          <w:rFonts w:ascii="Arial" w:hAnsi="Arial" w:cs="Arial"/>
          <w:b/>
          <w:bCs/>
          <w:sz w:val="20"/>
          <w:szCs w:val="20"/>
          <w:lang w:val="de-DE"/>
        </w:rPr>
        <w:t>was passiert mit dem</w:t>
      </w:r>
      <w:r w:rsidR="00F11187" w:rsidRPr="002C1D31">
        <w:rPr>
          <w:rFonts w:ascii="Arial" w:hAnsi="Arial" w:cs="Arial"/>
          <w:b/>
          <w:bCs/>
          <w:sz w:val="20"/>
          <w:szCs w:val="20"/>
          <w:lang w:val="de-DE"/>
        </w:rPr>
        <w:t xml:space="preserve"> Kampfergebnis?</w:t>
      </w:r>
    </w:p>
    <w:p w14:paraId="16EA2D59" w14:textId="280D1B99" w:rsidR="00F11187" w:rsidRPr="002C1D31" w:rsidRDefault="00F11187"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710AC" w:rsidRPr="002C1D31">
        <w:rPr>
          <w:rFonts w:ascii="Arial" w:hAnsi="Arial" w:cs="Arial"/>
          <w:sz w:val="20"/>
          <w:szCs w:val="20"/>
          <w:lang w:val="de-DE"/>
        </w:rPr>
        <w:t>e</w:t>
      </w:r>
      <w:r w:rsidR="00C10B12" w:rsidRPr="002C1D31">
        <w:rPr>
          <w:rFonts w:ascii="Arial" w:hAnsi="Arial" w:cs="Arial"/>
          <w:sz w:val="20"/>
          <w:szCs w:val="20"/>
          <w:lang w:val="de-DE"/>
        </w:rPr>
        <w:t>r</w:t>
      </w:r>
      <w:r w:rsidRPr="002C1D31">
        <w:rPr>
          <w:rFonts w:ascii="Arial" w:hAnsi="Arial" w:cs="Arial"/>
          <w:sz w:val="20"/>
          <w:szCs w:val="20"/>
          <w:lang w:val="de-DE"/>
        </w:rPr>
        <w:t xml:space="preserve"> erhält die rote Karte</w:t>
      </w:r>
    </w:p>
    <w:p w14:paraId="30DA6CB3" w14:textId="78105FE3" w:rsidR="00F11187" w:rsidRPr="002C1D31" w:rsidRDefault="00F11187"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B710AC" w:rsidRPr="002C1D31">
        <w:rPr>
          <w:rFonts w:ascii="Arial" w:hAnsi="Arial" w:cs="Arial"/>
          <w:sz w:val="20"/>
          <w:szCs w:val="20"/>
          <w:lang w:val="de-DE"/>
        </w:rPr>
        <w:t>d</w:t>
      </w:r>
      <w:r w:rsidR="00C10B12" w:rsidRPr="002C1D31">
        <w:rPr>
          <w:rFonts w:ascii="Arial" w:hAnsi="Arial" w:cs="Arial"/>
          <w:sz w:val="20"/>
          <w:szCs w:val="20"/>
          <w:lang w:val="de-DE"/>
        </w:rPr>
        <w:t>as Kampfergebnis bleibt bestehen</w:t>
      </w:r>
    </w:p>
    <w:p w14:paraId="1C8D379D" w14:textId="062D2F50" w:rsidR="0017051D" w:rsidRPr="002C1D31" w:rsidRDefault="00C10B12" w:rsidP="0021699D">
      <w:pPr>
        <w:spacing w:after="0"/>
        <w:jc w:val="both"/>
        <w:rPr>
          <w:rFonts w:ascii="Arial" w:hAnsi="Arial" w:cs="Arial"/>
          <w:b/>
          <w:bCs/>
          <w:sz w:val="20"/>
          <w:szCs w:val="20"/>
          <w:lang w:val="de-DE"/>
        </w:rPr>
      </w:pPr>
      <w:r w:rsidRPr="002C1D31">
        <w:rPr>
          <w:rFonts w:ascii="Arial" w:hAnsi="Arial" w:cs="Arial"/>
          <w:sz w:val="20"/>
          <w:szCs w:val="20"/>
          <w:lang w:val="de-DE"/>
        </w:rPr>
        <w:br w:type="page"/>
      </w:r>
      <w:r w:rsidR="0017051D" w:rsidRPr="002C1D31">
        <w:rPr>
          <w:rFonts w:ascii="Arial" w:hAnsi="Arial" w:cs="Arial"/>
          <w:b/>
          <w:bCs/>
          <w:sz w:val="20"/>
          <w:szCs w:val="20"/>
          <w:lang w:val="de-DE"/>
        </w:rPr>
        <w:lastRenderedPageBreak/>
        <w:t>A-RE</w:t>
      </w:r>
      <w:r w:rsidR="00F02052" w:rsidRPr="002C1D31">
        <w:rPr>
          <w:rFonts w:ascii="Arial" w:hAnsi="Arial" w:cs="Arial"/>
          <w:b/>
          <w:bCs/>
          <w:sz w:val="20"/>
          <w:szCs w:val="20"/>
          <w:lang w:val="de-DE"/>
        </w:rPr>
        <w:t>200</w:t>
      </w:r>
    </w:p>
    <w:p w14:paraId="709B4086" w14:textId="77777777" w:rsidR="0017051D" w:rsidRPr="002C1D31" w:rsidRDefault="0017051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Blau wird wegen grober Unsportlichkeit im Kampf disqualifiziert. Noch vor der Siegerverkündung begeht Rot gegen Blau eine Tätlichkeit. Wie ist zu verfahren</w:t>
      </w:r>
      <w:r w:rsidR="00E552EE" w:rsidRPr="002C1D31">
        <w:rPr>
          <w:rFonts w:ascii="Arial" w:hAnsi="Arial" w:cs="Arial"/>
          <w:b/>
          <w:bCs/>
          <w:sz w:val="20"/>
          <w:szCs w:val="20"/>
          <w:lang w:val="de-DE"/>
        </w:rPr>
        <w:t xml:space="preserve"> und wie lautet das Kampfergebnis</w:t>
      </w:r>
      <w:r w:rsidRPr="002C1D31">
        <w:rPr>
          <w:rFonts w:ascii="Arial" w:hAnsi="Arial" w:cs="Arial"/>
          <w:b/>
          <w:bCs/>
          <w:sz w:val="20"/>
          <w:szCs w:val="20"/>
          <w:lang w:val="de-DE"/>
        </w:rPr>
        <w:t>?</w:t>
      </w:r>
    </w:p>
    <w:p w14:paraId="0F074141" w14:textId="77777777" w:rsidR="0017051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 xml:space="preserve">Rot </w:t>
      </w:r>
      <w:r w:rsidR="006125F1" w:rsidRPr="002C1D31">
        <w:rPr>
          <w:rFonts w:ascii="Arial" w:hAnsi="Arial" w:cs="Arial"/>
          <w:sz w:val="20"/>
          <w:szCs w:val="20"/>
          <w:lang w:val="de-DE"/>
        </w:rPr>
        <w:t>wird ebenfalls disqualifiziert</w:t>
      </w:r>
    </w:p>
    <w:p w14:paraId="245F15BC" w14:textId="77777777" w:rsidR="0017051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b</w:t>
      </w:r>
      <w:r w:rsidR="006125F1" w:rsidRPr="002C1D31">
        <w:rPr>
          <w:rFonts w:ascii="Arial" w:hAnsi="Arial" w:cs="Arial"/>
          <w:sz w:val="20"/>
          <w:szCs w:val="20"/>
          <w:lang w:val="de-DE"/>
        </w:rPr>
        <w:t xml:space="preserve">eide Ringer erhalten die rote Karte </w:t>
      </w:r>
    </w:p>
    <w:p w14:paraId="6ED18CD5" w14:textId="77777777" w:rsidR="007331D5" w:rsidRPr="002C1D31" w:rsidRDefault="003445E3" w:rsidP="0021699D">
      <w:pPr>
        <w:spacing w:after="0"/>
        <w:jc w:val="both"/>
        <w:rPr>
          <w:rFonts w:ascii="Arial" w:hAnsi="Arial" w:cs="Arial"/>
          <w:sz w:val="20"/>
          <w:szCs w:val="20"/>
          <w:lang w:val="de-DE"/>
        </w:rPr>
      </w:pPr>
      <w:r w:rsidRPr="002C1D31">
        <w:rPr>
          <w:rFonts w:ascii="Arial" w:hAnsi="Arial" w:cs="Arial"/>
          <w:sz w:val="20"/>
          <w:szCs w:val="20"/>
          <w:lang w:val="de-DE"/>
        </w:rPr>
        <w:t xml:space="preserve"> </w:t>
      </w:r>
      <w:r w:rsidR="0017051D" w:rsidRPr="002C1D31">
        <w:rPr>
          <w:rFonts w:ascii="Arial" w:hAnsi="Arial" w:cs="Arial"/>
          <w:sz w:val="20"/>
          <w:szCs w:val="20"/>
          <w:lang w:val="de-DE"/>
        </w:rPr>
        <w:t>Kampfergebnis 0:0</w:t>
      </w:r>
      <w:r w:rsidR="006125F1" w:rsidRPr="002C1D31">
        <w:rPr>
          <w:rFonts w:ascii="Arial" w:hAnsi="Arial" w:cs="Arial"/>
          <w:sz w:val="20"/>
          <w:szCs w:val="20"/>
          <w:lang w:val="de-DE"/>
        </w:rPr>
        <w:t xml:space="preserve"> (DQ2)</w:t>
      </w:r>
    </w:p>
    <w:p w14:paraId="7814C8C7" w14:textId="77777777" w:rsidR="007331D5" w:rsidRPr="002C1D31" w:rsidRDefault="007331D5" w:rsidP="0021699D">
      <w:pPr>
        <w:spacing w:after="0"/>
        <w:jc w:val="both"/>
        <w:rPr>
          <w:rFonts w:ascii="Arial" w:hAnsi="Arial" w:cs="Arial"/>
          <w:sz w:val="20"/>
          <w:szCs w:val="20"/>
          <w:lang w:val="de-DE"/>
        </w:rPr>
      </w:pPr>
    </w:p>
    <w:p w14:paraId="79934D34" w14:textId="77777777" w:rsidR="00BB67C6" w:rsidRPr="00DF76B9" w:rsidRDefault="00BB67C6" w:rsidP="0021699D">
      <w:pPr>
        <w:autoSpaceDE w:val="0"/>
        <w:autoSpaceDN w:val="0"/>
        <w:adjustRightInd w:val="0"/>
        <w:spacing w:after="0" w:line="240" w:lineRule="auto"/>
        <w:jc w:val="both"/>
        <w:rPr>
          <w:rFonts w:ascii="Arial" w:hAnsi="Arial" w:cs="Arial"/>
          <w:b/>
          <w:bCs/>
          <w:sz w:val="20"/>
          <w:szCs w:val="20"/>
          <w:lang w:val="de-DE"/>
        </w:rPr>
      </w:pPr>
      <w:bookmarkStart w:id="59" w:name="_Hlk219751039"/>
      <w:bookmarkStart w:id="60" w:name="_Hlk219818680"/>
      <w:r w:rsidRPr="00DF76B9">
        <w:rPr>
          <w:rFonts w:ascii="Arial" w:hAnsi="Arial" w:cs="Arial"/>
          <w:b/>
          <w:bCs/>
          <w:sz w:val="20"/>
          <w:szCs w:val="20"/>
          <w:lang w:val="de-DE"/>
        </w:rPr>
        <w:t>A-RE210</w:t>
      </w:r>
    </w:p>
    <w:bookmarkEnd w:id="59"/>
    <w:p w14:paraId="2305B004" w14:textId="21B4DF3E" w:rsidR="00BB67C6" w:rsidRPr="002C1D31" w:rsidRDefault="00BB67C6" w:rsidP="0021699D">
      <w:pPr>
        <w:autoSpaceDE w:val="0"/>
        <w:autoSpaceDN w:val="0"/>
        <w:adjustRightInd w:val="0"/>
        <w:spacing w:after="0" w:line="240" w:lineRule="auto"/>
        <w:jc w:val="both"/>
        <w:rPr>
          <w:rFonts w:ascii="Arial" w:hAnsi="Arial" w:cs="Arial"/>
          <w:b/>
          <w:bCs/>
          <w:sz w:val="20"/>
          <w:szCs w:val="20"/>
          <w:lang w:val="de-DE"/>
        </w:rPr>
      </w:pPr>
      <w:r w:rsidRPr="00DF76B9">
        <w:rPr>
          <w:rFonts w:ascii="Arial" w:hAnsi="Arial" w:cs="Arial"/>
          <w:b/>
          <w:bCs/>
          <w:sz w:val="20"/>
          <w:szCs w:val="20"/>
          <w:lang w:val="de-DE"/>
        </w:rPr>
        <w:t xml:space="preserve">Der Ringer in Blau hat bereits </w:t>
      </w:r>
      <w:r w:rsidR="00242077" w:rsidRPr="00DF76B9">
        <w:rPr>
          <w:rFonts w:ascii="Arial" w:hAnsi="Arial" w:cs="Arial"/>
          <w:b/>
          <w:bCs/>
          <w:sz w:val="20"/>
          <w:szCs w:val="20"/>
          <w:lang w:val="de-DE"/>
        </w:rPr>
        <w:t xml:space="preserve">2 </w:t>
      </w:r>
      <w:r w:rsidRPr="00DF76B9">
        <w:rPr>
          <w:rFonts w:ascii="Arial" w:hAnsi="Arial" w:cs="Arial"/>
          <w:b/>
          <w:bCs/>
          <w:sz w:val="20"/>
          <w:szCs w:val="20"/>
          <w:lang w:val="de-DE"/>
        </w:rPr>
        <w:t>Verwarnung</w:t>
      </w:r>
      <w:r w:rsidR="00242077" w:rsidRPr="00DF76B9">
        <w:rPr>
          <w:rFonts w:ascii="Arial" w:hAnsi="Arial" w:cs="Arial"/>
          <w:b/>
          <w:bCs/>
          <w:sz w:val="20"/>
          <w:szCs w:val="20"/>
          <w:lang w:val="de-DE"/>
        </w:rPr>
        <w:t>en</w:t>
      </w:r>
      <w:r w:rsidRPr="00DF76B9">
        <w:rPr>
          <w:rFonts w:ascii="Arial" w:hAnsi="Arial" w:cs="Arial"/>
          <w:b/>
          <w:bCs/>
          <w:sz w:val="20"/>
          <w:szCs w:val="20"/>
          <w:lang w:val="de-DE"/>
        </w:rPr>
        <w:t xml:space="preserve"> in einem Greco-Kampf. Dann verhindert Blau einen Wurf durch offensichtliche Beinarbeit. Vor Sanktionierung des Fouls begeht sein Gegner (Rot) eine grobe Unsportlichkeit. Wie ist zu verfahren und wie lautet das Kampfergebnis?</w:t>
      </w:r>
    </w:p>
    <w:p w14:paraId="7BACA89E" w14:textId="51EDDB96" w:rsidR="000F359C" w:rsidRPr="002C1D31" w:rsidRDefault="000F359C"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Kampf unterbrechen</w:t>
      </w:r>
    </w:p>
    <w:p w14:paraId="2C3E4120" w14:textId="5B565B20"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Regelwidrigkeit wird geahndet (Verwarnung </w:t>
      </w:r>
      <w:r w:rsidR="00367D1B" w:rsidRPr="002C1D31">
        <w:rPr>
          <w:rFonts w:ascii="Arial" w:hAnsi="Arial" w:cs="Arial"/>
          <w:sz w:val="20"/>
          <w:szCs w:val="20"/>
          <w:lang w:val="de-DE"/>
        </w:rPr>
        <w:t>(</w:t>
      </w:r>
      <w:r w:rsidR="00DF76B9" w:rsidRPr="002C1D31">
        <w:rPr>
          <w:rFonts w:ascii="Arial" w:hAnsi="Arial" w:cs="Arial"/>
          <w:sz w:val="20"/>
          <w:szCs w:val="20"/>
          <w:lang w:val="de-DE"/>
        </w:rPr>
        <w:t>0) +</w:t>
      </w:r>
      <w:r w:rsidRPr="002C1D31">
        <w:rPr>
          <w:rFonts w:ascii="Arial" w:hAnsi="Arial" w:cs="Arial"/>
          <w:sz w:val="20"/>
          <w:szCs w:val="20"/>
          <w:lang w:val="de-DE"/>
        </w:rPr>
        <w:t xml:space="preserve"> Gegner</w:t>
      </w:r>
      <w:r w:rsidR="001C22C6" w:rsidRPr="002C1D31">
        <w:rPr>
          <w:rFonts w:ascii="Arial" w:hAnsi="Arial" w:cs="Arial"/>
          <w:sz w:val="20"/>
          <w:szCs w:val="20"/>
          <w:lang w:val="de-DE"/>
        </w:rPr>
        <w:t xml:space="preserve"> 2</w:t>
      </w:r>
      <w:r w:rsidRPr="002C1D31">
        <w:rPr>
          <w:rFonts w:ascii="Arial" w:hAnsi="Arial" w:cs="Arial"/>
          <w:sz w:val="20"/>
          <w:szCs w:val="20"/>
          <w:lang w:val="de-DE"/>
        </w:rPr>
        <w:t xml:space="preserve"> Punkt</w:t>
      </w:r>
      <w:r w:rsidR="001C22C6" w:rsidRPr="002C1D31">
        <w:rPr>
          <w:rFonts w:ascii="Arial" w:hAnsi="Arial" w:cs="Arial"/>
          <w:sz w:val="20"/>
          <w:szCs w:val="20"/>
          <w:lang w:val="de-DE"/>
        </w:rPr>
        <w:t>e</w:t>
      </w:r>
      <w:r w:rsidRPr="002C1D31">
        <w:rPr>
          <w:rFonts w:ascii="Arial" w:hAnsi="Arial" w:cs="Arial"/>
          <w:sz w:val="20"/>
          <w:szCs w:val="20"/>
          <w:lang w:val="de-DE"/>
        </w:rPr>
        <w:t>)</w:t>
      </w:r>
    </w:p>
    <w:p w14:paraId="6B5540E3" w14:textId="3E4DB8ED"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Blau erhält die </w:t>
      </w:r>
      <w:r w:rsidR="00242077">
        <w:rPr>
          <w:rFonts w:ascii="Arial" w:hAnsi="Arial" w:cs="Arial"/>
          <w:sz w:val="20"/>
          <w:szCs w:val="20"/>
          <w:lang w:val="de-DE"/>
        </w:rPr>
        <w:t>3</w:t>
      </w:r>
      <w:r w:rsidR="001C22C6" w:rsidRPr="002C1D31">
        <w:rPr>
          <w:rFonts w:ascii="Arial" w:hAnsi="Arial" w:cs="Arial"/>
          <w:sz w:val="20"/>
          <w:szCs w:val="20"/>
          <w:lang w:val="de-DE"/>
        </w:rPr>
        <w:t xml:space="preserve">. </w:t>
      </w:r>
      <w:r w:rsidRPr="002C1D31">
        <w:rPr>
          <w:rFonts w:ascii="Arial" w:hAnsi="Arial" w:cs="Arial"/>
          <w:sz w:val="20"/>
          <w:szCs w:val="20"/>
          <w:lang w:val="de-DE"/>
        </w:rPr>
        <w:t>Verwarnung und wird disqualifiziert</w:t>
      </w:r>
    </w:p>
    <w:p w14:paraId="40A7439E" w14:textId="77777777" w:rsidR="00BB67C6" w:rsidRPr="002C1D31" w:rsidRDefault="00BB67C6"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Rot erhält die rote Karte und wird ebenfalls disqualifiziert </w:t>
      </w:r>
    </w:p>
    <w:p w14:paraId="6BD9E7AD" w14:textId="77777777" w:rsidR="00BB67C6" w:rsidRPr="002C1D31" w:rsidRDefault="00BB67C6" w:rsidP="0021699D">
      <w:pPr>
        <w:spacing w:after="0"/>
        <w:jc w:val="both"/>
        <w:rPr>
          <w:rFonts w:ascii="Arial" w:hAnsi="Arial" w:cs="Arial"/>
          <w:sz w:val="20"/>
          <w:szCs w:val="20"/>
          <w:lang w:val="de-DE"/>
        </w:rPr>
      </w:pPr>
      <w:r w:rsidRPr="002C1D31">
        <w:rPr>
          <w:rFonts w:ascii="Arial" w:hAnsi="Arial" w:cs="Arial"/>
          <w:sz w:val="20"/>
          <w:szCs w:val="20"/>
          <w:lang w:val="de-DE"/>
        </w:rPr>
        <w:t> Kampfergebnis: 0:0 (DQ2)</w:t>
      </w:r>
    </w:p>
    <w:bookmarkEnd w:id="60"/>
    <w:p w14:paraId="39315976" w14:textId="77777777" w:rsidR="009634D0" w:rsidRPr="002C1D31" w:rsidRDefault="009634D0" w:rsidP="0021699D">
      <w:pPr>
        <w:spacing w:after="0"/>
        <w:jc w:val="both"/>
        <w:rPr>
          <w:rFonts w:ascii="Arial" w:hAnsi="Arial" w:cs="Arial"/>
          <w:sz w:val="20"/>
          <w:szCs w:val="20"/>
          <w:lang w:val="de-DE"/>
        </w:rPr>
      </w:pPr>
    </w:p>
    <w:p w14:paraId="3541CAFA" w14:textId="47B16457" w:rsidR="004F3458" w:rsidRPr="002C1D31" w:rsidRDefault="00163F22" w:rsidP="0021699D">
      <w:pPr>
        <w:spacing w:after="0"/>
        <w:jc w:val="both"/>
        <w:rPr>
          <w:rFonts w:ascii="Arial" w:hAnsi="Arial" w:cs="Arial"/>
          <w:sz w:val="24"/>
          <w:szCs w:val="20"/>
          <w:u w:val="single"/>
          <w:lang w:val="de-DE"/>
        </w:rPr>
      </w:pPr>
      <w:r w:rsidRPr="002C1D31">
        <w:rPr>
          <w:rFonts w:ascii="Arial" w:hAnsi="Arial" w:cs="Arial"/>
          <w:strike/>
          <w:sz w:val="24"/>
          <w:szCs w:val="20"/>
          <w:u w:val="single"/>
          <w:lang w:val="de-DE"/>
        </w:rPr>
        <w:br w:type="page"/>
      </w:r>
      <w:r w:rsidR="004F3458" w:rsidRPr="002C1D31">
        <w:rPr>
          <w:rFonts w:ascii="Arial" w:hAnsi="Arial" w:cs="Arial"/>
          <w:sz w:val="24"/>
          <w:szCs w:val="20"/>
          <w:u w:val="single"/>
          <w:lang w:val="de-DE"/>
        </w:rPr>
        <w:lastRenderedPageBreak/>
        <w:t xml:space="preserve">U </w:t>
      </w:r>
      <w:r w:rsidR="00052F63" w:rsidRPr="002C1D31">
        <w:rPr>
          <w:rFonts w:ascii="Arial" w:hAnsi="Arial" w:cs="Arial"/>
          <w:sz w:val="24"/>
          <w:szCs w:val="20"/>
          <w:u w:val="single"/>
          <w:lang w:val="de-DE"/>
        </w:rPr>
        <w:t>–</w:t>
      </w:r>
      <w:r w:rsidR="004F3458" w:rsidRPr="002C1D31">
        <w:rPr>
          <w:rFonts w:ascii="Arial" w:hAnsi="Arial" w:cs="Arial"/>
          <w:sz w:val="24"/>
          <w:szCs w:val="20"/>
          <w:u w:val="single"/>
          <w:lang w:val="de-DE"/>
        </w:rPr>
        <w:t xml:space="preserve"> U</w:t>
      </w:r>
      <w:r w:rsidR="007F2B12" w:rsidRPr="002C1D31">
        <w:rPr>
          <w:rFonts w:ascii="Arial" w:hAnsi="Arial" w:cs="Arial"/>
          <w:sz w:val="24"/>
          <w:szCs w:val="20"/>
          <w:u w:val="single"/>
          <w:lang w:val="de-DE"/>
        </w:rPr>
        <w:t xml:space="preserve">nited World Wrestling </w:t>
      </w:r>
      <w:r w:rsidR="00BF3343" w:rsidRPr="002C1D31">
        <w:rPr>
          <w:rFonts w:ascii="Arial" w:hAnsi="Arial" w:cs="Arial"/>
          <w:sz w:val="24"/>
          <w:szCs w:val="20"/>
          <w:u w:val="single"/>
          <w:lang w:val="de-DE"/>
        </w:rPr>
        <w:t>– Abweichung zu</w:t>
      </w:r>
      <w:r w:rsidR="006E5608" w:rsidRPr="002C1D31">
        <w:rPr>
          <w:rFonts w:ascii="Arial" w:hAnsi="Arial" w:cs="Arial"/>
          <w:sz w:val="24"/>
          <w:szCs w:val="20"/>
          <w:u w:val="single"/>
          <w:lang w:val="de-DE"/>
        </w:rPr>
        <w:t xml:space="preserve">m </w:t>
      </w:r>
      <w:r w:rsidR="00BF3343" w:rsidRPr="002C1D31">
        <w:rPr>
          <w:rFonts w:ascii="Arial" w:hAnsi="Arial" w:cs="Arial"/>
          <w:sz w:val="24"/>
          <w:szCs w:val="20"/>
          <w:u w:val="single"/>
          <w:lang w:val="de-DE"/>
        </w:rPr>
        <w:t>DRB</w:t>
      </w:r>
      <w:r w:rsidR="004F3458" w:rsidRPr="002C1D31">
        <w:rPr>
          <w:rFonts w:ascii="Arial" w:hAnsi="Arial" w:cs="Arial"/>
          <w:sz w:val="24"/>
          <w:szCs w:val="20"/>
          <w:u w:val="single"/>
          <w:lang w:val="de-DE"/>
        </w:rPr>
        <w:t xml:space="preserve"> </w:t>
      </w:r>
      <w:r w:rsidR="00A4247C" w:rsidRPr="002C1D31">
        <w:rPr>
          <w:rFonts w:ascii="Arial" w:hAnsi="Arial" w:cs="Arial"/>
          <w:sz w:val="24"/>
          <w:szCs w:val="20"/>
          <w:u w:val="single"/>
          <w:lang w:val="de-DE"/>
        </w:rPr>
        <w:t>(zur Information, nicht prüfungsrelevant)</w:t>
      </w:r>
    </w:p>
    <w:p w14:paraId="38149AC2" w14:textId="77777777" w:rsidR="002B4ADB" w:rsidRPr="002C1D31" w:rsidRDefault="002B4ADB" w:rsidP="0021699D">
      <w:pPr>
        <w:spacing w:after="0"/>
        <w:jc w:val="both"/>
        <w:rPr>
          <w:rFonts w:ascii="Arial" w:hAnsi="Arial" w:cs="Arial"/>
          <w:sz w:val="20"/>
          <w:szCs w:val="20"/>
          <w:u w:val="single"/>
          <w:lang w:val="de-DE"/>
        </w:rPr>
      </w:pPr>
    </w:p>
    <w:p w14:paraId="0981D853" w14:textId="77777777" w:rsidR="008B32C0" w:rsidRPr="002C1D31" w:rsidRDefault="008B32C0" w:rsidP="0021699D">
      <w:pPr>
        <w:spacing w:after="0"/>
        <w:jc w:val="both"/>
        <w:rPr>
          <w:rFonts w:ascii="Arial" w:hAnsi="Arial" w:cs="Arial"/>
          <w:sz w:val="20"/>
          <w:szCs w:val="20"/>
          <w:u w:val="single"/>
          <w:lang w:val="de-DE"/>
        </w:rPr>
      </w:pPr>
    </w:p>
    <w:p w14:paraId="5554A571" w14:textId="77777777" w:rsidR="002B4ADB" w:rsidRPr="002C1D31" w:rsidRDefault="008B32C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w:t>
      </w:r>
      <w:r w:rsidR="002B4ADB" w:rsidRPr="002C1D31">
        <w:rPr>
          <w:rFonts w:ascii="Arial" w:hAnsi="Arial" w:cs="Arial"/>
          <w:b/>
          <w:bCs/>
          <w:sz w:val="20"/>
          <w:szCs w:val="20"/>
          <w:lang w:val="de-DE"/>
        </w:rPr>
        <w:t>U</w:t>
      </w:r>
      <w:r w:rsidR="00F02052" w:rsidRPr="002C1D31">
        <w:rPr>
          <w:rFonts w:ascii="Arial" w:hAnsi="Arial" w:cs="Arial"/>
          <w:b/>
          <w:bCs/>
          <w:sz w:val="20"/>
          <w:szCs w:val="20"/>
          <w:lang w:val="de-DE"/>
        </w:rPr>
        <w:t>010</w:t>
      </w:r>
    </w:p>
    <w:p w14:paraId="2B5BD038" w14:textId="77777777" w:rsidR="002B4ADB" w:rsidRPr="002C1D31" w:rsidRDefault="002B4ADB"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Welche Wettkampflizenz benötigt ein Ringer international?</w:t>
      </w:r>
    </w:p>
    <w:p w14:paraId="7C4FCAF5" w14:textId="70F6CE11" w:rsidR="002B4ADB"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2B4ADB" w:rsidRPr="002C1D31">
        <w:rPr>
          <w:rFonts w:ascii="Arial" w:hAnsi="Arial" w:cs="Arial"/>
          <w:sz w:val="20"/>
          <w:szCs w:val="20"/>
          <w:lang w:val="de-DE"/>
        </w:rPr>
        <w:t xml:space="preserve">UWW-Pass mit </w:t>
      </w:r>
      <w:r w:rsidR="001318AF" w:rsidRPr="002C1D31">
        <w:rPr>
          <w:rFonts w:ascii="Arial" w:hAnsi="Arial" w:cs="Arial"/>
          <w:sz w:val="20"/>
          <w:szCs w:val="20"/>
          <w:lang w:val="de-DE"/>
        </w:rPr>
        <w:t>aktueller</w:t>
      </w:r>
      <w:r w:rsidR="002B4ADB" w:rsidRPr="002C1D31">
        <w:rPr>
          <w:rFonts w:ascii="Arial" w:hAnsi="Arial" w:cs="Arial"/>
          <w:sz w:val="20"/>
          <w:szCs w:val="20"/>
          <w:lang w:val="de-DE"/>
        </w:rPr>
        <w:t xml:space="preserve"> </w:t>
      </w:r>
      <w:r w:rsidR="00334D2F" w:rsidRPr="002C1D31">
        <w:rPr>
          <w:rFonts w:ascii="Arial" w:hAnsi="Arial" w:cs="Arial"/>
          <w:sz w:val="20"/>
          <w:szCs w:val="20"/>
          <w:lang w:val="de-DE"/>
        </w:rPr>
        <w:t xml:space="preserve">(bezahlter) </w:t>
      </w:r>
      <w:r w:rsidR="002B4ADB" w:rsidRPr="002C1D31">
        <w:rPr>
          <w:rFonts w:ascii="Arial" w:hAnsi="Arial" w:cs="Arial"/>
          <w:sz w:val="20"/>
          <w:szCs w:val="20"/>
          <w:lang w:val="de-DE"/>
        </w:rPr>
        <w:t>UWW– Marke</w:t>
      </w:r>
      <w:r w:rsidR="001318AF" w:rsidRPr="002C1D31">
        <w:rPr>
          <w:rFonts w:ascii="Arial" w:hAnsi="Arial" w:cs="Arial"/>
          <w:sz w:val="20"/>
          <w:szCs w:val="20"/>
          <w:lang w:val="de-DE"/>
        </w:rPr>
        <w:t>/Lizenz</w:t>
      </w:r>
    </w:p>
    <w:p w14:paraId="1C2A184F" w14:textId="2F97E701" w:rsidR="00A4247C" w:rsidRPr="002C1D31" w:rsidRDefault="00A4247C" w:rsidP="0021699D">
      <w:pPr>
        <w:autoSpaceDE w:val="0"/>
        <w:autoSpaceDN w:val="0"/>
        <w:adjustRightInd w:val="0"/>
        <w:spacing w:after="0" w:line="240" w:lineRule="auto"/>
        <w:jc w:val="both"/>
        <w:rPr>
          <w:rFonts w:ascii="Arial" w:hAnsi="Arial" w:cs="Arial"/>
          <w:b/>
          <w:bCs/>
          <w:sz w:val="20"/>
          <w:szCs w:val="20"/>
          <w:lang w:val="de-DE"/>
        </w:rPr>
      </w:pPr>
    </w:p>
    <w:p w14:paraId="32E3D8D4" w14:textId="69624D33" w:rsidR="00AB550D" w:rsidRPr="002C1D31" w:rsidRDefault="00AB550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A-U015</w:t>
      </w:r>
    </w:p>
    <w:p w14:paraId="0961BDFE" w14:textId="5E315FA1" w:rsidR="00AB550D" w:rsidRPr="002C1D31" w:rsidRDefault="00AB550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Wie werden die Teile der Matte bezeichnet und welche Farbe + Größe haben sie international? </w:t>
      </w:r>
    </w:p>
    <w:p w14:paraId="05C2603D" w14:textId="00D7F885" w:rsidR="00AB550D" w:rsidRPr="002C1D31" w:rsidRDefault="00AB550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kreisrunde, zentrale blaue Kampffläche mit Mittelkreis von 1m Durchmesser</w:t>
      </w:r>
    </w:p>
    <w:p w14:paraId="0CF2C906" w14:textId="6057902D" w:rsidR="00AB550D" w:rsidRPr="002C1D31" w:rsidRDefault="00AB550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1m breite Passivitätszone in orangener Farbe</w:t>
      </w:r>
    </w:p>
    <w:p w14:paraId="59169BE2" w14:textId="77777777" w:rsidR="00AB550D" w:rsidRPr="002C1D31" w:rsidRDefault="00AB550D"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außen eine blaue Schutzzone, mindestens 1m breit</w:t>
      </w:r>
    </w:p>
    <w:p w14:paraId="6A4A5129" w14:textId="77777777" w:rsidR="00AB550D" w:rsidRPr="002C1D31" w:rsidRDefault="00AB550D" w:rsidP="0021699D">
      <w:pPr>
        <w:autoSpaceDE w:val="0"/>
        <w:autoSpaceDN w:val="0"/>
        <w:adjustRightInd w:val="0"/>
        <w:spacing w:after="0" w:line="240" w:lineRule="auto"/>
        <w:jc w:val="both"/>
        <w:rPr>
          <w:rFonts w:ascii="Arial" w:hAnsi="Arial" w:cs="Arial"/>
          <w:b/>
          <w:bCs/>
          <w:sz w:val="20"/>
          <w:szCs w:val="20"/>
          <w:lang w:val="de-DE"/>
        </w:rPr>
      </w:pPr>
    </w:p>
    <w:p w14:paraId="15F3598E" w14:textId="77777777" w:rsidR="00D20706" w:rsidRPr="002C1D31" w:rsidRDefault="008B32C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w:t>
      </w:r>
      <w:r w:rsidR="00F02052" w:rsidRPr="002C1D31">
        <w:rPr>
          <w:rFonts w:ascii="Arial" w:hAnsi="Arial" w:cs="Arial"/>
          <w:b/>
          <w:bCs/>
          <w:sz w:val="20"/>
          <w:szCs w:val="20"/>
          <w:lang w:val="de-DE"/>
        </w:rPr>
        <w:t>020</w:t>
      </w:r>
    </w:p>
    <w:p w14:paraId="33BF61AC" w14:textId="77777777" w:rsidR="00D20706" w:rsidRPr="002C1D31" w:rsidRDefault="00D20706"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Wer darf international im Falle einer Verletzung die medizinische Betreuung vornehmen?</w:t>
      </w:r>
    </w:p>
    <w:p w14:paraId="5012C918" w14:textId="77777777" w:rsidR="00D20706"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D20706" w:rsidRPr="002C1D31">
        <w:rPr>
          <w:rFonts w:ascii="Arial" w:hAnsi="Arial" w:cs="Arial"/>
          <w:sz w:val="20"/>
          <w:szCs w:val="20"/>
          <w:lang w:val="de-DE"/>
        </w:rPr>
        <w:t>UWW- oder Wettkampfarzt und Trainer</w:t>
      </w:r>
    </w:p>
    <w:p w14:paraId="7BB96DBD" w14:textId="77777777" w:rsidR="00A4247C" w:rsidRPr="002C1D31" w:rsidRDefault="00A4247C" w:rsidP="0021699D">
      <w:pPr>
        <w:autoSpaceDE w:val="0"/>
        <w:autoSpaceDN w:val="0"/>
        <w:adjustRightInd w:val="0"/>
        <w:spacing w:after="0" w:line="240" w:lineRule="auto"/>
        <w:jc w:val="both"/>
        <w:rPr>
          <w:rFonts w:ascii="Arial" w:hAnsi="Arial" w:cs="Arial"/>
          <w:b/>
          <w:bCs/>
          <w:sz w:val="20"/>
          <w:szCs w:val="20"/>
          <w:lang w:val="de-DE"/>
        </w:rPr>
      </w:pPr>
    </w:p>
    <w:p w14:paraId="13B3EB91" w14:textId="77777777" w:rsidR="00A4247C" w:rsidRPr="002C1D31" w:rsidRDefault="008B32C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w:t>
      </w:r>
      <w:r w:rsidR="00F02052" w:rsidRPr="002C1D31">
        <w:rPr>
          <w:rFonts w:ascii="Arial" w:hAnsi="Arial" w:cs="Arial"/>
          <w:b/>
          <w:bCs/>
          <w:sz w:val="20"/>
          <w:szCs w:val="20"/>
          <w:lang w:val="de-DE"/>
        </w:rPr>
        <w:t>030</w:t>
      </w:r>
    </w:p>
    <w:p w14:paraId="7860CF8C" w14:textId="77777777" w:rsidR="00A4247C" w:rsidRPr="002C1D31" w:rsidRDefault="00A4247C"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lange darf international ein Kampf wegen Verletzung unterbrochen werden?</w:t>
      </w:r>
    </w:p>
    <w:p w14:paraId="35071EB4" w14:textId="77777777" w:rsidR="00A4247C"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7F2B12" w:rsidRPr="002C1D31">
        <w:rPr>
          <w:rFonts w:ascii="Arial" w:hAnsi="Arial" w:cs="Arial"/>
          <w:sz w:val="20"/>
          <w:szCs w:val="20"/>
          <w:lang w:val="de-DE"/>
        </w:rPr>
        <w:t xml:space="preserve">bei Verletzungen </w:t>
      </w:r>
      <w:r w:rsidR="00A4247C" w:rsidRPr="002C1D31">
        <w:rPr>
          <w:rFonts w:ascii="Arial" w:hAnsi="Arial" w:cs="Arial"/>
          <w:sz w:val="20"/>
          <w:szCs w:val="20"/>
          <w:lang w:val="de-DE"/>
        </w:rPr>
        <w:t>ohne Blut</w:t>
      </w:r>
      <w:r w:rsidR="007F2B12" w:rsidRPr="002C1D31">
        <w:rPr>
          <w:rFonts w:ascii="Arial" w:hAnsi="Arial" w:cs="Arial"/>
          <w:sz w:val="20"/>
          <w:szCs w:val="20"/>
          <w:lang w:val="de-DE"/>
        </w:rPr>
        <w:t xml:space="preserve"> bestimmt der </w:t>
      </w:r>
      <w:r w:rsidR="00A4247C" w:rsidRPr="002C1D31">
        <w:rPr>
          <w:rFonts w:ascii="Arial" w:hAnsi="Arial" w:cs="Arial"/>
          <w:sz w:val="20"/>
          <w:szCs w:val="20"/>
          <w:lang w:val="de-DE"/>
        </w:rPr>
        <w:t xml:space="preserve">UWW- oder Wettkampfarzt </w:t>
      </w:r>
      <w:r w:rsidR="007F2B12" w:rsidRPr="002C1D31">
        <w:rPr>
          <w:rFonts w:ascii="Arial" w:hAnsi="Arial" w:cs="Arial"/>
          <w:sz w:val="20"/>
          <w:szCs w:val="20"/>
          <w:lang w:val="de-DE"/>
        </w:rPr>
        <w:t xml:space="preserve">die Dauer der </w:t>
      </w:r>
      <w:r w:rsidR="00A4247C" w:rsidRPr="002C1D31">
        <w:rPr>
          <w:rFonts w:ascii="Arial" w:hAnsi="Arial" w:cs="Arial"/>
          <w:sz w:val="20"/>
          <w:szCs w:val="20"/>
          <w:lang w:val="de-DE"/>
        </w:rPr>
        <w:t>Verletzungspause</w:t>
      </w:r>
    </w:p>
    <w:p w14:paraId="6D31A825" w14:textId="54CA1F64" w:rsidR="00A4247C" w:rsidRPr="002C1D31" w:rsidRDefault="003445E3" w:rsidP="0021699D">
      <w:pPr>
        <w:autoSpaceDE w:val="0"/>
        <w:autoSpaceDN w:val="0"/>
        <w:adjustRightInd w:val="0"/>
        <w:spacing w:after="0" w:line="240" w:lineRule="auto"/>
        <w:jc w:val="both"/>
        <w:rPr>
          <w:rFonts w:ascii="Arial" w:hAnsi="Arial" w:cs="Arial"/>
          <w:strike/>
          <w:sz w:val="20"/>
          <w:szCs w:val="20"/>
          <w:lang w:val="de-DE"/>
        </w:rPr>
      </w:pPr>
      <w:r w:rsidRPr="002C1D31">
        <w:rPr>
          <w:rFonts w:ascii="Arial" w:hAnsi="Arial" w:cs="Arial"/>
          <w:sz w:val="20"/>
          <w:szCs w:val="20"/>
          <w:lang w:val="de-DE"/>
        </w:rPr>
        <w:t xml:space="preserve"> </w:t>
      </w:r>
      <w:r w:rsidR="00A4247C" w:rsidRPr="002C1D31">
        <w:rPr>
          <w:rFonts w:ascii="Arial" w:hAnsi="Arial" w:cs="Arial"/>
          <w:sz w:val="20"/>
          <w:szCs w:val="20"/>
          <w:lang w:val="de-DE"/>
        </w:rPr>
        <w:t>bei blutenden Wunden maximal insgesamt 4 Minuten Verletzungszeit pro Ringer, pro Kampf</w:t>
      </w:r>
      <w:r w:rsidR="00A4247C" w:rsidRPr="002C1D31">
        <w:rPr>
          <w:rFonts w:ascii="Arial" w:hAnsi="Arial" w:cs="Arial"/>
          <w:strike/>
          <w:sz w:val="20"/>
          <w:szCs w:val="20"/>
          <w:lang w:val="de-DE"/>
        </w:rPr>
        <w:t xml:space="preserve"> </w:t>
      </w:r>
    </w:p>
    <w:p w14:paraId="692322CB" w14:textId="463636DF" w:rsidR="00A92431" w:rsidRPr="002C1D31" w:rsidRDefault="00A92431" w:rsidP="0021699D">
      <w:pPr>
        <w:autoSpaceDE w:val="0"/>
        <w:autoSpaceDN w:val="0"/>
        <w:adjustRightInd w:val="0"/>
        <w:spacing w:after="0" w:line="240" w:lineRule="auto"/>
        <w:jc w:val="both"/>
        <w:rPr>
          <w:rFonts w:ascii="Arial" w:hAnsi="Arial" w:cs="Arial"/>
          <w:strike/>
          <w:sz w:val="20"/>
          <w:szCs w:val="20"/>
          <w:lang w:val="de-DE"/>
        </w:rPr>
      </w:pPr>
    </w:p>
    <w:p w14:paraId="36207017" w14:textId="379572FC" w:rsidR="00F00D09" w:rsidRPr="002C1D31" w:rsidRDefault="00F00D0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A-U035</w:t>
      </w:r>
    </w:p>
    <w:p w14:paraId="3F868FA9" w14:textId="0E481F24" w:rsidR="00F00D09" w:rsidRPr="002C1D31" w:rsidRDefault="00F00D09"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Bei welcher Punktedifferenz wird international ein technisch überlegener Sieg (TÜ) erreicht?</w:t>
      </w:r>
    </w:p>
    <w:p w14:paraId="5AD4F9D7" w14:textId="029F9793" w:rsidR="00F00D09" w:rsidRPr="002C1D31" w:rsidRDefault="00F00D0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Freistil:</w:t>
      </w:r>
      <w:r w:rsidRPr="002C1D31">
        <w:rPr>
          <w:rFonts w:ascii="Arial" w:hAnsi="Arial" w:cs="Arial"/>
          <w:sz w:val="20"/>
          <w:szCs w:val="20"/>
          <w:lang w:val="de-DE"/>
        </w:rPr>
        <w:tab/>
        <w:t xml:space="preserve"> mindestens 10 Punkte Differenz</w:t>
      </w:r>
    </w:p>
    <w:p w14:paraId="37818380" w14:textId="77777777" w:rsidR="00F00D09" w:rsidRPr="002C1D31" w:rsidRDefault="00F00D09"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Greco:</w:t>
      </w:r>
      <w:r w:rsidRPr="002C1D31">
        <w:rPr>
          <w:rFonts w:ascii="Arial" w:hAnsi="Arial" w:cs="Arial"/>
          <w:sz w:val="20"/>
          <w:szCs w:val="20"/>
          <w:lang w:val="de-DE"/>
        </w:rPr>
        <w:tab/>
        <w:t xml:space="preserve"> mindestens 8 Punkte Differenz</w:t>
      </w:r>
    </w:p>
    <w:p w14:paraId="7E9E8988" w14:textId="77777777" w:rsidR="00F00D09" w:rsidRPr="002C1D31" w:rsidRDefault="00F00D09" w:rsidP="0021699D">
      <w:pPr>
        <w:spacing w:after="0"/>
        <w:jc w:val="both"/>
        <w:rPr>
          <w:rFonts w:ascii="Arial" w:hAnsi="Arial" w:cs="Arial"/>
          <w:strike/>
          <w:sz w:val="20"/>
          <w:szCs w:val="20"/>
          <w:lang w:val="de-DE"/>
        </w:rPr>
      </w:pPr>
    </w:p>
    <w:p w14:paraId="42A25E8D" w14:textId="3F376301" w:rsidR="00A92431" w:rsidRPr="002C1D31" w:rsidRDefault="00A9243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A-U040</w:t>
      </w:r>
    </w:p>
    <w:p w14:paraId="6A121A9E" w14:textId="25C0D656" w:rsidR="00A92431" w:rsidRPr="002C1D31" w:rsidRDefault="00A92431"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verläuft international eine Konsultation ohne geforderte Challenge (Videobeweis möglich) und was ist zu beachten?</w:t>
      </w:r>
    </w:p>
    <w:p w14:paraId="36320704" w14:textId="7C50DE0D" w:rsidR="00A92431" w:rsidRPr="002C1D31" w:rsidRDefault="00A92431"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das Kampfgericht bespricht die Situation </w:t>
      </w:r>
      <w:r w:rsidR="00334D2F" w:rsidRPr="002C1D31">
        <w:rPr>
          <w:rFonts w:ascii="Arial" w:hAnsi="Arial" w:cs="Arial"/>
          <w:sz w:val="20"/>
          <w:szCs w:val="20"/>
          <w:lang w:val="de-DE"/>
        </w:rPr>
        <w:t xml:space="preserve">ohne Video </w:t>
      </w:r>
      <w:r w:rsidRPr="002C1D31">
        <w:rPr>
          <w:rFonts w:ascii="Arial" w:hAnsi="Arial" w:cs="Arial"/>
          <w:sz w:val="20"/>
          <w:szCs w:val="20"/>
          <w:lang w:val="de-DE"/>
        </w:rPr>
        <w:t>(am Kampfrichtertisch)</w:t>
      </w:r>
    </w:p>
    <w:p w14:paraId="3843E3D8" w14:textId="77777777" w:rsidR="00A92431" w:rsidRPr="002C1D31" w:rsidRDefault="00A92431" w:rsidP="0021699D">
      <w:pPr>
        <w:spacing w:after="0"/>
        <w:jc w:val="both"/>
        <w:rPr>
          <w:rFonts w:ascii="Arial" w:hAnsi="Arial" w:cs="Arial"/>
          <w:sz w:val="20"/>
          <w:szCs w:val="20"/>
          <w:lang w:val="de-DE"/>
        </w:rPr>
      </w:pPr>
      <w:r w:rsidRPr="002C1D31">
        <w:rPr>
          <w:rFonts w:ascii="Arial" w:hAnsi="Arial" w:cs="Arial"/>
          <w:sz w:val="20"/>
          <w:szCs w:val="20"/>
          <w:lang w:val="de-DE"/>
        </w:rPr>
        <w:t> MP gibt die endgültige Entscheidung nach Mehrheitsvotum bekannt</w:t>
      </w:r>
    </w:p>
    <w:p w14:paraId="7466632C" w14:textId="77777777" w:rsidR="00A92431" w:rsidRPr="002C1D31" w:rsidRDefault="00A92431" w:rsidP="0021699D">
      <w:pPr>
        <w:spacing w:after="0"/>
        <w:jc w:val="both"/>
        <w:rPr>
          <w:rFonts w:ascii="Arial" w:hAnsi="Arial" w:cs="Arial"/>
          <w:sz w:val="20"/>
          <w:szCs w:val="20"/>
          <w:lang w:val="de-DE"/>
        </w:rPr>
      </w:pPr>
      <w:r w:rsidRPr="002C1D31">
        <w:rPr>
          <w:rFonts w:ascii="Arial" w:hAnsi="Arial" w:cs="Arial"/>
          <w:sz w:val="20"/>
          <w:szCs w:val="20"/>
          <w:lang w:val="de-DE"/>
        </w:rPr>
        <w:t> Challenge ist gegen diese Entscheidung möglich</w:t>
      </w:r>
    </w:p>
    <w:p w14:paraId="250C7B98" w14:textId="77777777" w:rsidR="0020275F" w:rsidRPr="002C1D31" w:rsidRDefault="0020275F" w:rsidP="0021699D">
      <w:pPr>
        <w:autoSpaceDE w:val="0"/>
        <w:autoSpaceDN w:val="0"/>
        <w:adjustRightInd w:val="0"/>
        <w:spacing w:after="0" w:line="240" w:lineRule="auto"/>
        <w:jc w:val="both"/>
        <w:rPr>
          <w:rFonts w:ascii="Arial" w:hAnsi="Arial" w:cs="Arial"/>
          <w:strike/>
          <w:sz w:val="20"/>
          <w:szCs w:val="20"/>
          <w:lang w:val="de-DE"/>
        </w:rPr>
      </w:pPr>
    </w:p>
    <w:p w14:paraId="3E0E2B69" w14:textId="77777777" w:rsidR="000B4B7D" w:rsidRPr="002C1D31" w:rsidRDefault="008B32C0"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A-U</w:t>
      </w:r>
      <w:r w:rsidR="00F02052" w:rsidRPr="002C1D31">
        <w:rPr>
          <w:rFonts w:ascii="Arial" w:hAnsi="Arial" w:cs="Arial"/>
          <w:b/>
          <w:bCs/>
          <w:sz w:val="20"/>
          <w:szCs w:val="20"/>
          <w:lang w:val="de-DE"/>
        </w:rPr>
        <w:t>050</w:t>
      </w:r>
    </w:p>
    <w:p w14:paraId="40A43A3B" w14:textId="77777777" w:rsidR="000B4B7D" w:rsidRPr="002C1D31" w:rsidRDefault="000B4B7D"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Wie läuft international die Konsultation bei einer Challenge ab?</w:t>
      </w:r>
    </w:p>
    <w:p w14:paraId="775AB02A" w14:textId="77777777" w:rsidR="000B4B7D" w:rsidRPr="002C1D31" w:rsidRDefault="003445E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xml:space="preserve"> </w:t>
      </w:r>
      <w:r w:rsidR="000B4B7D" w:rsidRPr="002C1D31">
        <w:rPr>
          <w:rFonts w:ascii="Arial" w:hAnsi="Arial" w:cs="Arial"/>
          <w:sz w:val="20"/>
          <w:szCs w:val="20"/>
          <w:lang w:val="de-DE"/>
        </w:rPr>
        <w:t xml:space="preserve">der Mattenpräsident schaut sich mit dem </w:t>
      </w:r>
      <w:r w:rsidR="007F2B12" w:rsidRPr="002C1D31">
        <w:rPr>
          <w:rFonts w:ascii="Arial" w:hAnsi="Arial" w:cs="Arial"/>
          <w:sz w:val="20"/>
          <w:szCs w:val="20"/>
          <w:lang w:val="de-DE"/>
        </w:rPr>
        <w:t>UWW-KR-</w:t>
      </w:r>
      <w:r w:rsidR="000B4B7D" w:rsidRPr="002C1D31">
        <w:rPr>
          <w:rFonts w:ascii="Arial" w:hAnsi="Arial" w:cs="Arial"/>
          <w:sz w:val="20"/>
          <w:szCs w:val="20"/>
          <w:lang w:val="de-DE"/>
        </w:rPr>
        <w:t>Delegierten den Videobeweis an</w:t>
      </w:r>
    </w:p>
    <w:p w14:paraId="6D252714" w14:textId="77777777" w:rsidR="008B32C0" w:rsidRPr="002C1D31" w:rsidRDefault="000B4B7D" w:rsidP="0021699D">
      <w:pPr>
        <w:spacing w:after="0"/>
        <w:jc w:val="both"/>
        <w:rPr>
          <w:rFonts w:ascii="Arial" w:hAnsi="Arial" w:cs="Arial"/>
          <w:sz w:val="20"/>
          <w:szCs w:val="20"/>
          <w:lang w:val="de-DE"/>
        </w:rPr>
      </w:pPr>
      <w:r w:rsidRPr="002C1D31">
        <w:rPr>
          <w:rFonts w:ascii="Arial" w:hAnsi="Arial" w:cs="Arial"/>
          <w:sz w:val="20"/>
          <w:szCs w:val="20"/>
          <w:lang w:val="de-DE"/>
        </w:rPr>
        <w:t xml:space="preserve"> der </w:t>
      </w:r>
      <w:r w:rsidR="00183A4F" w:rsidRPr="002C1D31">
        <w:rPr>
          <w:rFonts w:ascii="Arial" w:hAnsi="Arial" w:cs="Arial"/>
          <w:sz w:val="20"/>
          <w:szCs w:val="20"/>
          <w:lang w:val="de-DE"/>
        </w:rPr>
        <w:t>UWW-KR-Delegierte</w:t>
      </w:r>
      <w:r w:rsidR="007F2B12" w:rsidRPr="002C1D31">
        <w:rPr>
          <w:rFonts w:ascii="Arial" w:hAnsi="Arial" w:cs="Arial"/>
          <w:sz w:val="20"/>
          <w:szCs w:val="20"/>
          <w:lang w:val="de-DE"/>
        </w:rPr>
        <w:t xml:space="preserve"> </w:t>
      </w:r>
      <w:r w:rsidRPr="002C1D31">
        <w:rPr>
          <w:rFonts w:ascii="Arial" w:hAnsi="Arial" w:cs="Arial"/>
          <w:sz w:val="20"/>
          <w:szCs w:val="20"/>
          <w:lang w:val="de-DE"/>
        </w:rPr>
        <w:t xml:space="preserve">gibt die </w:t>
      </w:r>
      <w:r w:rsidR="007F2B12" w:rsidRPr="002C1D31">
        <w:rPr>
          <w:rFonts w:ascii="Arial" w:hAnsi="Arial" w:cs="Arial"/>
          <w:sz w:val="20"/>
          <w:szCs w:val="20"/>
          <w:lang w:val="de-DE"/>
        </w:rPr>
        <w:t>endgültige Entscheidung bekannt</w:t>
      </w:r>
    </w:p>
    <w:p w14:paraId="455912CA" w14:textId="77777777" w:rsidR="007F2B12" w:rsidRPr="002C1D31" w:rsidRDefault="007F2B12" w:rsidP="0021699D">
      <w:pPr>
        <w:spacing w:after="0"/>
        <w:jc w:val="both"/>
        <w:rPr>
          <w:rFonts w:ascii="Arial" w:hAnsi="Arial" w:cs="Arial"/>
          <w:sz w:val="20"/>
          <w:szCs w:val="20"/>
          <w:lang w:val="de-DE"/>
        </w:rPr>
      </w:pPr>
    </w:p>
    <w:p w14:paraId="0532B836" w14:textId="77777777" w:rsidR="00E148CE" w:rsidRPr="002C1D31" w:rsidRDefault="00E148CE"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A-U0</w:t>
      </w:r>
      <w:r w:rsidR="00401822" w:rsidRPr="002C1D31">
        <w:rPr>
          <w:rFonts w:ascii="Arial" w:hAnsi="Arial" w:cs="Arial"/>
          <w:b/>
          <w:bCs/>
          <w:sz w:val="20"/>
          <w:szCs w:val="20"/>
          <w:lang w:val="de-DE"/>
        </w:rPr>
        <w:t>6</w:t>
      </w:r>
      <w:r w:rsidR="000377C4" w:rsidRPr="002C1D31">
        <w:rPr>
          <w:rFonts w:ascii="Arial" w:hAnsi="Arial" w:cs="Arial"/>
          <w:b/>
          <w:bCs/>
          <w:sz w:val="20"/>
          <w:szCs w:val="20"/>
          <w:lang w:val="de-DE"/>
        </w:rPr>
        <w:t>0</w:t>
      </w:r>
    </w:p>
    <w:p w14:paraId="05D1A784" w14:textId="16BB550F" w:rsidR="00E148CE" w:rsidRPr="002C1D31" w:rsidRDefault="00E148CE"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Nenne die nicht-olympischen Gewichtsklassen im Aktivenbereich</w:t>
      </w:r>
      <w:r w:rsidR="00713B57">
        <w:rPr>
          <w:rFonts w:ascii="Arial" w:hAnsi="Arial" w:cs="Arial"/>
          <w:b/>
          <w:bCs/>
          <w:sz w:val="20"/>
          <w:szCs w:val="20"/>
          <w:lang w:val="de-DE"/>
        </w:rPr>
        <w:t>:</w:t>
      </w:r>
      <w:r w:rsidRPr="002C1D31">
        <w:rPr>
          <w:rFonts w:ascii="Arial" w:hAnsi="Arial" w:cs="Arial"/>
          <w:b/>
          <w:bCs/>
          <w:sz w:val="20"/>
          <w:szCs w:val="20"/>
          <w:lang w:val="de-DE"/>
        </w:rPr>
        <w:t xml:space="preserve"> </w:t>
      </w:r>
    </w:p>
    <w:p w14:paraId="571439C2" w14:textId="77777777" w:rsidR="00E148CE" w:rsidRPr="002C1D31" w:rsidRDefault="00E148CE"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Männer Freistil</w:t>
      </w:r>
      <w:r w:rsidRPr="002C1D31">
        <w:rPr>
          <w:rFonts w:ascii="Arial" w:hAnsi="Arial" w:cs="Arial"/>
          <w:sz w:val="20"/>
          <w:szCs w:val="20"/>
          <w:lang w:val="de-DE"/>
        </w:rPr>
        <w:tab/>
        <w:t>61, 70, 79, 92kg</w:t>
      </w:r>
    </w:p>
    <w:p w14:paraId="3DF8BA44" w14:textId="77777777" w:rsidR="00E148CE" w:rsidRPr="002C1D31" w:rsidRDefault="00E148CE"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Männer Greco</w:t>
      </w:r>
      <w:r w:rsidRPr="002C1D31">
        <w:rPr>
          <w:rFonts w:ascii="Arial" w:hAnsi="Arial" w:cs="Arial"/>
          <w:sz w:val="20"/>
          <w:szCs w:val="20"/>
          <w:lang w:val="de-DE"/>
        </w:rPr>
        <w:tab/>
        <w:t>55, 63, 72, 82kg</w:t>
      </w:r>
    </w:p>
    <w:p w14:paraId="0A0EA709" w14:textId="77777777" w:rsidR="00E148CE" w:rsidRPr="002C1D31" w:rsidRDefault="00E148CE" w:rsidP="0021699D">
      <w:pPr>
        <w:spacing w:after="0"/>
        <w:jc w:val="both"/>
        <w:rPr>
          <w:rFonts w:ascii="Arial" w:hAnsi="Arial" w:cs="Arial"/>
          <w:sz w:val="20"/>
          <w:szCs w:val="20"/>
          <w:lang w:val="de-DE"/>
        </w:rPr>
      </w:pPr>
      <w:r w:rsidRPr="002C1D31">
        <w:rPr>
          <w:rFonts w:ascii="Arial" w:hAnsi="Arial" w:cs="Arial"/>
          <w:sz w:val="20"/>
          <w:szCs w:val="20"/>
          <w:lang w:val="de-DE"/>
        </w:rPr>
        <w:t> Frauen</w:t>
      </w:r>
      <w:r w:rsidRPr="002C1D31">
        <w:rPr>
          <w:rFonts w:ascii="Arial" w:hAnsi="Arial" w:cs="Arial"/>
          <w:sz w:val="20"/>
          <w:szCs w:val="20"/>
          <w:lang w:val="de-DE"/>
        </w:rPr>
        <w:tab/>
      </w:r>
      <w:r w:rsidRPr="002C1D31">
        <w:rPr>
          <w:rFonts w:ascii="Arial" w:hAnsi="Arial" w:cs="Arial"/>
          <w:sz w:val="20"/>
          <w:szCs w:val="20"/>
          <w:lang w:val="de-DE"/>
        </w:rPr>
        <w:tab/>
        <w:t>55, 59, 65, 72kg</w:t>
      </w:r>
    </w:p>
    <w:p w14:paraId="6F2AC00F" w14:textId="77777777" w:rsidR="00E148CE" w:rsidRPr="002C1D31" w:rsidRDefault="00E148CE" w:rsidP="0021699D">
      <w:pPr>
        <w:spacing w:after="0"/>
        <w:jc w:val="both"/>
        <w:rPr>
          <w:rFonts w:ascii="Arial" w:hAnsi="Arial" w:cs="Arial"/>
          <w:sz w:val="20"/>
          <w:szCs w:val="20"/>
          <w:lang w:val="de-DE"/>
        </w:rPr>
      </w:pPr>
    </w:p>
    <w:p w14:paraId="3ECA1606" w14:textId="77777777" w:rsidR="00BF3343" w:rsidRPr="002C1D31" w:rsidRDefault="00BF3343" w:rsidP="0021699D">
      <w:pPr>
        <w:autoSpaceDE w:val="0"/>
        <w:autoSpaceDN w:val="0"/>
        <w:adjustRightInd w:val="0"/>
        <w:spacing w:after="0" w:line="240" w:lineRule="auto"/>
        <w:jc w:val="both"/>
        <w:rPr>
          <w:rFonts w:ascii="Arial" w:hAnsi="Arial" w:cs="Arial"/>
          <w:bCs/>
          <w:sz w:val="20"/>
          <w:szCs w:val="20"/>
          <w:lang w:val="de-DE"/>
        </w:rPr>
      </w:pPr>
      <w:r w:rsidRPr="002C1D31">
        <w:rPr>
          <w:rFonts w:ascii="Arial" w:hAnsi="Arial" w:cs="Arial"/>
          <w:b/>
          <w:bCs/>
          <w:sz w:val="20"/>
          <w:szCs w:val="20"/>
          <w:lang w:val="de-DE"/>
        </w:rPr>
        <w:t>A-U10</w:t>
      </w:r>
      <w:r w:rsidR="000377C4" w:rsidRPr="002C1D31">
        <w:rPr>
          <w:rFonts w:ascii="Arial" w:hAnsi="Arial" w:cs="Arial"/>
          <w:b/>
          <w:bCs/>
          <w:sz w:val="20"/>
          <w:szCs w:val="20"/>
          <w:lang w:val="de-DE"/>
        </w:rPr>
        <w:t>0</w:t>
      </w:r>
    </w:p>
    <w:p w14:paraId="69BBB387" w14:textId="3A6970DF" w:rsidR="00BF3343" w:rsidRPr="002C1D31" w:rsidRDefault="00BF3343" w:rsidP="0021699D">
      <w:pPr>
        <w:autoSpaceDE w:val="0"/>
        <w:autoSpaceDN w:val="0"/>
        <w:adjustRightInd w:val="0"/>
        <w:spacing w:after="0" w:line="240" w:lineRule="auto"/>
        <w:jc w:val="both"/>
        <w:rPr>
          <w:rFonts w:ascii="Arial" w:hAnsi="Arial" w:cs="Arial"/>
          <w:b/>
          <w:bCs/>
          <w:sz w:val="20"/>
          <w:szCs w:val="20"/>
          <w:lang w:val="de-DE"/>
        </w:rPr>
      </w:pPr>
      <w:r w:rsidRPr="002C1D31">
        <w:rPr>
          <w:rFonts w:ascii="Arial" w:hAnsi="Arial" w:cs="Arial"/>
          <w:b/>
          <w:bCs/>
          <w:sz w:val="20"/>
          <w:szCs w:val="20"/>
          <w:lang w:val="de-DE"/>
        </w:rPr>
        <w:t xml:space="preserve">Nenne die 10 internationalen Gewichtsklassen der </w:t>
      </w:r>
      <w:r w:rsidR="009927C2" w:rsidRPr="002C1D31">
        <w:rPr>
          <w:rFonts w:ascii="Arial" w:hAnsi="Arial" w:cs="Arial"/>
          <w:b/>
          <w:bCs/>
          <w:sz w:val="20"/>
          <w:szCs w:val="20"/>
          <w:lang w:val="de-DE"/>
        </w:rPr>
        <w:t>U15</w:t>
      </w:r>
      <w:r w:rsidR="00F00D09" w:rsidRPr="002C1D31">
        <w:rPr>
          <w:rFonts w:ascii="Arial" w:hAnsi="Arial" w:cs="Arial"/>
          <w:b/>
          <w:bCs/>
          <w:sz w:val="20"/>
          <w:szCs w:val="20"/>
          <w:lang w:val="de-DE"/>
        </w:rPr>
        <w:t>/Schoolboys</w:t>
      </w:r>
      <w:r w:rsidR="00713B57">
        <w:rPr>
          <w:rFonts w:ascii="Arial" w:hAnsi="Arial" w:cs="Arial"/>
          <w:b/>
          <w:bCs/>
          <w:sz w:val="20"/>
          <w:szCs w:val="20"/>
          <w:lang w:val="de-DE"/>
        </w:rPr>
        <w:t>:</w:t>
      </w:r>
    </w:p>
    <w:p w14:paraId="60E32998" w14:textId="77777777" w:rsidR="00BF3343" w:rsidRPr="005002EC" w:rsidRDefault="00BF3343" w:rsidP="0021699D">
      <w:pPr>
        <w:autoSpaceDE w:val="0"/>
        <w:autoSpaceDN w:val="0"/>
        <w:adjustRightInd w:val="0"/>
        <w:spacing w:after="0" w:line="240" w:lineRule="auto"/>
        <w:jc w:val="both"/>
        <w:rPr>
          <w:rFonts w:ascii="Arial" w:hAnsi="Arial" w:cs="Arial"/>
          <w:sz w:val="20"/>
          <w:szCs w:val="20"/>
          <w:lang w:val="de-DE"/>
        </w:rPr>
      </w:pPr>
      <w:r w:rsidRPr="002C1D31">
        <w:rPr>
          <w:rFonts w:ascii="Arial" w:hAnsi="Arial" w:cs="Arial"/>
          <w:sz w:val="20"/>
          <w:szCs w:val="20"/>
          <w:lang w:val="de-DE"/>
        </w:rPr>
        <w:t> 38kg-41kg-44kg-48kg-52kg-57kg-62kg-68kg-75kg-85kg</w:t>
      </w:r>
    </w:p>
    <w:sectPr w:rsidR="00BF3343" w:rsidRPr="005002EC" w:rsidSect="00B830A5">
      <w:headerReference w:type="even" r:id="rId12"/>
      <w:headerReference w:type="default" r:id="rId13"/>
      <w:footerReference w:type="even" r:id="rId14"/>
      <w:footerReference w:type="default" r:id="rId15"/>
      <w:headerReference w:type="first" r:id="rId16"/>
      <w:footerReference w:type="first" r:id="rId17"/>
      <w:pgSz w:w="11906" w:h="16838" w:code="9"/>
      <w:pgMar w:top="567" w:right="424" w:bottom="567" w:left="85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B7F8" w14:textId="77777777" w:rsidR="0058665B" w:rsidRDefault="0058665B" w:rsidP="009E3D2F">
      <w:pPr>
        <w:spacing w:after="0" w:line="240" w:lineRule="auto"/>
      </w:pPr>
      <w:r>
        <w:separator/>
      </w:r>
    </w:p>
  </w:endnote>
  <w:endnote w:type="continuationSeparator" w:id="0">
    <w:p w14:paraId="5CEA7E39" w14:textId="77777777" w:rsidR="0058665B" w:rsidRDefault="0058665B" w:rsidP="009E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D81E" w14:textId="77777777" w:rsidR="00BD6ED3" w:rsidRDefault="00BD6E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200119"/>
      <w:docPartObj>
        <w:docPartGallery w:val="Page Numbers (Bottom of Page)"/>
        <w:docPartUnique/>
      </w:docPartObj>
    </w:sdtPr>
    <w:sdtContent>
      <w:p w14:paraId="455739F5" w14:textId="77777777" w:rsidR="00BD6ED3" w:rsidRDefault="00BD6ED3">
        <w:pPr>
          <w:pStyle w:val="Fuzeile"/>
          <w:jc w:val="center"/>
        </w:pPr>
        <w:r>
          <w:rPr>
            <w:noProof/>
            <w:lang w:val="de-DE" w:eastAsia="de-DE"/>
          </w:rPr>
          <mc:AlternateContent>
            <mc:Choice Requires="wps">
              <w:drawing>
                <wp:inline distT="0" distB="0" distL="0" distR="0" wp14:anchorId="3044DB12" wp14:editId="5C9517C8">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2A270C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3E575069" w14:textId="25BDF2E8" w:rsidR="00BD6ED3" w:rsidRDefault="00BD6ED3">
        <w:pPr>
          <w:pStyle w:val="Fuzeile"/>
          <w:jc w:val="center"/>
        </w:pPr>
        <w:r>
          <w:fldChar w:fldCharType="begin"/>
        </w:r>
        <w:r>
          <w:instrText>PAGE    \* MERGEFORMAT</w:instrText>
        </w:r>
        <w:r>
          <w:fldChar w:fldCharType="separate"/>
        </w:r>
        <w:r w:rsidRPr="00101475">
          <w:rPr>
            <w:noProof/>
            <w:lang w:val="de-DE"/>
          </w:rPr>
          <w:t>2</w:t>
        </w:r>
        <w:r>
          <w:fldChar w:fldCharType="end"/>
        </w:r>
      </w:p>
    </w:sdtContent>
  </w:sdt>
  <w:p w14:paraId="36B48EE8" w14:textId="77777777" w:rsidR="00BD6ED3" w:rsidRDefault="00BD6ED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83119" w14:textId="77777777" w:rsidR="00BD6ED3" w:rsidRDefault="00BD6E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E4607" w14:textId="77777777" w:rsidR="0058665B" w:rsidRDefault="0058665B" w:rsidP="009E3D2F">
      <w:pPr>
        <w:spacing w:after="0" w:line="240" w:lineRule="auto"/>
      </w:pPr>
      <w:r>
        <w:separator/>
      </w:r>
    </w:p>
  </w:footnote>
  <w:footnote w:type="continuationSeparator" w:id="0">
    <w:p w14:paraId="10F560C1" w14:textId="77777777" w:rsidR="0058665B" w:rsidRDefault="0058665B" w:rsidP="009E3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C96" w14:textId="77777777" w:rsidR="00BD6ED3" w:rsidRDefault="00BD6E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7286" w14:textId="77777777" w:rsidR="00BD6ED3" w:rsidRDefault="00BD6E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8DFF" w14:textId="77777777" w:rsidR="00BD6ED3" w:rsidRDefault="00BD6E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5532BF"/>
    <w:multiLevelType w:val="hybridMultilevel"/>
    <w:tmpl w:val="387ED36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0420B0"/>
    <w:multiLevelType w:val="hybridMultilevel"/>
    <w:tmpl w:val="C63E9A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3F205A"/>
    <w:multiLevelType w:val="hybridMultilevel"/>
    <w:tmpl w:val="8884BA44"/>
    <w:lvl w:ilvl="0" w:tplc="2C1690AC">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5C4FE5"/>
    <w:multiLevelType w:val="hybridMultilevel"/>
    <w:tmpl w:val="AB5421AA"/>
    <w:lvl w:ilvl="0" w:tplc="87DEEF72">
      <w:numFmt w:val="bullet"/>
      <w:lvlText w:val="-"/>
      <w:lvlJc w:val="left"/>
      <w:pPr>
        <w:ind w:left="720" w:hanging="360"/>
      </w:pPr>
      <w:rPr>
        <w:rFonts w:ascii="Calibri" w:eastAsiaTheme="minorHAnsi" w:hAnsi="Calibri" w:cs="Calibri"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28759B"/>
    <w:multiLevelType w:val="hybridMultilevel"/>
    <w:tmpl w:val="B39848E6"/>
    <w:lvl w:ilvl="0" w:tplc="F708A7A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687138"/>
    <w:multiLevelType w:val="hybridMultilevel"/>
    <w:tmpl w:val="675CAEE0"/>
    <w:lvl w:ilvl="0" w:tplc="E9D8AE3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96519395">
    <w:abstractNumId w:val="2"/>
  </w:num>
  <w:num w:numId="2" w16cid:durableId="1002898138">
    <w:abstractNumId w:val="4"/>
  </w:num>
  <w:num w:numId="3" w16cid:durableId="1468206673">
    <w:abstractNumId w:val="1"/>
  </w:num>
  <w:num w:numId="4" w16cid:durableId="1022165319">
    <w:abstractNumId w:val="5"/>
  </w:num>
  <w:num w:numId="5" w16cid:durableId="1102647835">
    <w:abstractNumId w:val="0"/>
  </w:num>
  <w:num w:numId="6" w16cid:durableId="1759524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58"/>
    <w:rsid w:val="00002E64"/>
    <w:rsid w:val="00004940"/>
    <w:rsid w:val="00004FAB"/>
    <w:rsid w:val="00012285"/>
    <w:rsid w:val="000126F8"/>
    <w:rsid w:val="0001271A"/>
    <w:rsid w:val="000128FB"/>
    <w:rsid w:val="0001486B"/>
    <w:rsid w:val="00015808"/>
    <w:rsid w:val="00017364"/>
    <w:rsid w:val="000173D0"/>
    <w:rsid w:val="00020AAD"/>
    <w:rsid w:val="00021D17"/>
    <w:rsid w:val="00025167"/>
    <w:rsid w:val="00025195"/>
    <w:rsid w:val="00026EE5"/>
    <w:rsid w:val="0002719C"/>
    <w:rsid w:val="00035C3C"/>
    <w:rsid w:val="00035D94"/>
    <w:rsid w:val="000377C4"/>
    <w:rsid w:val="00040653"/>
    <w:rsid w:val="00052CFE"/>
    <w:rsid w:val="00052F63"/>
    <w:rsid w:val="00054224"/>
    <w:rsid w:val="00060E92"/>
    <w:rsid w:val="00062748"/>
    <w:rsid w:val="0006395B"/>
    <w:rsid w:val="00064D30"/>
    <w:rsid w:val="00064DCB"/>
    <w:rsid w:val="00072189"/>
    <w:rsid w:val="00072211"/>
    <w:rsid w:val="00077A9F"/>
    <w:rsid w:val="00085D3D"/>
    <w:rsid w:val="00086492"/>
    <w:rsid w:val="00087732"/>
    <w:rsid w:val="00093BF9"/>
    <w:rsid w:val="00094F96"/>
    <w:rsid w:val="00097818"/>
    <w:rsid w:val="000A26A4"/>
    <w:rsid w:val="000A36F2"/>
    <w:rsid w:val="000A384B"/>
    <w:rsid w:val="000A7D27"/>
    <w:rsid w:val="000B179B"/>
    <w:rsid w:val="000B4B7D"/>
    <w:rsid w:val="000B4E39"/>
    <w:rsid w:val="000B75EA"/>
    <w:rsid w:val="000B7F07"/>
    <w:rsid w:val="000C2BD0"/>
    <w:rsid w:val="000C64C0"/>
    <w:rsid w:val="000C6A73"/>
    <w:rsid w:val="000C7508"/>
    <w:rsid w:val="000D3E5E"/>
    <w:rsid w:val="000D50EC"/>
    <w:rsid w:val="000E64B2"/>
    <w:rsid w:val="000E6636"/>
    <w:rsid w:val="000E6B91"/>
    <w:rsid w:val="000E7BC4"/>
    <w:rsid w:val="000F06ED"/>
    <w:rsid w:val="000F359C"/>
    <w:rsid w:val="000F3CA2"/>
    <w:rsid w:val="000F3EF4"/>
    <w:rsid w:val="000F4C49"/>
    <w:rsid w:val="000F55F1"/>
    <w:rsid w:val="00101422"/>
    <w:rsid w:val="00101475"/>
    <w:rsid w:val="00104945"/>
    <w:rsid w:val="00106F24"/>
    <w:rsid w:val="00111478"/>
    <w:rsid w:val="00113613"/>
    <w:rsid w:val="001159C0"/>
    <w:rsid w:val="00115CB2"/>
    <w:rsid w:val="00117292"/>
    <w:rsid w:val="001206B9"/>
    <w:rsid w:val="00120F6D"/>
    <w:rsid w:val="00121FFE"/>
    <w:rsid w:val="00123970"/>
    <w:rsid w:val="00124597"/>
    <w:rsid w:val="00126053"/>
    <w:rsid w:val="0012681A"/>
    <w:rsid w:val="001318AF"/>
    <w:rsid w:val="001353DD"/>
    <w:rsid w:val="00135625"/>
    <w:rsid w:val="0013580A"/>
    <w:rsid w:val="00137699"/>
    <w:rsid w:val="0014161B"/>
    <w:rsid w:val="00141CF5"/>
    <w:rsid w:val="00144116"/>
    <w:rsid w:val="00153DED"/>
    <w:rsid w:val="00160C9B"/>
    <w:rsid w:val="001618BA"/>
    <w:rsid w:val="00163B11"/>
    <w:rsid w:val="00163F22"/>
    <w:rsid w:val="0017051D"/>
    <w:rsid w:val="001748DF"/>
    <w:rsid w:val="00174BDB"/>
    <w:rsid w:val="001761FD"/>
    <w:rsid w:val="0017687C"/>
    <w:rsid w:val="001803CB"/>
    <w:rsid w:val="00183A4F"/>
    <w:rsid w:val="00184E8B"/>
    <w:rsid w:val="00186DBD"/>
    <w:rsid w:val="001873FC"/>
    <w:rsid w:val="00190F23"/>
    <w:rsid w:val="0019132A"/>
    <w:rsid w:val="001931E9"/>
    <w:rsid w:val="00193CF3"/>
    <w:rsid w:val="00194192"/>
    <w:rsid w:val="00196A15"/>
    <w:rsid w:val="001978A2"/>
    <w:rsid w:val="001A4189"/>
    <w:rsid w:val="001A67E9"/>
    <w:rsid w:val="001B2A9E"/>
    <w:rsid w:val="001B47AE"/>
    <w:rsid w:val="001C22C6"/>
    <w:rsid w:val="001C3C68"/>
    <w:rsid w:val="001C44E6"/>
    <w:rsid w:val="001D2E60"/>
    <w:rsid w:val="001D4541"/>
    <w:rsid w:val="001E152C"/>
    <w:rsid w:val="001E1AE0"/>
    <w:rsid w:val="001E49A3"/>
    <w:rsid w:val="001E7673"/>
    <w:rsid w:val="001F2867"/>
    <w:rsid w:val="001F3159"/>
    <w:rsid w:val="001F4241"/>
    <w:rsid w:val="001F4794"/>
    <w:rsid w:val="001F5B5A"/>
    <w:rsid w:val="001F7640"/>
    <w:rsid w:val="0020275F"/>
    <w:rsid w:val="00203BB3"/>
    <w:rsid w:val="00204A67"/>
    <w:rsid w:val="00210F3E"/>
    <w:rsid w:val="00211243"/>
    <w:rsid w:val="00212513"/>
    <w:rsid w:val="00213ED9"/>
    <w:rsid w:val="00216509"/>
    <w:rsid w:val="0021699D"/>
    <w:rsid w:val="00217348"/>
    <w:rsid w:val="002211EE"/>
    <w:rsid w:val="00224E05"/>
    <w:rsid w:val="00233A9C"/>
    <w:rsid w:val="00234004"/>
    <w:rsid w:val="00235652"/>
    <w:rsid w:val="00235F87"/>
    <w:rsid w:val="00242077"/>
    <w:rsid w:val="00245F8C"/>
    <w:rsid w:val="00255D57"/>
    <w:rsid w:val="002637BA"/>
    <w:rsid w:val="002702A3"/>
    <w:rsid w:val="00271463"/>
    <w:rsid w:val="00277803"/>
    <w:rsid w:val="002808D8"/>
    <w:rsid w:val="0028156F"/>
    <w:rsid w:val="00281A00"/>
    <w:rsid w:val="002828CD"/>
    <w:rsid w:val="00283B45"/>
    <w:rsid w:val="00284713"/>
    <w:rsid w:val="00284B5B"/>
    <w:rsid w:val="0029124F"/>
    <w:rsid w:val="00294825"/>
    <w:rsid w:val="00294D49"/>
    <w:rsid w:val="002955AA"/>
    <w:rsid w:val="002961C2"/>
    <w:rsid w:val="002963E2"/>
    <w:rsid w:val="002B1480"/>
    <w:rsid w:val="002B403A"/>
    <w:rsid w:val="002B4555"/>
    <w:rsid w:val="002B4ADB"/>
    <w:rsid w:val="002B62FA"/>
    <w:rsid w:val="002B652A"/>
    <w:rsid w:val="002C0A50"/>
    <w:rsid w:val="002C1D31"/>
    <w:rsid w:val="002C2A67"/>
    <w:rsid w:val="002C6A86"/>
    <w:rsid w:val="002C7F6C"/>
    <w:rsid w:val="002D3D72"/>
    <w:rsid w:val="002D4E61"/>
    <w:rsid w:val="002E0079"/>
    <w:rsid w:val="002E083B"/>
    <w:rsid w:val="002E0FB4"/>
    <w:rsid w:val="002E250C"/>
    <w:rsid w:val="002E3B06"/>
    <w:rsid w:val="002E57F8"/>
    <w:rsid w:val="002E5917"/>
    <w:rsid w:val="002E7A15"/>
    <w:rsid w:val="002F06A7"/>
    <w:rsid w:val="002F53AF"/>
    <w:rsid w:val="002F569D"/>
    <w:rsid w:val="002F7173"/>
    <w:rsid w:val="00304529"/>
    <w:rsid w:val="00305B73"/>
    <w:rsid w:val="00307069"/>
    <w:rsid w:val="00307EF3"/>
    <w:rsid w:val="003105B9"/>
    <w:rsid w:val="00316272"/>
    <w:rsid w:val="00317E7F"/>
    <w:rsid w:val="00320749"/>
    <w:rsid w:val="003209F7"/>
    <w:rsid w:val="00322453"/>
    <w:rsid w:val="003227CD"/>
    <w:rsid w:val="00325FDB"/>
    <w:rsid w:val="00326F16"/>
    <w:rsid w:val="00327353"/>
    <w:rsid w:val="00332628"/>
    <w:rsid w:val="003328FF"/>
    <w:rsid w:val="003346B3"/>
    <w:rsid w:val="00334833"/>
    <w:rsid w:val="00334D2F"/>
    <w:rsid w:val="00343A4F"/>
    <w:rsid w:val="00343AAC"/>
    <w:rsid w:val="003445E3"/>
    <w:rsid w:val="00352DB6"/>
    <w:rsid w:val="00355B53"/>
    <w:rsid w:val="003570F3"/>
    <w:rsid w:val="00360DC5"/>
    <w:rsid w:val="00360F68"/>
    <w:rsid w:val="003617F3"/>
    <w:rsid w:val="0036272F"/>
    <w:rsid w:val="00363718"/>
    <w:rsid w:val="003645E1"/>
    <w:rsid w:val="00367066"/>
    <w:rsid w:val="00367D1B"/>
    <w:rsid w:val="00371118"/>
    <w:rsid w:val="00376157"/>
    <w:rsid w:val="003806D0"/>
    <w:rsid w:val="0038507C"/>
    <w:rsid w:val="003923EB"/>
    <w:rsid w:val="00393F37"/>
    <w:rsid w:val="00396278"/>
    <w:rsid w:val="003A1DF0"/>
    <w:rsid w:val="003A3629"/>
    <w:rsid w:val="003A4705"/>
    <w:rsid w:val="003B0AD8"/>
    <w:rsid w:val="003B1C97"/>
    <w:rsid w:val="003B358F"/>
    <w:rsid w:val="003B3E3D"/>
    <w:rsid w:val="003B41AC"/>
    <w:rsid w:val="003B4EE8"/>
    <w:rsid w:val="003C01EA"/>
    <w:rsid w:val="003C04BA"/>
    <w:rsid w:val="003C69BF"/>
    <w:rsid w:val="003D0431"/>
    <w:rsid w:val="003D2C40"/>
    <w:rsid w:val="003D3282"/>
    <w:rsid w:val="003D4940"/>
    <w:rsid w:val="003D4A8B"/>
    <w:rsid w:val="003E1087"/>
    <w:rsid w:val="003E39D0"/>
    <w:rsid w:val="003F1383"/>
    <w:rsid w:val="003F1EE3"/>
    <w:rsid w:val="003F6AD1"/>
    <w:rsid w:val="003F710A"/>
    <w:rsid w:val="003F722A"/>
    <w:rsid w:val="00401822"/>
    <w:rsid w:val="00406F5C"/>
    <w:rsid w:val="004149D9"/>
    <w:rsid w:val="00415DA8"/>
    <w:rsid w:val="00416DBE"/>
    <w:rsid w:val="0042177D"/>
    <w:rsid w:val="004222CB"/>
    <w:rsid w:val="00430847"/>
    <w:rsid w:val="004308A6"/>
    <w:rsid w:val="00431251"/>
    <w:rsid w:val="004364CC"/>
    <w:rsid w:val="00441B4E"/>
    <w:rsid w:val="00443FA0"/>
    <w:rsid w:val="00444C8C"/>
    <w:rsid w:val="00447A9C"/>
    <w:rsid w:val="00450ED8"/>
    <w:rsid w:val="004536CD"/>
    <w:rsid w:val="00464133"/>
    <w:rsid w:val="00475484"/>
    <w:rsid w:val="00476681"/>
    <w:rsid w:val="00480FAD"/>
    <w:rsid w:val="00481804"/>
    <w:rsid w:val="00482216"/>
    <w:rsid w:val="004844C7"/>
    <w:rsid w:val="004872EF"/>
    <w:rsid w:val="004908A0"/>
    <w:rsid w:val="0049239A"/>
    <w:rsid w:val="0049592E"/>
    <w:rsid w:val="0049673B"/>
    <w:rsid w:val="00496DA8"/>
    <w:rsid w:val="0049712A"/>
    <w:rsid w:val="004A1811"/>
    <w:rsid w:val="004A3010"/>
    <w:rsid w:val="004A450C"/>
    <w:rsid w:val="004B1697"/>
    <w:rsid w:val="004B5BF4"/>
    <w:rsid w:val="004C0599"/>
    <w:rsid w:val="004C0778"/>
    <w:rsid w:val="004C2C6B"/>
    <w:rsid w:val="004C47DF"/>
    <w:rsid w:val="004C7453"/>
    <w:rsid w:val="004D3576"/>
    <w:rsid w:val="004E0C41"/>
    <w:rsid w:val="004E1062"/>
    <w:rsid w:val="004E3F13"/>
    <w:rsid w:val="004E4689"/>
    <w:rsid w:val="004E5841"/>
    <w:rsid w:val="004F3458"/>
    <w:rsid w:val="004F5AA1"/>
    <w:rsid w:val="004F6A7E"/>
    <w:rsid w:val="005002EC"/>
    <w:rsid w:val="00501652"/>
    <w:rsid w:val="00504AD3"/>
    <w:rsid w:val="00506003"/>
    <w:rsid w:val="00507175"/>
    <w:rsid w:val="005071AA"/>
    <w:rsid w:val="0051536C"/>
    <w:rsid w:val="00516713"/>
    <w:rsid w:val="00517E47"/>
    <w:rsid w:val="00520C25"/>
    <w:rsid w:val="00520C95"/>
    <w:rsid w:val="00520EC1"/>
    <w:rsid w:val="00525633"/>
    <w:rsid w:val="0053070D"/>
    <w:rsid w:val="00531B02"/>
    <w:rsid w:val="00531EA4"/>
    <w:rsid w:val="0053351B"/>
    <w:rsid w:val="00533774"/>
    <w:rsid w:val="00537E8C"/>
    <w:rsid w:val="00540ED6"/>
    <w:rsid w:val="00547A12"/>
    <w:rsid w:val="00547B08"/>
    <w:rsid w:val="00550D09"/>
    <w:rsid w:val="00550F96"/>
    <w:rsid w:val="00551770"/>
    <w:rsid w:val="00552B74"/>
    <w:rsid w:val="00554D63"/>
    <w:rsid w:val="005637DE"/>
    <w:rsid w:val="00563CD4"/>
    <w:rsid w:val="005663E4"/>
    <w:rsid w:val="00571FD0"/>
    <w:rsid w:val="005734DF"/>
    <w:rsid w:val="005774F3"/>
    <w:rsid w:val="00581822"/>
    <w:rsid w:val="00584159"/>
    <w:rsid w:val="00586163"/>
    <w:rsid w:val="0058665B"/>
    <w:rsid w:val="00586EE1"/>
    <w:rsid w:val="005906D5"/>
    <w:rsid w:val="00590BD3"/>
    <w:rsid w:val="00590FD3"/>
    <w:rsid w:val="0059269A"/>
    <w:rsid w:val="005929B2"/>
    <w:rsid w:val="00593A6E"/>
    <w:rsid w:val="00594376"/>
    <w:rsid w:val="00594C33"/>
    <w:rsid w:val="005A12FF"/>
    <w:rsid w:val="005A1A6C"/>
    <w:rsid w:val="005A3AAE"/>
    <w:rsid w:val="005A752A"/>
    <w:rsid w:val="005B325C"/>
    <w:rsid w:val="005B6ABC"/>
    <w:rsid w:val="005C0FAC"/>
    <w:rsid w:val="005C4B38"/>
    <w:rsid w:val="005C5754"/>
    <w:rsid w:val="005D3103"/>
    <w:rsid w:val="005D3D9C"/>
    <w:rsid w:val="005D5C62"/>
    <w:rsid w:val="005D6B5E"/>
    <w:rsid w:val="005E4D26"/>
    <w:rsid w:val="005E55D1"/>
    <w:rsid w:val="005E736E"/>
    <w:rsid w:val="005F17F9"/>
    <w:rsid w:val="005F4883"/>
    <w:rsid w:val="005F57C8"/>
    <w:rsid w:val="005F660A"/>
    <w:rsid w:val="00600982"/>
    <w:rsid w:val="006024D5"/>
    <w:rsid w:val="00603E79"/>
    <w:rsid w:val="0060537C"/>
    <w:rsid w:val="0060693B"/>
    <w:rsid w:val="00607F51"/>
    <w:rsid w:val="00610069"/>
    <w:rsid w:val="00610B15"/>
    <w:rsid w:val="006125F1"/>
    <w:rsid w:val="006137B4"/>
    <w:rsid w:val="00616D2B"/>
    <w:rsid w:val="00620C51"/>
    <w:rsid w:val="0062231A"/>
    <w:rsid w:val="006263B8"/>
    <w:rsid w:val="00632564"/>
    <w:rsid w:val="006330CB"/>
    <w:rsid w:val="0063320A"/>
    <w:rsid w:val="0063416C"/>
    <w:rsid w:val="00635320"/>
    <w:rsid w:val="0064012A"/>
    <w:rsid w:val="0064104E"/>
    <w:rsid w:val="006416F9"/>
    <w:rsid w:val="00645300"/>
    <w:rsid w:val="006455C1"/>
    <w:rsid w:val="00651F0A"/>
    <w:rsid w:val="00653AA6"/>
    <w:rsid w:val="00654EB2"/>
    <w:rsid w:val="00657007"/>
    <w:rsid w:val="0065739A"/>
    <w:rsid w:val="00657B8D"/>
    <w:rsid w:val="00660F45"/>
    <w:rsid w:val="0066241C"/>
    <w:rsid w:val="00663F80"/>
    <w:rsid w:val="006673AB"/>
    <w:rsid w:val="00667F5A"/>
    <w:rsid w:val="00673B39"/>
    <w:rsid w:val="00674FB9"/>
    <w:rsid w:val="006761B3"/>
    <w:rsid w:val="0067632E"/>
    <w:rsid w:val="00684361"/>
    <w:rsid w:val="00684703"/>
    <w:rsid w:val="00684C3C"/>
    <w:rsid w:val="006852F5"/>
    <w:rsid w:val="00685EEC"/>
    <w:rsid w:val="00687D77"/>
    <w:rsid w:val="006912AC"/>
    <w:rsid w:val="00691CE9"/>
    <w:rsid w:val="006A1CF7"/>
    <w:rsid w:val="006A2555"/>
    <w:rsid w:val="006A2D74"/>
    <w:rsid w:val="006B2888"/>
    <w:rsid w:val="006C1473"/>
    <w:rsid w:val="006C2F2F"/>
    <w:rsid w:val="006C41A4"/>
    <w:rsid w:val="006D02E2"/>
    <w:rsid w:val="006D2C5F"/>
    <w:rsid w:val="006D4514"/>
    <w:rsid w:val="006E05CC"/>
    <w:rsid w:val="006E0F98"/>
    <w:rsid w:val="006E4004"/>
    <w:rsid w:val="006E5608"/>
    <w:rsid w:val="006E614B"/>
    <w:rsid w:val="006F11BC"/>
    <w:rsid w:val="006F2263"/>
    <w:rsid w:val="006F4321"/>
    <w:rsid w:val="006F673E"/>
    <w:rsid w:val="00701084"/>
    <w:rsid w:val="007011DF"/>
    <w:rsid w:val="00701D0D"/>
    <w:rsid w:val="00712758"/>
    <w:rsid w:val="00712E28"/>
    <w:rsid w:val="00713B57"/>
    <w:rsid w:val="007169ED"/>
    <w:rsid w:val="00717058"/>
    <w:rsid w:val="00721166"/>
    <w:rsid w:val="0072277E"/>
    <w:rsid w:val="007301EA"/>
    <w:rsid w:val="007323C4"/>
    <w:rsid w:val="0073286E"/>
    <w:rsid w:val="007331D5"/>
    <w:rsid w:val="0074004A"/>
    <w:rsid w:val="0074361F"/>
    <w:rsid w:val="00744D9B"/>
    <w:rsid w:val="00745111"/>
    <w:rsid w:val="00745CD8"/>
    <w:rsid w:val="00746D08"/>
    <w:rsid w:val="0075066C"/>
    <w:rsid w:val="00755404"/>
    <w:rsid w:val="00763215"/>
    <w:rsid w:val="00771A66"/>
    <w:rsid w:val="007730B1"/>
    <w:rsid w:val="00774411"/>
    <w:rsid w:val="0077516B"/>
    <w:rsid w:val="007756BC"/>
    <w:rsid w:val="007872FA"/>
    <w:rsid w:val="00793FCA"/>
    <w:rsid w:val="007A4DAD"/>
    <w:rsid w:val="007A5DD3"/>
    <w:rsid w:val="007A7498"/>
    <w:rsid w:val="007B0A80"/>
    <w:rsid w:val="007B4AF7"/>
    <w:rsid w:val="007B5564"/>
    <w:rsid w:val="007B5859"/>
    <w:rsid w:val="007B6F88"/>
    <w:rsid w:val="007C19BA"/>
    <w:rsid w:val="007C34DF"/>
    <w:rsid w:val="007D143D"/>
    <w:rsid w:val="007D27E2"/>
    <w:rsid w:val="007D2D2E"/>
    <w:rsid w:val="007D44F8"/>
    <w:rsid w:val="007D5902"/>
    <w:rsid w:val="007D6897"/>
    <w:rsid w:val="007E4AE1"/>
    <w:rsid w:val="007E5E07"/>
    <w:rsid w:val="007F2B12"/>
    <w:rsid w:val="007F3A8D"/>
    <w:rsid w:val="007F652B"/>
    <w:rsid w:val="007F7947"/>
    <w:rsid w:val="007F7A53"/>
    <w:rsid w:val="007F7C9A"/>
    <w:rsid w:val="00800B6E"/>
    <w:rsid w:val="0080255B"/>
    <w:rsid w:val="00802F8A"/>
    <w:rsid w:val="00805F86"/>
    <w:rsid w:val="008166D6"/>
    <w:rsid w:val="00817603"/>
    <w:rsid w:val="008213F8"/>
    <w:rsid w:val="008220C5"/>
    <w:rsid w:val="008303EC"/>
    <w:rsid w:val="00833DA6"/>
    <w:rsid w:val="00837826"/>
    <w:rsid w:val="00837D58"/>
    <w:rsid w:val="008461E2"/>
    <w:rsid w:val="00850C19"/>
    <w:rsid w:val="00850F52"/>
    <w:rsid w:val="00851BBF"/>
    <w:rsid w:val="008523BF"/>
    <w:rsid w:val="008555E9"/>
    <w:rsid w:val="008600BC"/>
    <w:rsid w:val="00860DE0"/>
    <w:rsid w:val="00863F65"/>
    <w:rsid w:val="00870FA5"/>
    <w:rsid w:val="008807CD"/>
    <w:rsid w:val="00880BC7"/>
    <w:rsid w:val="008839A6"/>
    <w:rsid w:val="0088568E"/>
    <w:rsid w:val="00886752"/>
    <w:rsid w:val="00891532"/>
    <w:rsid w:val="0089225C"/>
    <w:rsid w:val="008A3841"/>
    <w:rsid w:val="008A5F20"/>
    <w:rsid w:val="008A6996"/>
    <w:rsid w:val="008B11EA"/>
    <w:rsid w:val="008B31C0"/>
    <w:rsid w:val="008B32C0"/>
    <w:rsid w:val="008B7407"/>
    <w:rsid w:val="008B7709"/>
    <w:rsid w:val="008B7888"/>
    <w:rsid w:val="008C16E0"/>
    <w:rsid w:val="008C1F95"/>
    <w:rsid w:val="008C2097"/>
    <w:rsid w:val="008C3EC6"/>
    <w:rsid w:val="008C47F7"/>
    <w:rsid w:val="008C7B67"/>
    <w:rsid w:val="008D1001"/>
    <w:rsid w:val="008D14CA"/>
    <w:rsid w:val="008D4A15"/>
    <w:rsid w:val="008E1921"/>
    <w:rsid w:val="008E2248"/>
    <w:rsid w:val="008E29B6"/>
    <w:rsid w:val="008E6054"/>
    <w:rsid w:val="008E665D"/>
    <w:rsid w:val="008F0957"/>
    <w:rsid w:val="008F2EB4"/>
    <w:rsid w:val="008F4C66"/>
    <w:rsid w:val="0090045A"/>
    <w:rsid w:val="00900924"/>
    <w:rsid w:val="00901D1A"/>
    <w:rsid w:val="00910745"/>
    <w:rsid w:val="00910A7D"/>
    <w:rsid w:val="009141DD"/>
    <w:rsid w:val="00914539"/>
    <w:rsid w:val="00917D04"/>
    <w:rsid w:val="00923D07"/>
    <w:rsid w:val="00924983"/>
    <w:rsid w:val="00933F34"/>
    <w:rsid w:val="0093450E"/>
    <w:rsid w:val="00936CE5"/>
    <w:rsid w:val="00937060"/>
    <w:rsid w:val="0093717C"/>
    <w:rsid w:val="009379CE"/>
    <w:rsid w:val="009415E5"/>
    <w:rsid w:val="0094576A"/>
    <w:rsid w:val="00945C26"/>
    <w:rsid w:val="009473D5"/>
    <w:rsid w:val="009506C9"/>
    <w:rsid w:val="00957E27"/>
    <w:rsid w:val="00961031"/>
    <w:rsid w:val="009634D0"/>
    <w:rsid w:val="00963ADB"/>
    <w:rsid w:val="009661AD"/>
    <w:rsid w:val="0096717D"/>
    <w:rsid w:val="00967C72"/>
    <w:rsid w:val="00973E78"/>
    <w:rsid w:val="00976939"/>
    <w:rsid w:val="00977E5C"/>
    <w:rsid w:val="009814D5"/>
    <w:rsid w:val="009848B4"/>
    <w:rsid w:val="00985BF8"/>
    <w:rsid w:val="00985D76"/>
    <w:rsid w:val="009927C2"/>
    <w:rsid w:val="00996322"/>
    <w:rsid w:val="00996667"/>
    <w:rsid w:val="009A147F"/>
    <w:rsid w:val="009A17AD"/>
    <w:rsid w:val="009A1AA2"/>
    <w:rsid w:val="009B0C19"/>
    <w:rsid w:val="009B1C01"/>
    <w:rsid w:val="009B2621"/>
    <w:rsid w:val="009B2CB3"/>
    <w:rsid w:val="009B75DB"/>
    <w:rsid w:val="009C0185"/>
    <w:rsid w:val="009C35D4"/>
    <w:rsid w:val="009C5DDA"/>
    <w:rsid w:val="009D191B"/>
    <w:rsid w:val="009D3FE8"/>
    <w:rsid w:val="009D5A25"/>
    <w:rsid w:val="009E137C"/>
    <w:rsid w:val="009E276C"/>
    <w:rsid w:val="009E3D2F"/>
    <w:rsid w:val="009E4A1D"/>
    <w:rsid w:val="009E776D"/>
    <w:rsid w:val="009F6296"/>
    <w:rsid w:val="009F6FCF"/>
    <w:rsid w:val="009F7D9C"/>
    <w:rsid w:val="00A04E62"/>
    <w:rsid w:val="00A05417"/>
    <w:rsid w:val="00A06BC2"/>
    <w:rsid w:val="00A102F9"/>
    <w:rsid w:val="00A10914"/>
    <w:rsid w:val="00A124C1"/>
    <w:rsid w:val="00A13739"/>
    <w:rsid w:val="00A200D2"/>
    <w:rsid w:val="00A20E24"/>
    <w:rsid w:val="00A23A17"/>
    <w:rsid w:val="00A24289"/>
    <w:rsid w:val="00A266ED"/>
    <w:rsid w:val="00A27017"/>
    <w:rsid w:val="00A3064B"/>
    <w:rsid w:val="00A309BE"/>
    <w:rsid w:val="00A309F9"/>
    <w:rsid w:val="00A33DC0"/>
    <w:rsid w:val="00A348CA"/>
    <w:rsid w:val="00A36196"/>
    <w:rsid w:val="00A41B55"/>
    <w:rsid w:val="00A4247C"/>
    <w:rsid w:val="00A434C8"/>
    <w:rsid w:val="00A51F32"/>
    <w:rsid w:val="00A523A2"/>
    <w:rsid w:val="00A52D26"/>
    <w:rsid w:val="00A54321"/>
    <w:rsid w:val="00A57999"/>
    <w:rsid w:val="00A61F61"/>
    <w:rsid w:val="00A62D8C"/>
    <w:rsid w:val="00A645C6"/>
    <w:rsid w:val="00A65F10"/>
    <w:rsid w:val="00A70A7B"/>
    <w:rsid w:val="00A71CB4"/>
    <w:rsid w:val="00A76CBA"/>
    <w:rsid w:val="00A80619"/>
    <w:rsid w:val="00A80B23"/>
    <w:rsid w:val="00A85885"/>
    <w:rsid w:val="00A90784"/>
    <w:rsid w:val="00A917D2"/>
    <w:rsid w:val="00A92431"/>
    <w:rsid w:val="00A92F6E"/>
    <w:rsid w:val="00A97765"/>
    <w:rsid w:val="00AA4580"/>
    <w:rsid w:val="00AA6BE7"/>
    <w:rsid w:val="00AB0E1A"/>
    <w:rsid w:val="00AB4CED"/>
    <w:rsid w:val="00AB550D"/>
    <w:rsid w:val="00AB5B6B"/>
    <w:rsid w:val="00AB5B96"/>
    <w:rsid w:val="00AC276C"/>
    <w:rsid w:val="00AC3D35"/>
    <w:rsid w:val="00AD1100"/>
    <w:rsid w:val="00AD24E2"/>
    <w:rsid w:val="00AD2729"/>
    <w:rsid w:val="00AD4794"/>
    <w:rsid w:val="00AD4C73"/>
    <w:rsid w:val="00AE1053"/>
    <w:rsid w:val="00AE3BC5"/>
    <w:rsid w:val="00AE3ED2"/>
    <w:rsid w:val="00AF4DB9"/>
    <w:rsid w:val="00AF4E15"/>
    <w:rsid w:val="00AF5F38"/>
    <w:rsid w:val="00B0124C"/>
    <w:rsid w:val="00B037BA"/>
    <w:rsid w:val="00B04DE3"/>
    <w:rsid w:val="00B063F7"/>
    <w:rsid w:val="00B068FC"/>
    <w:rsid w:val="00B11CD3"/>
    <w:rsid w:val="00B15CC8"/>
    <w:rsid w:val="00B176ED"/>
    <w:rsid w:val="00B21F1C"/>
    <w:rsid w:val="00B248A7"/>
    <w:rsid w:val="00B2549A"/>
    <w:rsid w:val="00B25FFD"/>
    <w:rsid w:val="00B264AB"/>
    <w:rsid w:val="00B31016"/>
    <w:rsid w:val="00B3334A"/>
    <w:rsid w:val="00B37ED0"/>
    <w:rsid w:val="00B41454"/>
    <w:rsid w:val="00B50318"/>
    <w:rsid w:val="00B50A1A"/>
    <w:rsid w:val="00B522B6"/>
    <w:rsid w:val="00B525F1"/>
    <w:rsid w:val="00B554AC"/>
    <w:rsid w:val="00B55D35"/>
    <w:rsid w:val="00B6285F"/>
    <w:rsid w:val="00B63D92"/>
    <w:rsid w:val="00B710AC"/>
    <w:rsid w:val="00B74B1E"/>
    <w:rsid w:val="00B7582E"/>
    <w:rsid w:val="00B763EE"/>
    <w:rsid w:val="00B81054"/>
    <w:rsid w:val="00B81E3A"/>
    <w:rsid w:val="00B81E7D"/>
    <w:rsid w:val="00B8227F"/>
    <w:rsid w:val="00B830A5"/>
    <w:rsid w:val="00B8445E"/>
    <w:rsid w:val="00B84A10"/>
    <w:rsid w:val="00B92631"/>
    <w:rsid w:val="00B94CBF"/>
    <w:rsid w:val="00BA026E"/>
    <w:rsid w:val="00BA475A"/>
    <w:rsid w:val="00BA5D8C"/>
    <w:rsid w:val="00BA7930"/>
    <w:rsid w:val="00BB4159"/>
    <w:rsid w:val="00BB5B0A"/>
    <w:rsid w:val="00BB67C6"/>
    <w:rsid w:val="00BC4018"/>
    <w:rsid w:val="00BD2F95"/>
    <w:rsid w:val="00BD3EF7"/>
    <w:rsid w:val="00BD6ED3"/>
    <w:rsid w:val="00BE03AE"/>
    <w:rsid w:val="00BE1DAE"/>
    <w:rsid w:val="00BE25ED"/>
    <w:rsid w:val="00BE4AAD"/>
    <w:rsid w:val="00BE6158"/>
    <w:rsid w:val="00BE6584"/>
    <w:rsid w:val="00BF2C9B"/>
    <w:rsid w:val="00BF3343"/>
    <w:rsid w:val="00BF3D77"/>
    <w:rsid w:val="00BF6DF5"/>
    <w:rsid w:val="00C03D08"/>
    <w:rsid w:val="00C07D85"/>
    <w:rsid w:val="00C10B12"/>
    <w:rsid w:val="00C124B0"/>
    <w:rsid w:val="00C126F9"/>
    <w:rsid w:val="00C2123B"/>
    <w:rsid w:val="00C219B0"/>
    <w:rsid w:val="00C21E1E"/>
    <w:rsid w:val="00C23880"/>
    <w:rsid w:val="00C309E2"/>
    <w:rsid w:val="00C31C44"/>
    <w:rsid w:val="00C323FB"/>
    <w:rsid w:val="00C361EE"/>
    <w:rsid w:val="00C36B5A"/>
    <w:rsid w:val="00C40504"/>
    <w:rsid w:val="00C44152"/>
    <w:rsid w:val="00C4631E"/>
    <w:rsid w:val="00C50F1B"/>
    <w:rsid w:val="00C56B3C"/>
    <w:rsid w:val="00C61308"/>
    <w:rsid w:val="00C63456"/>
    <w:rsid w:val="00C65C00"/>
    <w:rsid w:val="00C7405D"/>
    <w:rsid w:val="00C74308"/>
    <w:rsid w:val="00C76BD2"/>
    <w:rsid w:val="00C80F5E"/>
    <w:rsid w:val="00C8208C"/>
    <w:rsid w:val="00C82871"/>
    <w:rsid w:val="00C841AF"/>
    <w:rsid w:val="00C85450"/>
    <w:rsid w:val="00C86D64"/>
    <w:rsid w:val="00C8777A"/>
    <w:rsid w:val="00C87AFB"/>
    <w:rsid w:val="00C919B9"/>
    <w:rsid w:val="00C92461"/>
    <w:rsid w:val="00C96760"/>
    <w:rsid w:val="00CA058A"/>
    <w:rsid w:val="00CA6A49"/>
    <w:rsid w:val="00CA6B35"/>
    <w:rsid w:val="00CA6C16"/>
    <w:rsid w:val="00CB0B22"/>
    <w:rsid w:val="00CB2396"/>
    <w:rsid w:val="00CB3ECC"/>
    <w:rsid w:val="00CB71C2"/>
    <w:rsid w:val="00CC0CEE"/>
    <w:rsid w:val="00CC5EA3"/>
    <w:rsid w:val="00CC7BC2"/>
    <w:rsid w:val="00CD2598"/>
    <w:rsid w:val="00CD2EC4"/>
    <w:rsid w:val="00CD37B1"/>
    <w:rsid w:val="00CD3BBD"/>
    <w:rsid w:val="00CD552B"/>
    <w:rsid w:val="00CD78C3"/>
    <w:rsid w:val="00CE033A"/>
    <w:rsid w:val="00CE0E34"/>
    <w:rsid w:val="00CE1087"/>
    <w:rsid w:val="00CE1455"/>
    <w:rsid w:val="00CE191E"/>
    <w:rsid w:val="00CE4A46"/>
    <w:rsid w:val="00CE774C"/>
    <w:rsid w:val="00CF05F3"/>
    <w:rsid w:val="00CF3C25"/>
    <w:rsid w:val="00CF68F1"/>
    <w:rsid w:val="00CF6F40"/>
    <w:rsid w:val="00D00136"/>
    <w:rsid w:val="00D00F44"/>
    <w:rsid w:val="00D03A6C"/>
    <w:rsid w:val="00D056D3"/>
    <w:rsid w:val="00D11AE0"/>
    <w:rsid w:val="00D12AEE"/>
    <w:rsid w:val="00D2056A"/>
    <w:rsid w:val="00D20706"/>
    <w:rsid w:val="00D21EF3"/>
    <w:rsid w:val="00D22BC3"/>
    <w:rsid w:val="00D24022"/>
    <w:rsid w:val="00D2497E"/>
    <w:rsid w:val="00D2580B"/>
    <w:rsid w:val="00D33E36"/>
    <w:rsid w:val="00D34872"/>
    <w:rsid w:val="00D40854"/>
    <w:rsid w:val="00D438DF"/>
    <w:rsid w:val="00D45FE4"/>
    <w:rsid w:val="00D56C67"/>
    <w:rsid w:val="00D57474"/>
    <w:rsid w:val="00D60432"/>
    <w:rsid w:val="00D62FFB"/>
    <w:rsid w:val="00D644A7"/>
    <w:rsid w:val="00D6496F"/>
    <w:rsid w:val="00D655E6"/>
    <w:rsid w:val="00D74581"/>
    <w:rsid w:val="00D8028F"/>
    <w:rsid w:val="00D833A4"/>
    <w:rsid w:val="00D83DDD"/>
    <w:rsid w:val="00D83F13"/>
    <w:rsid w:val="00D92921"/>
    <w:rsid w:val="00D957B4"/>
    <w:rsid w:val="00D96C55"/>
    <w:rsid w:val="00D97A3C"/>
    <w:rsid w:val="00DA0906"/>
    <w:rsid w:val="00DA14F5"/>
    <w:rsid w:val="00DA3BD7"/>
    <w:rsid w:val="00DA42C2"/>
    <w:rsid w:val="00DA4D2C"/>
    <w:rsid w:val="00DB05C4"/>
    <w:rsid w:val="00DB0EFA"/>
    <w:rsid w:val="00DB14B9"/>
    <w:rsid w:val="00DB1BAC"/>
    <w:rsid w:val="00DB229E"/>
    <w:rsid w:val="00DB43CB"/>
    <w:rsid w:val="00DB4B42"/>
    <w:rsid w:val="00DC27E5"/>
    <w:rsid w:val="00DC3B09"/>
    <w:rsid w:val="00DC5E93"/>
    <w:rsid w:val="00DC6BAF"/>
    <w:rsid w:val="00DD0833"/>
    <w:rsid w:val="00DD1302"/>
    <w:rsid w:val="00DD2572"/>
    <w:rsid w:val="00DD3D4F"/>
    <w:rsid w:val="00DE0531"/>
    <w:rsid w:val="00DE44AF"/>
    <w:rsid w:val="00DE4676"/>
    <w:rsid w:val="00DE6DAC"/>
    <w:rsid w:val="00DF61B9"/>
    <w:rsid w:val="00DF76B9"/>
    <w:rsid w:val="00E01A02"/>
    <w:rsid w:val="00E05099"/>
    <w:rsid w:val="00E06DCC"/>
    <w:rsid w:val="00E07BE6"/>
    <w:rsid w:val="00E11718"/>
    <w:rsid w:val="00E124D5"/>
    <w:rsid w:val="00E13F11"/>
    <w:rsid w:val="00E148CE"/>
    <w:rsid w:val="00E205F2"/>
    <w:rsid w:val="00E24B7F"/>
    <w:rsid w:val="00E25860"/>
    <w:rsid w:val="00E26681"/>
    <w:rsid w:val="00E30FCD"/>
    <w:rsid w:val="00E34E7E"/>
    <w:rsid w:val="00E35E47"/>
    <w:rsid w:val="00E36C36"/>
    <w:rsid w:val="00E4083F"/>
    <w:rsid w:val="00E41E0A"/>
    <w:rsid w:val="00E46A43"/>
    <w:rsid w:val="00E552EE"/>
    <w:rsid w:val="00E56B5A"/>
    <w:rsid w:val="00E61511"/>
    <w:rsid w:val="00E6302B"/>
    <w:rsid w:val="00E63168"/>
    <w:rsid w:val="00E7217B"/>
    <w:rsid w:val="00E74633"/>
    <w:rsid w:val="00E746D3"/>
    <w:rsid w:val="00E75021"/>
    <w:rsid w:val="00E765FD"/>
    <w:rsid w:val="00E76B88"/>
    <w:rsid w:val="00E81FCE"/>
    <w:rsid w:val="00E846F7"/>
    <w:rsid w:val="00E856A2"/>
    <w:rsid w:val="00E86300"/>
    <w:rsid w:val="00E87F62"/>
    <w:rsid w:val="00E927A5"/>
    <w:rsid w:val="00E9291F"/>
    <w:rsid w:val="00EA5098"/>
    <w:rsid w:val="00EA5D6A"/>
    <w:rsid w:val="00EA60AA"/>
    <w:rsid w:val="00EB1414"/>
    <w:rsid w:val="00EB177A"/>
    <w:rsid w:val="00EB1945"/>
    <w:rsid w:val="00EB23AE"/>
    <w:rsid w:val="00EB3D7A"/>
    <w:rsid w:val="00EB4D1C"/>
    <w:rsid w:val="00EC07C4"/>
    <w:rsid w:val="00EC1FEF"/>
    <w:rsid w:val="00EC28F4"/>
    <w:rsid w:val="00EC441E"/>
    <w:rsid w:val="00EC5C90"/>
    <w:rsid w:val="00EC5E90"/>
    <w:rsid w:val="00EC7788"/>
    <w:rsid w:val="00ED343F"/>
    <w:rsid w:val="00ED357E"/>
    <w:rsid w:val="00ED5931"/>
    <w:rsid w:val="00ED6099"/>
    <w:rsid w:val="00EE7954"/>
    <w:rsid w:val="00EF19E7"/>
    <w:rsid w:val="00EF5414"/>
    <w:rsid w:val="00EF6AAC"/>
    <w:rsid w:val="00F00D09"/>
    <w:rsid w:val="00F0179F"/>
    <w:rsid w:val="00F02052"/>
    <w:rsid w:val="00F0280C"/>
    <w:rsid w:val="00F03A0B"/>
    <w:rsid w:val="00F05048"/>
    <w:rsid w:val="00F10524"/>
    <w:rsid w:val="00F11187"/>
    <w:rsid w:val="00F1336E"/>
    <w:rsid w:val="00F1660D"/>
    <w:rsid w:val="00F168C1"/>
    <w:rsid w:val="00F16E5F"/>
    <w:rsid w:val="00F211C0"/>
    <w:rsid w:val="00F23DD7"/>
    <w:rsid w:val="00F267F8"/>
    <w:rsid w:val="00F27E9F"/>
    <w:rsid w:val="00F3036F"/>
    <w:rsid w:val="00F30602"/>
    <w:rsid w:val="00F309A6"/>
    <w:rsid w:val="00F41C92"/>
    <w:rsid w:val="00F4789D"/>
    <w:rsid w:val="00F516C1"/>
    <w:rsid w:val="00F51928"/>
    <w:rsid w:val="00F6125F"/>
    <w:rsid w:val="00F62B54"/>
    <w:rsid w:val="00F6557F"/>
    <w:rsid w:val="00F66884"/>
    <w:rsid w:val="00F66CE3"/>
    <w:rsid w:val="00F67EB8"/>
    <w:rsid w:val="00F731E6"/>
    <w:rsid w:val="00F812CB"/>
    <w:rsid w:val="00F85D0A"/>
    <w:rsid w:val="00F87079"/>
    <w:rsid w:val="00F87CC5"/>
    <w:rsid w:val="00F9539C"/>
    <w:rsid w:val="00F97C36"/>
    <w:rsid w:val="00FA04DF"/>
    <w:rsid w:val="00FA185A"/>
    <w:rsid w:val="00FA329B"/>
    <w:rsid w:val="00FA7F1D"/>
    <w:rsid w:val="00FB201A"/>
    <w:rsid w:val="00FB3115"/>
    <w:rsid w:val="00FC1CC0"/>
    <w:rsid w:val="00FC1F59"/>
    <w:rsid w:val="00FC7495"/>
    <w:rsid w:val="00FC7DE1"/>
    <w:rsid w:val="00FD3DA0"/>
    <w:rsid w:val="00FD4E83"/>
    <w:rsid w:val="00FD4FA3"/>
    <w:rsid w:val="00FD75FA"/>
    <w:rsid w:val="00FE2653"/>
    <w:rsid w:val="00FE7EFA"/>
    <w:rsid w:val="00FF1493"/>
    <w:rsid w:val="00FF60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B4E2E"/>
  <w15:docId w15:val="{100C3EC4-5F38-4353-B8FB-20D4011F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0D0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E3D2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9E3D2F"/>
  </w:style>
  <w:style w:type="paragraph" w:styleId="Fuzeile">
    <w:name w:val="footer"/>
    <w:basedOn w:val="Standard"/>
    <w:link w:val="FuzeileZchn"/>
    <w:uiPriority w:val="99"/>
    <w:unhideWhenUsed/>
    <w:rsid w:val="009E3D2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9E3D2F"/>
  </w:style>
  <w:style w:type="paragraph" w:styleId="Sprechblasentext">
    <w:name w:val="Balloon Text"/>
    <w:basedOn w:val="Standard"/>
    <w:link w:val="SprechblasentextZchn"/>
    <w:uiPriority w:val="99"/>
    <w:semiHidden/>
    <w:unhideWhenUsed/>
    <w:rsid w:val="006416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16F9"/>
    <w:rPr>
      <w:rFonts w:ascii="Tahoma" w:hAnsi="Tahoma" w:cs="Tahoma"/>
      <w:sz w:val="16"/>
      <w:szCs w:val="16"/>
    </w:rPr>
  </w:style>
  <w:style w:type="character" w:styleId="Kommentarzeichen">
    <w:name w:val="annotation reference"/>
    <w:basedOn w:val="Absatz-Standardschriftart"/>
    <w:uiPriority w:val="99"/>
    <w:semiHidden/>
    <w:unhideWhenUsed/>
    <w:rsid w:val="00520C25"/>
    <w:rPr>
      <w:sz w:val="16"/>
      <w:szCs w:val="16"/>
    </w:rPr>
  </w:style>
  <w:style w:type="paragraph" w:styleId="Kommentartext">
    <w:name w:val="annotation text"/>
    <w:basedOn w:val="Standard"/>
    <w:link w:val="KommentartextZchn"/>
    <w:uiPriority w:val="99"/>
    <w:unhideWhenUsed/>
    <w:rsid w:val="00520C25"/>
    <w:pPr>
      <w:spacing w:line="240" w:lineRule="auto"/>
    </w:pPr>
    <w:rPr>
      <w:sz w:val="20"/>
      <w:szCs w:val="20"/>
    </w:rPr>
  </w:style>
  <w:style w:type="character" w:customStyle="1" w:styleId="KommentartextZchn">
    <w:name w:val="Kommentartext Zchn"/>
    <w:basedOn w:val="Absatz-Standardschriftart"/>
    <w:link w:val="Kommentartext"/>
    <w:uiPriority w:val="99"/>
    <w:rsid w:val="00520C25"/>
    <w:rPr>
      <w:sz w:val="20"/>
      <w:szCs w:val="20"/>
    </w:rPr>
  </w:style>
  <w:style w:type="paragraph" w:styleId="Kommentarthema">
    <w:name w:val="annotation subject"/>
    <w:basedOn w:val="Kommentartext"/>
    <w:next w:val="Kommentartext"/>
    <w:link w:val="KommentarthemaZchn"/>
    <w:uiPriority w:val="99"/>
    <w:semiHidden/>
    <w:unhideWhenUsed/>
    <w:rsid w:val="00520C25"/>
    <w:rPr>
      <w:b/>
      <w:bCs/>
    </w:rPr>
  </w:style>
  <w:style w:type="character" w:customStyle="1" w:styleId="KommentarthemaZchn">
    <w:name w:val="Kommentarthema Zchn"/>
    <w:basedOn w:val="KommentartextZchn"/>
    <w:link w:val="Kommentarthema"/>
    <w:uiPriority w:val="99"/>
    <w:semiHidden/>
    <w:rsid w:val="00520C25"/>
    <w:rPr>
      <w:b/>
      <w:bCs/>
      <w:sz w:val="20"/>
      <w:szCs w:val="20"/>
    </w:rPr>
  </w:style>
  <w:style w:type="paragraph" w:styleId="Listenabsatz">
    <w:name w:val="List Paragraph"/>
    <w:basedOn w:val="Standard"/>
    <w:uiPriority w:val="34"/>
    <w:qFormat/>
    <w:rsid w:val="00616D2B"/>
    <w:pPr>
      <w:ind w:left="720"/>
      <w:contextualSpacing/>
    </w:pPr>
  </w:style>
  <w:style w:type="character" w:styleId="Hyperlink">
    <w:name w:val="Hyperlink"/>
    <w:basedOn w:val="Absatz-Standardschriftart"/>
    <w:uiPriority w:val="99"/>
    <w:unhideWhenUsed/>
    <w:rsid w:val="00E6302B"/>
    <w:rPr>
      <w:color w:val="0000FF" w:themeColor="hyperlink"/>
      <w:u w:val="single"/>
    </w:rPr>
  </w:style>
  <w:style w:type="paragraph" w:customStyle="1" w:styleId="Default">
    <w:name w:val="Default"/>
    <w:rsid w:val="00900924"/>
    <w:pPr>
      <w:autoSpaceDE w:val="0"/>
      <w:autoSpaceDN w:val="0"/>
      <w:adjustRightInd w:val="0"/>
      <w:spacing w:after="0" w:line="240" w:lineRule="auto"/>
    </w:pPr>
    <w:rPr>
      <w:rFonts w:ascii="Calibri" w:hAnsi="Calibri" w:cs="Calibri"/>
      <w:color w:val="000000"/>
      <w:sz w:val="24"/>
      <w:szCs w:val="24"/>
      <w:lang w:val="de-DE"/>
    </w:rPr>
  </w:style>
  <w:style w:type="paragraph" w:styleId="StandardWeb">
    <w:name w:val="Normal (Web)"/>
    <w:basedOn w:val="Standard"/>
    <w:uiPriority w:val="99"/>
    <w:unhideWhenUsed/>
    <w:rsid w:val="005002EC"/>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77621">
      <w:bodyDiv w:val="1"/>
      <w:marLeft w:val="0"/>
      <w:marRight w:val="0"/>
      <w:marTop w:val="0"/>
      <w:marBottom w:val="0"/>
      <w:divBdr>
        <w:top w:val="none" w:sz="0" w:space="0" w:color="auto"/>
        <w:left w:val="none" w:sz="0" w:space="0" w:color="auto"/>
        <w:bottom w:val="none" w:sz="0" w:space="0" w:color="auto"/>
        <w:right w:val="none" w:sz="0" w:space="0" w:color="auto"/>
      </w:divBdr>
    </w:div>
    <w:div w:id="541017069">
      <w:bodyDiv w:val="1"/>
      <w:marLeft w:val="0"/>
      <w:marRight w:val="0"/>
      <w:marTop w:val="0"/>
      <w:marBottom w:val="0"/>
      <w:divBdr>
        <w:top w:val="none" w:sz="0" w:space="0" w:color="auto"/>
        <w:left w:val="none" w:sz="0" w:space="0" w:color="auto"/>
        <w:bottom w:val="none" w:sz="0" w:space="0" w:color="auto"/>
        <w:right w:val="none" w:sz="0" w:space="0" w:color="auto"/>
      </w:divBdr>
      <w:divsChild>
        <w:div w:id="1534076708">
          <w:marLeft w:val="0"/>
          <w:marRight w:val="0"/>
          <w:marTop w:val="0"/>
          <w:marBottom w:val="0"/>
          <w:divBdr>
            <w:top w:val="none" w:sz="0" w:space="0" w:color="auto"/>
            <w:left w:val="none" w:sz="0" w:space="0" w:color="auto"/>
            <w:bottom w:val="none" w:sz="0" w:space="0" w:color="auto"/>
            <w:right w:val="none" w:sz="0" w:space="0" w:color="auto"/>
          </w:divBdr>
          <w:divsChild>
            <w:div w:id="16458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70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ngen-kampfrichter.d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9BE53F-C09D-44C7-97DE-566AD7A70E1A}">
  <ds:schemaRefs>
    <ds:schemaRef ds:uri="http://schemas.openxmlformats.org/officeDocument/2006/bibliography"/>
  </ds:schemaRefs>
</ds:datastoreItem>
</file>

<file path=docMetadata/LabelInfo.xml><?xml version="1.0" encoding="utf-8"?>
<clbl:labelList xmlns:clbl="http://schemas.microsoft.com/office/2020/mipLabelMetadata">
  <clbl:label id="{2988f0a4-524a-45f2-829d-417725fa4957}" enabled="1" method="Standard" siteId="{52daf2a9-3b73-4da4-ac6a-3f81adc92b7e}"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6988</Words>
  <Characters>44027</Characters>
  <Application>Microsoft Office Word</Application>
  <DocSecurity>0</DocSecurity>
  <Lines>366</Lines>
  <Paragraphs>101</Paragraphs>
  <ScaleCrop>false</ScaleCrop>
  <HeadingPairs>
    <vt:vector size="2" baseType="variant">
      <vt:variant>
        <vt:lpstr>Titel</vt:lpstr>
      </vt:variant>
      <vt:variant>
        <vt:i4>1</vt:i4>
      </vt:variant>
    </vt:vector>
  </HeadingPairs>
  <TitlesOfParts>
    <vt:vector size="1" baseType="lpstr">
      <vt:lpstr/>
    </vt:vector>
  </TitlesOfParts>
  <Company>Endress+Hauser GmbH+Co.KG</Company>
  <LinksUpToDate>false</LinksUpToDate>
  <CharactersWithSpaces>50914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Torsten Baumgartner</dc:creator>
  <cp:lastModifiedBy>Torsten Baumgartner</cp:lastModifiedBy>
  <cp:revision>7</cp:revision>
  <cp:lastPrinted>2017-09-06T12:20:00Z</cp:lastPrinted>
  <dcterms:created xsi:type="dcterms:W3CDTF">2026-01-27T19:43:00Z</dcterms:created>
  <dcterms:modified xsi:type="dcterms:W3CDTF">2026-01-27T20:11:00Z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8f0a4-524a-45f2-829d-417725fa4957_Enabled">
    <vt:lpwstr>true</vt:lpwstr>
  </property>
  <property fmtid="{D5CDD505-2E9C-101B-9397-08002B2CF9AE}" pid="3" name="MSIP_Label_2988f0a4-524a-45f2-829d-417725fa4957_SetDate">
    <vt:lpwstr>2020-12-15T14:41:07Z</vt:lpwstr>
  </property>
  <property fmtid="{D5CDD505-2E9C-101B-9397-08002B2CF9AE}" pid="4" name="MSIP_Label_2988f0a4-524a-45f2-829d-417725fa4957_Method">
    <vt:lpwstr>Standard</vt:lpwstr>
  </property>
  <property fmtid="{D5CDD505-2E9C-101B-9397-08002B2CF9AE}" pid="5" name="MSIP_Label_2988f0a4-524a-45f2-829d-417725fa4957_Name">
    <vt:lpwstr>2988f0a4-524a-45f2-829d-417725fa4957</vt:lpwstr>
  </property>
  <property fmtid="{D5CDD505-2E9C-101B-9397-08002B2CF9AE}" pid="6" name="MSIP_Label_2988f0a4-524a-45f2-829d-417725fa4957_SiteId">
    <vt:lpwstr>52daf2a9-3b73-4da4-ac6a-3f81adc92b7e</vt:lpwstr>
  </property>
  <property fmtid="{D5CDD505-2E9C-101B-9397-08002B2CF9AE}" pid="7" name="MSIP_Label_2988f0a4-524a-45f2-829d-417725fa4957_ActionId">
    <vt:lpwstr>ac40b127-68c9-4a28-aa49-b29461668f51</vt:lpwstr>
  </property>
  <property fmtid="{D5CDD505-2E9C-101B-9397-08002B2CF9AE}" pid="8" name="MSIP_Label_2988f0a4-524a-45f2-829d-417725fa4957_ContentBits">
    <vt:lpwstr>0</vt:lpwstr>
  </property>
</Properties>
</file>